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E" w:rsidRPr="00E47E05" w:rsidRDefault="00EA36BE" w:rsidP="00EA36BE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bookmarkStart w:id="0" w:name="_GoBack"/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A36BE" w:rsidRPr="00E47E05" w:rsidRDefault="00EA36BE" w:rsidP="00EA36BE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</w:t>
      </w:r>
      <w:bookmarkEnd w:id="0"/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 xml:space="preserve"> (активов) должника</w:t>
      </w:r>
    </w:p>
    <w:p w:rsidR="00EA36BE" w:rsidRPr="008363AC" w:rsidRDefault="00EA36BE" w:rsidP="00EA36BE">
      <w:pPr>
        <w:ind w:firstLine="540"/>
        <w:rPr>
          <w:rStyle w:val="s0"/>
        </w:rPr>
      </w:pPr>
    </w:p>
    <w:p w:rsidR="00EA36BE" w:rsidRDefault="00EA36BE" w:rsidP="00EA36BE">
      <w:pPr>
        <w:ind w:firstLine="540"/>
        <w:jc w:val="both"/>
      </w:pPr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>
        <w:rPr>
          <w:rStyle w:val="s0"/>
        </w:rPr>
        <w:t xml:space="preserve"> управляющий,</w:t>
      </w:r>
      <w:r>
        <w:rPr>
          <w:rStyle w:val="s0"/>
          <w:lang w:val="kk-KZ"/>
        </w:rPr>
        <w:t xml:space="preserve"> Уанбаев Жусулан Кинаятович</w:t>
      </w:r>
      <w:r>
        <w:rPr>
          <w:rStyle w:val="s0"/>
        </w:rPr>
        <w:t xml:space="preserve">, </w:t>
      </w:r>
      <w:r>
        <w:t>ТОО «</w:t>
      </w:r>
      <w:proofErr w:type="spellStart"/>
      <w:r>
        <w:t>Нуралы</w:t>
      </w:r>
      <w:proofErr w:type="spellEnd"/>
      <w:r>
        <w:t>», Б</w:t>
      </w:r>
      <w:r>
        <w:rPr>
          <w:rStyle w:val="s0"/>
        </w:rPr>
        <w:t xml:space="preserve">ИН 130440012211, юридический адрес: ВКО, </w:t>
      </w:r>
      <w:r w:rsidRPr="009B1E73">
        <w:rPr>
          <w:rStyle w:val="s0"/>
        </w:rPr>
        <w:t>г. Шемонаиха, ул. Анатолий Иванов, д. 42</w:t>
      </w:r>
      <w:r>
        <w:rPr>
          <w:rStyle w:val="s0"/>
        </w:rPr>
        <w:t>, объявляет конкурс по закупу услуг по оценке имущества (активов) должника. В состав им</w:t>
      </w:r>
      <w:r>
        <w:rPr>
          <w:rStyle w:val="s0"/>
        </w:rPr>
        <w:t>у</w:t>
      </w:r>
      <w:r>
        <w:rPr>
          <w:rStyle w:val="s0"/>
        </w:rPr>
        <w:t xml:space="preserve">щественной массы должника входит: </w:t>
      </w:r>
    </w:p>
    <w:p w:rsidR="00EA36BE" w:rsidRDefault="00EA36BE" w:rsidP="00EA36BE">
      <w:pPr>
        <w:jc w:val="both"/>
        <w:rPr>
          <w:rStyle w:val="s0"/>
        </w:rPr>
      </w:pPr>
      <w:r>
        <w:t>- Право временного возмездного землепользования на 49 земельный участок общей пл</w:t>
      </w:r>
      <w:r>
        <w:t>о</w:t>
      </w:r>
      <w:r>
        <w:t>щадью 29,4 га, находящийся западнее села ВКО</w:t>
      </w:r>
      <w:r w:rsidRPr="009B1E73">
        <w:t xml:space="preserve">, </w:t>
      </w:r>
      <w:proofErr w:type="gramStart"/>
      <w:r w:rsidRPr="009B1E73">
        <w:rPr>
          <w:bCs/>
        </w:rPr>
        <w:t>с</w:t>
      </w:r>
      <w:proofErr w:type="gramEnd"/>
      <w:r w:rsidRPr="009B1E73">
        <w:rPr>
          <w:bCs/>
        </w:rPr>
        <w:t xml:space="preserve">. </w:t>
      </w:r>
      <w:proofErr w:type="gramStart"/>
      <w:r w:rsidRPr="009B1E73">
        <w:rPr>
          <w:bCs/>
        </w:rPr>
        <w:t>Березовка</w:t>
      </w:r>
      <w:proofErr w:type="gramEnd"/>
      <w:r w:rsidRPr="009B1E73">
        <w:rPr>
          <w:bCs/>
        </w:rPr>
        <w:t xml:space="preserve">, </w:t>
      </w:r>
      <w:proofErr w:type="spellStart"/>
      <w:r w:rsidRPr="009B1E73">
        <w:rPr>
          <w:bCs/>
        </w:rPr>
        <w:t>Шемонаихинского</w:t>
      </w:r>
      <w:proofErr w:type="spellEnd"/>
      <w:r w:rsidRPr="009B1E73">
        <w:rPr>
          <w:bCs/>
        </w:rPr>
        <w:t xml:space="preserve"> района</w:t>
      </w:r>
      <w:r>
        <w:t>, кадастровый номер 05-080-045-081, целевое назначение – ведение крестьянского хозя</w:t>
      </w:r>
      <w:r>
        <w:t>й</w:t>
      </w:r>
      <w:r>
        <w:t>ства.</w:t>
      </w:r>
    </w:p>
    <w:p w:rsidR="00EA36BE" w:rsidRDefault="00EA36BE" w:rsidP="00EA36BE">
      <w:pPr>
        <w:jc w:val="both"/>
        <w:rPr>
          <w:rStyle w:val="s0"/>
        </w:rPr>
      </w:pPr>
    </w:p>
    <w:p w:rsidR="00EA36BE" w:rsidRDefault="00EA36BE" w:rsidP="00EA36BE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</w:t>
      </w:r>
      <w:r>
        <w:rPr>
          <w:rStyle w:val="s0"/>
        </w:rPr>
        <w:t>б</w:t>
      </w:r>
      <w:r>
        <w:rPr>
          <w:rStyle w:val="s0"/>
        </w:rPr>
        <w:t xml:space="preserve">ликования настоящего объявления с 8:00 часов до 18:00 часов, перерыв на обед с 13:00  до 14:00 часов по адресу: г. Усть-Каменогорск, пр. </w:t>
      </w:r>
      <w:proofErr w:type="spellStart"/>
      <w:r>
        <w:rPr>
          <w:rStyle w:val="s0"/>
        </w:rPr>
        <w:t>Сатпаева</w:t>
      </w:r>
      <w:proofErr w:type="spellEnd"/>
      <w:r>
        <w:rPr>
          <w:rStyle w:val="s0"/>
        </w:rPr>
        <w:t>, 6-109, тел. моб. 8-705-261-15-29.</w:t>
      </w:r>
    </w:p>
    <w:p w:rsidR="00EA36BE" w:rsidRDefault="00EA36BE" w:rsidP="00EA36BE">
      <w:pPr>
        <w:ind w:firstLine="708"/>
        <w:jc w:val="both"/>
        <w:rPr>
          <w:rStyle w:val="s0"/>
        </w:rPr>
      </w:pPr>
      <w:r>
        <w:t xml:space="preserve">Претензии по конкурсу по выбору оценщика принимаются в рабочие дни с 9-00 до 18-30 часов, перерыв на обед с 13-00 до 14-30 часов по адресу: г. Усть-Каменогорск, ул. </w:t>
      </w:r>
      <w:proofErr w:type="spellStart"/>
      <w:r>
        <w:t>Пермитина</w:t>
      </w:r>
      <w:proofErr w:type="spellEnd"/>
      <w:r>
        <w:t xml:space="preserve">, 27, 1 этаж, </w:t>
      </w:r>
      <w:proofErr w:type="spellStart"/>
      <w:r>
        <w:t>каб</w:t>
      </w:r>
      <w:proofErr w:type="spellEnd"/>
      <w:r>
        <w:t xml:space="preserve">. .№ 102, тел. 8(7232)-26-68-63,  электронный адрес: </w:t>
      </w:r>
      <w:r w:rsidRPr="009B1E73">
        <w:t>dgd.vko@kgd.gov.kz</w:t>
      </w:r>
    </w:p>
    <w:p w:rsidR="00EA36BE" w:rsidRDefault="00EA36BE" w:rsidP="00EA36BE">
      <w:pPr>
        <w:rPr>
          <w:b/>
        </w:rPr>
      </w:pPr>
    </w:p>
    <w:p w:rsidR="005B7828" w:rsidRDefault="00EA36BE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E"/>
    <w:rsid w:val="00A32D59"/>
    <w:rsid w:val="00AB79FC"/>
    <w:rsid w:val="00E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6B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6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2021-03-10T11:18:00Z</dcterms:created>
  <dcterms:modified xsi:type="dcterms:W3CDTF">2021-03-10T11:19:00Z</dcterms:modified>
</cp:coreProperties>
</file>