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90E6" w14:textId="77777777" w:rsidR="00861306" w:rsidRPr="008F6A0A" w:rsidRDefault="00861306" w:rsidP="00861306">
      <w:pPr>
        <w:pStyle w:val="2"/>
        <w:contextualSpacing/>
        <w:jc w:val="center"/>
        <w:rPr>
          <w:rFonts w:ascii="Times New Roman" w:hAnsi="Times New Roman"/>
          <w:i w:val="0"/>
          <w:lang w:val="kk-KZ"/>
        </w:rPr>
      </w:pPr>
      <w:r w:rsidRPr="008F6A0A">
        <w:rPr>
          <w:rFonts w:ascii="Times New Roman" w:hAnsi="Times New Roman"/>
          <w:i w:val="0"/>
          <w:iCs w:val="0"/>
          <w:lang w:val="kk-KZ"/>
        </w:rPr>
        <w:t>И</w:t>
      </w:r>
      <w:r w:rsidRPr="008F6A0A">
        <w:rPr>
          <w:rFonts w:ascii="Times New Roman" w:hAnsi="Times New Roman"/>
          <w:i w:val="0"/>
          <w:lang w:val="kk-KZ"/>
        </w:rPr>
        <w:t>нформационное сообщение</w:t>
      </w:r>
    </w:p>
    <w:p w14:paraId="6DBA9135" w14:textId="77777777" w:rsidR="00861306" w:rsidRPr="008F6A0A" w:rsidRDefault="00861306" w:rsidP="00861306">
      <w:pPr>
        <w:pStyle w:val="2"/>
        <w:contextualSpacing/>
        <w:jc w:val="center"/>
        <w:rPr>
          <w:rFonts w:ascii="Times New Roman" w:hAnsi="Times New Roman"/>
          <w:i w:val="0"/>
          <w:lang w:val="kk-KZ"/>
        </w:rPr>
      </w:pPr>
      <w:r w:rsidRPr="008F6A0A">
        <w:rPr>
          <w:rFonts w:ascii="Times New Roman" w:hAnsi="Times New Roman"/>
          <w:i w:val="0"/>
          <w:lang w:val="kk-KZ"/>
        </w:rPr>
        <w:t>о проведении конкурса по закупу услуг по оценке</w:t>
      </w:r>
    </w:p>
    <w:p w14:paraId="29618D4D" w14:textId="77777777" w:rsidR="00861306" w:rsidRPr="008F6A0A" w:rsidRDefault="00861306" w:rsidP="00861306">
      <w:pPr>
        <w:ind w:firstLine="540"/>
        <w:contextualSpacing/>
        <w:jc w:val="center"/>
        <w:rPr>
          <w:b/>
          <w:sz w:val="28"/>
          <w:szCs w:val="28"/>
          <w:lang w:val="kk-KZ"/>
        </w:rPr>
      </w:pPr>
      <w:r w:rsidRPr="008F6A0A">
        <w:rPr>
          <w:b/>
          <w:sz w:val="28"/>
          <w:szCs w:val="28"/>
          <w:lang w:val="kk-KZ"/>
        </w:rPr>
        <w:t>имущества (активов) должника</w:t>
      </w:r>
    </w:p>
    <w:p w14:paraId="1E767DF2" w14:textId="77777777" w:rsidR="00861306" w:rsidRPr="008F6A0A" w:rsidRDefault="00861306" w:rsidP="00861306">
      <w:pPr>
        <w:rPr>
          <w:sz w:val="28"/>
          <w:szCs w:val="28"/>
        </w:rPr>
      </w:pPr>
    </w:p>
    <w:p w14:paraId="42CA5E84" w14:textId="77777777" w:rsidR="00861306" w:rsidRPr="008F6A0A" w:rsidRDefault="00861306" w:rsidP="00861306">
      <w:pPr>
        <w:pStyle w:val="a"/>
        <w:numPr>
          <w:ilvl w:val="0"/>
          <w:numId w:val="0"/>
        </w:numPr>
        <w:ind w:firstLine="567"/>
        <w:jc w:val="both"/>
        <w:rPr>
          <w:b/>
          <w:sz w:val="28"/>
          <w:szCs w:val="28"/>
        </w:rPr>
      </w:pPr>
      <w:proofErr w:type="spellStart"/>
      <w:r w:rsidRPr="008F6A0A">
        <w:rPr>
          <w:sz w:val="28"/>
          <w:szCs w:val="28"/>
        </w:rPr>
        <w:t>Банкротный</w:t>
      </w:r>
      <w:proofErr w:type="spellEnd"/>
      <w:r w:rsidRPr="008F6A0A">
        <w:rPr>
          <w:sz w:val="28"/>
          <w:szCs w:val="28"/>
        </w:rPr>
        <w:t xml:space="preserve"> управляющий ТОО «</w:t>
      </w:r>
      <w:proofErr w:type="spellStart"/>
      <w:r w:rsidRPr="008F6A0A">
        <w:rPr>
          <w:sz w:val="28"/>
          <w:szCs w:val="28"/>
        </w:rPr>
        <w:t>Либрис</w:t>
      </w:r>
      <w:proofErr w:type="spellEnd"/>
      <w:r w:rsidRPr="008F6A0A">
        <w:rPr>
          <w:sz w:val="28"/>
          <w:szCs w:val="28"/>
        </w:rPr>
        <w:t>»</w:t>
      </w:r>
      <w:r w:rsidRPr="008F6A0A">
        <w:rPr>
          <w:sz w:val="28"/>
          <w:szCs w:val="28"/>
          <w:lang w:val="kk-KZ"/>
        </w:rPr>
        <w:t xml:space="preserve">, г. </w:t>
      </w:r>
      <w:r w:rsidRPr="008F6A0A">
        <w:rPr>
          <w:sz w:val="28"/>
          <w:szCs w:val="28"/>
        </w:rPr>
        <w:t>Усть-Каменогорск</w:t>
      </w:r>
      <w:r w:rsidRPr="008F6A0A">
        <w:rPr>
          <w:sz w:val="28"/>
          <w:szCs w:val="28"/>
          <w:lang w:val="kk-KZ"/>
        </w:rPr>
        <w:t>,</w:t>
      </w:r>
      <w:r w:rsidRPr="008F6A0A">
        <w:rPr>
          <w:sz w:val="28"/>
          <w:szCs w:val="28"/>
        </w:rPr>
        <w:t xml:space="preserve"> ул. </w:t>
      </w:r>
      <w:proofErr w:type="spellStart"/>
      <w:r w:rsidRPr="008F6A0A">
        <w:rPr>
          <w:sz w:val="28"/>
          <w:szCs w:val="28"/>
        </w:rPr>
        <w:t>Протозанова</w:t>
      </w:r>
      <w:proofErr w:type="spellEnd"/>
      <w:r w:rsidRPr="008F6A0A">
        <w:rPr>
          <w:sz w:val="28"/>
          <w:szCs w:val="28"/>
        </w:rPr>
        <w:t xml:space="preserve">, 135, офис 22, БИН 050740007764 объявляет конкурс по закупу услуг по </w:t>
      </w:r>
      <w:r w:rsidRPr="008F6A0A">
        <w:rPr>
          <w:rFonts w:cs="Zan Courier New"/>
          <w:sz w:val="28"/>
          <w:szCs w:val="28"/>
        </w:rPr>
        <w:t xml:space="preserve">оценке </w:t>
      </w:r>
      <w:r w:rsidRPr="008F6A0A">
        <w:rPr>
          <w:sz w:val="28"/>
          <w:szCs w:val="28"/>
        </w:rPr>
        <w:t>имущества (активов) должника</w:t>
      </w:r>
      <w:r w:rsidRPr="008F6A0A">
        <w:rPr>
          <w:rFonts w:cs="Zan Courier New"/>
          <w:sz w:val="28"/>
          <w:szCs w:val="28"/>
        </w:rPr>
        <w:t>, находящегося</w:t>
      </w:r>
      <w:r w:rsidRPr="008F6A0A">
        <w:rPr>
          <w:rFonts w:cs="Zan Courier New"/>
          <w:sz w:val="28"/>
          <w:szCs w:val="28"/>
          <w:lang w:val="kk-KZ"/>
        </w:rPr>
        <w:t xml:space="preserve"> </w:t>
      </w:r>
      <w:r w:rsidRPr="008F6A0A">
        <w:rPr>
          <w:rFonts w:cs="Zan Courier New"/>
          <w:sz w:val="28"/>
          <w:szCs w:val="28"/>
        </w:rPr>
        <w:t xml:space="preserve">по адресу: ВКО, г. Усть-Каменогорск, </w:t>
      </w:r>
      <w:r w:rsidRPr="008F6A0A">
        <w:rPr>
          <w:sz w:val="28"/>
          <w:szCs w:val="28"/>
        </w:rPr>
        <w:t>пр. Победы, 11/1</w:t>
      </w:r>
      <w:r w:rsidRPr="008F6A0A">
        <w:rPr>
          <w:rFonts w:cs="Zan Courier New"/>
          <w:sz w:val="28"/>
          <w:szCs w:val="28"/>
        </w:rPr>
        <w:t xml:space="preserve">. </w:t>
      </w:r>
      <w:r w:rsidRPr="008F6A0A">
        <w:rPr>
          <w:sz w:val="28"/>
          <w:szCs w:val="28"/>
        </w:rPr>
        <w:t xml:space="preserve">В состав имущества (активов) должника входит: товары в обороте </w:t>
      </w:r>
      <w:r>
        <w:rPr>
          <w:sz w:val="28"/>
          <w:szCs w:val="28"/>
        </w:rPr>
        <w:t xml:space="preserve">в </w:t>
      </w:r>
      <w:r w:rsidRPr="008F6A0A">
        <w:rPr>
          <w:sz w:val="28"/>
          <w:szCs w:val="28"/>
        </w:rPr>
        <w:t>виде ниобий содержащие материалы</w:t>
      </w:r>
      <w:r>
        <w:rPr>
          <w:sz w:val="28"/>
          <w:szCs w:val="28"/>
        </w:rPr>
        <w:t>,</w:t>
      </w:r>
      <w:r w:rsidRPr="008F6A0A">
        <w:rPr>
          <w:sz w:val="28"/>
          <w:szCs w:val="28"/>
        </w:rPr>
        <w:t xml:space="preserve"> легирующей добавки из сплава ниобий-титан, ниобий-цирконий, общим </w:t>
      </w:r>
      <w:proofErr w:type="gramStart"/>
      <w:r w:rsidRPr="008F6A0A">
        <w:rPr>
          <w:sz w:val="28"/>
          <w:szCs w:val="28"/>
        </w:rPr>
        <w:t>весом  7</w:t>
      </w:r>
      <w:proofErr w:type="gramEnd"/>
      <w:r>
        <w:rPr>
          <w:sz w:val="28"/>
          <w:szCs w:val="28"/>
        </w:rPr>
        <w:t> </w:t>
      </w:r>
      <w:r w:rsidRPr="008F6A0A">
        <w:rPr>
          <w:sz w:val="28"/>
          <w:szCs w:val="28"/>
        </w:rPr>
        <w:t>952</w:t>
      </w:r>
      <w:r>
        <w:rPr>
          <w:sz w:val="28"/>
          <w:szCs w:val="28"/>
        </w:rPr>
        <w:t xml:space="preserve"> </w:t>
      </w:r>
      <w:r w:rsidRPr="008F6A0A">
        <w:rPr>
          <w:sz w:val="28"/>
          <w:szCs w:val="28"/>
        </w:rPr>
        <w:t xml:space="preserve">кг., находящегося в запечатанных емкостях.  Заявки для участия в конкурсе принимаются в течение десяти рабочих   дней   со   дня   опубликования   настоящего   </w:t>
      </w:r>
      <w:proofErr w:type="gramStart"/>
      <w:r w:rsidRPr="008F6A0A">
        <w:rPr>
          <w:sz w:val="28"/>
          <w:szCs w:val="28"/>
        </w:rPr>
        <w:t>объявления  с</w:t>
      </w:r>
      <w:proofErr w:type="gramEnd"/>
      <w:r w:rsidRPr="008F6A0A">
        <w:rPr>
          <w:sz w:val="28"/>
          <w:szCs w:val="28"/>
        </w:rPr>
        <w:t xml:space="preserve"> 9.00 до</w:t>
      </w:r>
      <w:r w:rsidRPr="008F6A0A">
        <w:rPr>
          <w:i/>
          <w:sz w:val="28"/>
          <w:szCs w:val="28"/>
        </w:rPr>
        <w:t xml:space="preserve"> </w:t>
      </w:r>
      <w:r w:rsidRPr="008F6A0A">
        <w:rPr>
          <w:sz w:val="28"/>
          <w:szCs w:val="28"/>
        </w:rPr>
        <w:t>17.00</w:t>
      </w:r>
      <w:r w:rsidRPr="008F6A0A">
        <w:rPr>
          <w:i/>
          <w:sz w:val="28"/>
          <w:szCs w:val="28"/>
        </w:rPr>
        <w:t xml:space="preserve">, </w:t>
      </w:r>
      <w:r w:rsidRPr="008F6A0A">
        <w:rPr>
          <w:sz w:val="28"/>
          <w:szCs w:val="28"/>
        </w:rPr>
        <w:t>без</w:t>
      </w:r>
      <w:r w:rsidRPr="008F6A0A">
        <w:rPr>
          <w:i/>
          <w:sz w:val="28"/>
          <w:szCs w:val="28"/>
        </w:rPr>
        <w:t xml:space="preserve"> </w:t>
      </w:r>
      <w:r w:rsidRPr="008F6A0A">
        <w:rPr>
          <w:sz w:val="28"/>
          <w:szCs w:val="28"/>
        </w:rPr>
        <w:t xml:space="preserve">перерыва на обед по адресу: г. Усть-Каменогорск, ул. </w:t>
      </w:r>
      <w:proofErr w:type="spellStart"/>
      <w:r w:rsidRPr="008F6A0A">
        <w:rPr>
          <w:sz w:val="28"/>
          <w:szCs w:val="28"/>
        </w:rPr>
        <w:t>Михаэлиса</w:t>
      </w:r>
      <w:proofErr w:type="spellEnd"/>
      <w:r w:rsidRPr="008F6A0A">
        <w:rPr>
          <w:sz w:val="28"/>
          <w:szCs w:val="28"/>
        </w:rPr>
        <w:t xml:space="preserve">, 24/1, тел. 8-777-147-81-97. </w:t>
      </w:r>
      <w:r w:rsidRPr="008F6A0A">
        <w:rPr>
          <w:rFonts w:cs="Zan Courier New"/>
          <w:sz w:val="28"/>
          <w:szCs w:val="28"/>
          <w:lang w:val="kk-KZ"/>
        </w:rPr>
        <w:t xml:space="preserve"> </w:t>
      </w:r>
      <w:r w:rsidRPr="008F6A0A">
        <w:rPr>
          <w:sz w:val="28"/>
          <w:szCs w:val="28"/>
        </w:rPr>
        <w:t xml:space="preserve">Претензии    по     организации     конкурса    принимаются   с 9.00 до 18.30 перерыв на обед с 13.00 до 14.30 по адресу: г. Усть-Каменогорск, ул. Пермитина, 27, 1-й этаж, </w:t>
      </w:r>
      <w:r w:rsidRPr="008F6A0A">
        <w:rPr>
          <w:sz w:val="28"/>
          <w:szCs w:val="28"/>
          <w:lang w:val="kk-KZ"/>
        </w:rPr>
        <w:t xml:space="preserve">тел. 8 (7232) 24-25-62, </w:t>
      </w:r>
      <w:r w:rsidRPr="008F6A0A">
        <w:rPr>
          <w:sz w:val="28"/>
          <w:szCs w:val="28"/>
        </w:rPr>
        <w:t>Отдел реабилитации и банкротства.</w:t>
      </w:r>
    </w:p>
    <w:p w14:paraId="4487FC4E" w14:textId="77777777" w:rsidR="005B7828" w:rsidRDefault="00861306"/>
    <w:sectPr w:rsidR="005B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DFE7C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06"/>
    <w:rsid w:val="0000058E"/>
    <w:rsid w:val="00861306"/>
    <w:rsid w:val="00A32D59"/>
    <w:rsid w:val="00AB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E518"/>
  <w15:chartTrackingRefBased/>
  <w15:docId w15:val="{49F42BEA-37C6-4FD7-829A-22905E46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613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86130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8613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">
    <w:name w:val="List Bullet"/>
    <w:basedOn w:val="a0"/>
    <w:uiPriority w:val="99"/>
    <w:unhideWhenUsed/>
    <w:rsid w:val="0086130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Дарын Әлімханұлы Әлімхан</dc:creator>
  <cp:keywords/>
  <dc:description/>
  <cp:lastModifiedBy>Дарын Әлімханұлы Әлімхан</cp:lastModifiedBy>
  <cp:revision>1</cp:revision>
  <dcterms:created xsi:type="dcterms:W3CDTF">2021-11-23T11:59:00Z</dcterms:created>
  <dcterms:modified xsi:type="dcterms:W3CDTF">2021-11-23T12:00:00Z</dcterms:modified>
</cp:coreProperties>
</file>