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84" w:rsidRDefault="00FA7F84" w:rsidP="00FA7F84">
      <w:pPr>
        <w:jc w:val="center"/>
        <w:rPr>
          <w:b/>
          <w:lang w:val="kk-KZ"/>
        </w:rPr>
      </w:pPr>
      <w:r w:rsidRPr="00E47E05">
        <w:rPr>
          <w:b/>
          <w:lang w:val="kk-KZ"/>
        </w:rPr>
        <w:t xml:space="preserve">«ASAI» </w:t>
      </w:r>
      <w:r>
        <w:rPr>
          <w:b/>
          <w:lang w:val="kk-KZ"/>
        </w:rPr>
        <w:t xml:space="preserve">ЖШС борышкердің мүлкін (активтерін) </w:t>
      </w:r>
    </w:p>
    <w:p w:rsidR="00FA7F84" w:rsidRDefault="00FA7F84" w:rsidP="00FA7F84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FA7F84" w:rsidRDefault="00FA7F84" w:rsidP="00FA7F84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FA7F84" w:rsidRDefault="00FA7F84" w:rsidP="00FA7F84">
      <w:pPr>
        <w:rPr>
          <w:lang w:val="kk-KZ"/>
        </w:rPr>
      </w:pPr>
    </w:p>
    <w:p w:rsidR="00FA7F84" w:rsidRDefault="00FA7F84" w:rsidP="00FA7F84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SimSun"/>
          <w:kern w:val="2"/>
          <w:sz w:val="28"/>
          <w:szCs w:val="28"/>
          <w:lang w:val="kk-KZ" w:eastAsia="zh-CN" w:bidi="hi-IN"/>
        </w:rPr>
        <w:t>Банкроттық баскарушысы, Дуисенова Лайла Жакупбековна,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>
        <w:rPr>
          <w:rFonts w:eastAsia="SimSun"/>
          <w:kern w:val="2"/>
          <w:sz w:val="28"/>
          <w:szCs w:val="28"/>
          <w:lang w:val="kk-KZ" w:eastAsia="zh-CN" w:bidi="hi-IN"/>
        </w:rPr>
        <w:t>«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ASAI</w:t>
      </w:r>
      <w:r>
        <w:rPr>
          <w:rFonts w:eastAsia="SimSun"/>
          <w:kern w:val="2"/>
          <w:sz w:val="28"/>
          <w:szCs w:val="28"/>
          <w:lang w:val="kk-KZ" w:eastAsia="zh-CN" w:bidi="hi-IN"/>
        </w:rPr>
        <w:t>»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>
        <w:rPr>
          <w:rFonts w:eastAsia="Times New Roman"/>
          <w:sz w:val="28"/>
          <w:szCs w:val="28"/>
          <w:lang w:val="kk-KZ"/>
        </w:rPr>
        <w:t>ЖШС</w:t>
      </w:r>
      <w:r w:rsidRPr="00945D07">
        <w:rPr>
          <w:rFonts w:eastAsia="Times New Roman"/>
          <w:sz w:val="28"/>
          <w:szCs w:val="28"/>
          <w:lang w:val="kk-KZ"/>
        </w:rPr>
        <w:t>-ң</w:t>
      </w:r>
      <w:r>
        <w:rPr>
          <w:rFonts w:eastAsia="Times New Roman"/>
          <w:sz w:val="28"/>
          <w:szCs w:val="28"/>
          <w:lang w:val="kk-KZ"/>
        </w:rPr>
        <w:t xml:space="preserve">, </w:t>
      </w:r>
      <w:r w:rsidRPr="00945D07">
        <w:rPr>
          <w:rFonts w:eastAsia="Times New Roman"/>
          <w:sz w:val="28"/>
          <w:szCs w:val="28"/>
          <w:lang w:val="kk-KZ"/>
        </w:rPr>
        <w:t xml:space="preserve"> БСН</w:t>
      </w:r>
      <w:r>
        <w:rPr>
          <w:rFonts w:eastAsia="Times New Roman"/>
          <w:sz w:val="28"/>
          <w:szCs w:val="28"/>
          <w:lang w:val="kk-KZ"/>
        </w:rPr>
        <w:t xml:space="preserve"> </w:t>
      </w:r>
      <w:r w:rsidRPr="00945D07">
        <w:rPr>
          <w:rFonts w:eastAsia="Times New Roman"/>
          <w:sz w:val="28"/>
          <w:szCs w:val="28"/>
          <w:lang w:val="kk-KZ"/>
        </w:rPr>
        <w:t>010940010883</w:t>
      </w:r>
      <w:r>
        <w:rPr>
          <w:rFonts w:eastAsia="SimSun"/>
          <w:kern w:val="2"/>
          <w:sz w:val="28"/>
          <w:szCs w:val="28"/>
          <w:lang w:val="kk-KZ" w:eastAsia="zh-CN" w:bidi="hi-IN"/>
        </w:rPr>
        <w:t xml:space="preserve">  </w:t>
      </w:r>
      <w:r>
        <w:rPr>
          <w:rFonts w:eastAsia="Times New Roman"/>
          <w:sz w:val="28"/>
          <w:szCs w:val="28"/>
          <w:lang w:val="kk-KZ"/>
        </w:rPr>
        <w:t>келесі мекен-жайда орналасқан:</w:t>
      </w:r>
      <w:r w:rsidRPr="00945D07">
        <w:rPr>
          <w:rFonts w:eastAsia="Times New Roman"/>
          <w:sz w:val="28"/>
          <w:szCs w:val="28"/>
          <w:lang w:val="kk-KZ"/>
        </w:rPr>
        <w:t xml:space="preserve"> ШҚО, Өскемен қ., Қ</w:t>
      </w:r>
      <w:r>
        <w:rPr>
          <w:rFonts w:eastAsia="Times New Roman"/>
          <w:sz w:val="28"/>
          <w:szCs w:val="28"/>
          <w:lang w:val="kk-KZ"/>
        </w:rPr>
        <w:t>абанбай б</w:t>
      </w:r>
      <w:r w:rsidRPr="00945D07">
        <w:rPr>
          <w:rFonts w:eastAsia="Times New Roman"/>
          <w:sz w:val="28"/>
          <w:szCs w:val="28"/>
          <w:lang w:val="kk-KZ"/>
        </w:rPr>
        <w:t>атыр</w:t>
      </w:r>
      <w:r>
        <w:rPr>
          <w:rFonts w:eastAsia="Times New Roman"/>
          <w:sz w:val="28"/>
          <w:szCs w:val="28"/>
          <w:lang w:val="kk-KZ"/>
        </w:rPr>
        <w:t xml:space="preserve"> көшесі</w:t>
      </w:r>
      <w:r w:rsidRPr="00945D07">
        <w:rPr>
          <w:rFonts w:eastAsia="Times New Roman"/>
          <w:sz w:val="28"/>
          <w:szCs w:val="28"/>
          <w:lang w:val="kk-KZ"/>
        </w:rPr>
        <w:t>, 43</w:t>
      </w:r>
      <w:r>
        <w:rPr>
          <w:rFonts w:eastAsia="Times New Roman"/>
          <w:sz w:val="28"/>
          <w:szCs w:val="28"/>
          <w:lang w:val="kk-KZ"/>
        </w:rPr>
        <w:t xml:space="preserve"> үй </w:t>
      </w:r>
      <w:r w:rsidRPr="00E47E05">
        <w:rPr>
          <w:rFonts w:eastAsia="Times New Roman"/>
          <w:sz w:val="28"/>
          <w:szCs w:val="28"/>
          <w:lang w:val="kk-KZ"/>
        </w:rPr>
        <w:t xml:space="preserve">, борышкердің мүлігін (активтерін) бағалау бойынша қызметті сатып алу жөніндегі конкурс жариялайды.  </w:t>
      </w:r>
    </w:p>
    <w:p w:rsidR="00FA7F84" w:rsidRPr="00945D07" w:rsidRDefault="00FA7F84" w:rsidP="00FA7F84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E47E05">
        <w:rPr>
          <w:rFonts w:eastAsia="Times New Roman"/>
          <w:sz w:val="28"/>
          <w:szCs w:val="28"/>
          <w:lang w:val="kk-KZ"/>
        </w:rPr>
        <w:t>Борышкердің келесі мүлкі (активтері) құрамына жатады:</w:t>
      </w:r>
    </w:p>
    <w:p w:rsidR="00FA7F84" w:rsidRPr="00945D07" w:rsidRDefault="00FA7F84" w:rsidP="00FA7F84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Қызметтік ғимарат, салу көлемі 85 кв.м</w:t>
      </w:r>
      <w:r w:rsidRPr="00945D07">
        <w:rPr>
          <w:rFonts w:eastAsia="Times New Roman"/>
          <w:sz w:val="28"/>
          <w:szCs w:val="28"/>
          <w:lang w:val="kk-KZ"/>
        </w:rPr>
        <w:t>,</w:t>
      </w:r>
      <w:r>
        <w:rPr>
          <w:rFonts w:eastAsia="Times New Roman"/>
          <w:sz w:val="28"/>
          <w:szCs w:val="28"/>
          <w:lang w:val="kk-KZ"/>
        </w:rPr>
        <w:t xml:space="preserve"> үйдің көлемі 297 кв.м. жалпы алаңы 64,0 кв.м</w:t>
      </w:r>
      <w:r w:rsidRPr="00945D07">
        <w:rPr>
          <w:rFonts w:eastAsia="Times New Roman"/>
          <w:sz w:val="28"/>
          <w:szCs w:val="28"/>
          <w:lang w:val="kk-KZ"/>
        </w:rPr>
        <w:t>, жер</w:t>
      </w:r>
      <w:r>
        <w:rPr>
          <w:rFonts w:eastAsia="Times New Roman"/>
          <w:sz w:val="28"/>
          <w:szCs w:val="28"/>
          <w:lang w:val="kk-KZ"/>
        </w:rPr>
        <w:t xml:space="preserve"> телімі</w:t>
      </w:r>
      <w:r w:rsidRPr="00945D07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- к</w:t>
      </w:r>
      <w:r w:rsidRPr="00945D07">
        <w:rPr>
          <w:rFonts w:eastAsia="Times New Roman"/>
          <w:sz w:val="28"/>
          <w:szCs w:val="28"/>
          <w:lang w:val="kk-KZ"/>
        </w:rPr>
        <w:t xml:space="preserve">адастрлық нөмірі 05-085-073-284, алаңы 0,0041 га, </w:t>
      </w:r>
      <w:r>
        <w:rPr>
          <w:rFonts w:eastAsia="Times New Roman"/>
          <w:sz w:val="28"/>
          <w:szCs w:val="28"/>
          <w:lang w:val="kk-KZ"/>
        </w:rPr>
        <w:t xml:space="preserve">Техникалық жағдайы ө </w:t>
      </w:r>
      <w:r w:rsidRPr="00945D07">
        <w:rPr>
          <w:rFonts w:eastAsia="Times New Roman"/>
          <w:sz w:val="28"/>
          <w:szCs w:val="28"/>
          <w:lang w:val="kk-KZ"/>
        </w:rPr>
        <w:t>қанағаттанарлық</w:t>
      </w:r>
      <w:r>
        <w:rPr>
          <w:rFonts w:eastAsia="Times New Roman"/>
          <w:sz w:val="28"/>
          <w:szCs w:val="28"/>
          <w:lang w:val="kk-KZ"/>
        </w:rPr>
        <w:t>.</w:t>
      </w:r>
    </w:p>
    <w:p w:rsidR="00FA7F84" w:rsidRPr="00945D07" w:rsidRDefault="00FA7F84" w:rsidP="00FA7F84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945D07">
        <w:rPr>
          <w:rFonts w:eastAsia="Times New Roman"/>
          <w:sz w:val="28"/>
          <w:szCs w:val="28"/>
          <w:lang w:val="kk-KZ"/>
        </w:rPr>
        <w:t>Конкурсқа қатысу үшін өтінімдер осы хабарланд</w:t>
      </w:r>
      <w:r>
        <w:rPr>
          <w:rFonts w:eastAsia="Times New Roman"/>
          <w:sz w:val="28"/>
          <w:szCs w:val="28"/>
          <w:lang w:val="kk-KZ"/>
        </w:rPr>
        <w:t>ы</w:t>
      </w:r>
      <w:r w:rsidRPr="00945D07">
        <w:rPr>
          <w:rFonts w:eastAsia="Times New Roman"/>
          <w:sz w:val="28"/>
          <w:szCs w:val="28"/>
          <w:lang w:val="kk-KZ"/>
        </w:rPr>
        <w:t>ру жарияла</w:t>
      </w:r>
      <w:r>
        <w:rPr>
          <w:rFonts w:eastAsia="Times New Roman"/>
          <w:sz w:val="28"/>
          <w:szCs w:val="28"/>
          <w:lang w:val="kk-KZ"/>
        </w:rPr>
        <w:t>нған күннен бастап 10 жұмыс күн</w:t>
      </w:r>
      <w:r w:rsidRPr="00945D07">
        <w:rPr>
          <w:rFonts w:eastAsia="Times New Roman"/>
          <w:sz w:val="28"/>
          <w:szCs w:val="28"/>
          <w:lang w:val="kk-KZ"/>
        </w:rPr>
        <w:t xml:space="preserve"> ішінде, сағат 9.00 ден 18.00-ге дейін. Түскі үзіліс 13.00 -ден 14.00-ге дейін мына мекен жайда қабылданады: ШҚО, Өскемен қаласы, </w:t>
      </w:r>
      <w:r>
        <w:rPr>
          <w:rFonts w:eastAsia="Times New Roman"/>
          <w:sz w:val="28"/>
          <w:szCs w:val="28"/>
          <w:lang w:val="kk-KZ"/>
        </w:rPr>
        <w:t>Четвертая</w:t>
      </w:r>
      <w:r w:rsidRPr="00945D07">
        <w:rPr>
          <w:rFonts w:eastAsia="Times New Roman"/>
          <w:sz w:val="28"/>
          <w:szCs w:val="28"/>
          <w:lang w:val="kk-KZ"/>
        </w:rPr>
        <w:t>,</w:t>
      </w:r>
      <w:r>
        <w:rPr>
          <w:rFonts w:eastAsia="Times New Roman"/>
          <w:sz w:val="28"/>
          <w:szCs w:val="28"/>
          <w:lang w:val="kk-KZ"/>
        </w:rPr>
        <w:t>175,</w:t>
      </w:r>
      <w:r w:rsidRPr="00945D07">
        <w:rPr>
          <w:rFonts w:eastAsia="Times New Roman"/>
          <w:sz w:val="28"/>
          <w:szCs w:val="28"/>
          <w:lang w:val="kk-KZ"/>
        </w:rPr>
        <w:t xml:space="preserve"> тел. 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8-777-348-87-67</w:t>
      </w:r>
      <w:r w:rsidRPr="00945D07">
        <w:rPr>
          <w:rFonts w:eastAsia="Times New Roman"/>
          <w:sz w:val="28"/>
          <w:szCs w:val="28"/>
          <w:lang w:val="kk-KZ"/>
        </w:rPr>
        <w:t>.</w:t>
      </w:r>
    </w:p>
    <w:p w:rsidR="00FA7F84" w:rsidRPr="00945D07" w:rsidRDefault="00FA7F84" w:rsidP="00FA7F84">
      <w:pPr>
        <w:jc w:val="both"/>
        <w:rPr>
          <w:rFonts w:eastAsia="Times New Roman"/>
          <w:sz w:val="28"/>
          <w:szCs w:val="28"/>
          <w:lang w:val="kk-KZ"/>
        </w:rPr>
      </w:pPr>
      <w:r w:rsidRPr="00945D07">
        <w:rPr>
          <w:rFonts w:eastAsia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</w:t>
      </w:r>
      <w:r>
        <w:rPr>
          <w:rFonts w:eastAsia="Times New Roman"/>
          <w:sz w:val="28"/>
          <w:szCs w:val="28"/>
          <w:lang w:val="kk-KZ"/>
        </w:rPr>
        <w:t>келесі</w:t>
      </w:r>
      <w:r w:rsidRPr="00945D07">
        <w:rPr>
          <w:rFonts w:eastAsia="Times New Roman"/>
          <w:sz w:val="28"/>
          <w:szCs w:val="28"/>
          <w:lang w:val="kk-KZ"/>
        </w:rPr>
        <w:t xml:space="preserve"> мекенжайда қаб</w:t>
      </w:r>
      <w:r>
        <w:rPr>
          <w:rFonts w:eastAsia="Times New Roman"/>
          <w:sz w:val="28"/>
          <w:szCs w:val="28"/>
          <w:lang w:val="kk-KZ"/>
        </w:rPr>
        <w:t>ылданады: ШҚО, Өскемен қаласы, П</w:t>
      </w:r>
      <w:r w:rsidRPr="00945D07">
        <w:rPr>
          <w:rFonts w:eastAsia="Times New Roman"/>
          <w:sz w:val="28"/>
          <w:szCs w:val="28"/>
          <w:lang w:val="kk-KZ"/>
        </w:rPr>
        <w:t>ермитин</w:t>
      </w:r>
      <w:r>
        <w:rPr>
          <w:rFonts w:eastAsia="Times New Roman"/>
          <w:sz w:val="28"/>
          <w:szCs w:val="28"/>
          <w:lang w:val="kk-KZ"/>
        </w:rPr>
        <w:t>а</w:t>
      </w:r>
      <w:r w:rsidRPr="00945D07">
        <w:rPr>
          <w:rFonts w:eastAsia="Times New Roman"/>
          <w:sz w:val="28"/>
          <w:szCs w:val="28"/>
          <w:lang w:val="kk-KZ"/>
        </w:rPr>
        <w:t xml:space="preserve"> көшесі, 27, 1 қабат, телефон 8 (7232) </w:t>
      </w:r>
      <w:r>
        <w:rPr>
          <w:rFonts w:eastAsia="Times New Roman"/>
          <w:sz w:val="28"/>
          <w:szCs w:val="28"/>
          <w:lang w:val="kk-KZ"/>
        </w:rPr>
        <w:t>26-68-63</w:t>
      </w:r>
      <w:r w:rsidRPr="00945D07">
        <w:rPr>
          <w:rFonts w:eastAsia="Times New Roman"/>
          <w:sz w:val="28"/>
          <w:szCs w:val="28"/>
          <w:lang w:val="kk-KZ"/>
        </w:rPr>
        <w:t xml:space="preserve">, эл. пошта: </w:t>
      </w:r>
      <w:hyperlink r:id="rId5" w:history="1">
        <w:r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945D07">
        <w:rPr>
          <w:rFonts w:eastAsia="Times New Roman"/>
          <w:sz w:val="28"/>
          <w:szCs w:val="28"/>
          <w:lang w:val="kk-KZ"/>
        </w:rPr>
        <w:t xml:space="preserve">, </w:t>
      </w:r>
      <w:hyperlink r:id="rId6" w:history="1">
        <w:r w:rsidRPr="00945D07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FA7F84" w:rsidRPr="00E47E05" w:rsidRDefault="00FA7F84" w:rsidP="00FA7F84">
      <w:pPr>
        <w:rPr>
          <w:lang w:val="kk-KZ"/>
        </w:rPr>
      </w:pPr>
    </w:p>
    <w:p w:rsidR="005B7828" w:rsidRPr="00FA7F84" w:rsidRDefault="00FA7F84">
      <w:pPr>
        <w:rPr>
          <w:lang w:val="kk-KZ"/>
        </w:rPr>
      </w:pPr>
      <w:bookmarkStart w:id="0" w:name="_GoBack"/>
      <w:bookmarkEnd w:id="0"/>
    </w:p>
    <w:sectPr w:rsidR="005B7828" w:rsidRPr="00FA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84"/>
    <w:rsid w:val="00A32D59"/>
    <w:rsid w:val="00AB79FC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xeast@mgd.kz" TargetMode="Externa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2021-09-20T06:40:00Z</dcterms:created>
  <dcterms:modified xsi:type="dcterms:W3CDTF">2021-09-20T06:41:00Z</dcterms:modified>
</cp:coreProperties>
</file>