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4F13" w14:textId="050C463A" w:rsidR="00A23755" w:rsidRPr="0051213C" w:rsidRDefault="0051213C">
      <w:pPr>
        <w:jc w:val="center"/>
        <w:rPr>
          <w:b/>
          <w:sz w:val="28"/>
          <w:szCs w:val="28"/>
          <w:lang w:val="en-US"/>
        </w:rPr>
      </w:pPr>
      <w:r w:rsidRPr="006D2ADB">
        <w:rPr>
          <w:b/>
          <w:bCs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  <w:r>
        <w:rPr>
          <w:b/>
          <w:bCs/>
          <w:sz w:val="28"/>
          <w:szCs w:val="28"/>
          <w:lang w:val="en-US"/>
        </w:rPr>
        <w:t xml:space="preserve"> </w:t>
      </w:r>
      <w:r w:rsidRPr="0051213C">
        <w:rPr>
          <w:b/>
          <w:bCs/>
          <w:sz w:val="28"/>
          <w:szCs w:val="28"/>
          <w:lang w:val="en-US"/>
        </w:rPr>
        <w:t>«</w:t>
      </w:r>
      <w:proofErr w:type="spellStart"/>
      <w:r w:rsidRPr="0051213C">
        <w:rPr>
          <w:b/>
          <w:bCs/>
          <w:sz w:val="28"/>
          <w:szCs w:val="28"/>
          <w:lang w:val="en-US"/>
        </w:rPr>
        <w:t>Болшенарымское</w:t>
      </w:r>
      <w:proofErr w:type="spellEnd"/>
      <w:r w:rsidRPr="0051213C">
        <w:rPr>
          <w:b/>
          <w:bCs/>
          <w:sz w:val="28"/>
          <w:szCs w:val="28"/>
          <w:lang w:val="en-US"/>
        </w:rPr>
        <w:t xml:space="preserve"> АТП» ЖШС</w:t>
      </w:r>
    </w:p>
    <w:p w14:paraId="060A3FFB" w14:textId="77777777" w:rsidR="00A23755" w:rsidRPr="009E7EA9" w:rsidRDefault="00A23755">
      <w:pPr>
        <w:ind w:firstLine="748"/>
        <w:jc w:val="both"/>
        <w:rPr>
          <w:b/>
          <w:sz w:val="28"/>
          <w:szCs w:val="28"/>
          <w:lang w:val="kk-KZ"/>
        </w:rPr>
      </w:pPr>
    </w:p>
    <w:p w14:paraId="52453CE0" w14:textId="77777777" w:rsidR="00A23755" w:rsidRPr="009E7EA9" w:rsidRDefault="004701CA">
      <w:pPr>
        <w:ind w:firstLine="561"/>
        <w:jc w:val="both"/>
        <w:rPr>
          <w:sz w:val="28"/>
          <w:szCs w:val="28"/>
          <w:lang w:val="kk-KZ"/>
        </w:rPr>
      </w:pPr>
      <w:r w:rsidRPr="009E7EA9">
        <w:rPr>
          <w:sz w:val="28"/>
          <w:szCs w:val="28"/>
          <w:lang w:val="kk-KZ"/>
        </w:rPr>
        <w:t>«Болшенарымское АТП</w:t>
      </w:r>
      <w:r w:rsidR="00A23755" w:rsidRPr="009E7EA9">
        <w:rPr>
          <w:sz w:val="28"/>
          <w:szCs w:val="28"/>
          <w:lang w:val="kk-KZ"/>
        </w:rPr>
        <w:t>» ЖШС-н</w:t>
      </w:r>
      <w:r w:rsidR="00DC1B0D" w:rsidRPr="009E7EA9">
        <w:rPr>
          <w:sz w:val="28"/>
          <w:szCs w:val="28"/>
          <w:lang w:val="kk-KZ"/>
        </w:rPr>
        <w:t>ің, мекенжайы: ШҚО, Катон Қарағай ауданы, Үлкен Нарын</w:t>
      </w:r>
      <w:r w:rsidRPr="009E7EA9">
        <w:rPr>
          <w:sz w:val="28"/>
          <w:szCs w:val="28"/>
          <w:lang w:val="kk-KZ"/>
        </w:rPr>
        <w:t xml:space="preserve"> аулы, Аблайхан қөщесі</w:t>
      </w:r>
      <w:r w:rsidR="00A23755" w:rsidRPr="009E7EA9">
        <w:rPr>
          <w:sz w:val="28"/>
          <w:szCs w:val="28"/>
          <w:lang w:val="kk-KZ"/>
        </w:rPr>
        <w:t>, Б</w:t>
      </w:r>
      <w:r w:rsidRPr="009E7EA9">
        <w:rPr>
          <w:sz w:val="28"/>
          <w:szCs w:val="28"/>
          <w:lang w:val="kk-KZ"/>
        </w:rPr>
        <w:t>СН 000940003630</w:t>
      </w:r>
      <w:r w:rsidR="00A23755" w:rsidRPr="009E7EA9">
        <w:rPr>
          <w:sz w:val="28"/>
          <w:szCs w:val="28"/>
          <w:lang w:val="kk-KZ"/>
        </w:rPr>
        <w:t xml:space="preserve"> бан</w:t>
      </w:r>
      <w:r w:rsidR="00DC1B0D" w:rsidRPr="009E7EA9">
        <w:rPr>
          <w:sz w:val="28"/>
          <w:szCs w:val="28"/>
          <w:lang w:val="kk-KZ"/>
        </w:rPr>
        <w:t>кро</w:t>
      </w:r>
      <w:r w:rsidRPr="009E7EA9">
        <w:rPr>
          <w:sz w:val="28"/>
          <w:szCs w:val="28"/>
          <w:lang w:val="kk-KZ"/>
        </w:rPr>
        <w:t>тттық басқарушысы, ШҚО, Катон Қ</w:t>
      </w:r>
      <w:r w:rsidR="00DC1B0D" w:rsidRPr="009E7EA9">
        <w:rPr>
          <w:sz w:val="28"/>
          <w:szCs w:val="28"/>
          <w:lang w:val="kk-KZ"/>
        </w:rPr>
        <w:t>арағай</w:t>
      </w:r>
      <w:r w:rsidRPr="009E7EA9">
        <w:rPr>
          <w:sz w:val="28"/>
          <w:szCs w:val="28"/>
          <w:lang w:val="kk-KZ"/>
        </w:rPr>
        <w:t xml:space="preserve"> ауданы, Үлкен Нарын</w:t>
      </w:r>
      <w:r w:rsidR="00A23755" w:rsidRPr="009E7EA9">
        <w:rPr>
          <w:sz w:val="28"/>
          <w:szCs w:val="28"/>
          <w:lang w:val="kk-KZ"/>
        </w:rPr>
        <w:t xml:space="preserve"> аулы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 w:rsidR="00A23755" w:rsidRPr="009E7EA9">
        <w:rPr>
          <w:rFonts w:cs="Zan Courier New"/>
          <w:sz w:val="28"/>
          <w:szCs w:val="28"/>
          <w:lang w:val="kk-KZ"/>
        </w:rPr>
        <w:t>құрамына</w:t>
      </w:r>
      <w:r w:rsidR="00A23755" w:rsidRPr="009E7EA9">
        <w:rPr>
          <w:sz w:val="28"/>
          <w:szCs w:val="28"/>
          <w:lang w:val="kk-KZ"/>
        </w:rPr>
        <w:t xml:space="preserve">: </w:t>
      </w:r>
      <w:r w:rsidR="003C133A" w:rsidRPr="009E7EA9">
        <w:rPr>
          <w:sz w:val="28"/>
          <w:szCs w:val="28"/>
          <w:lang w:val="kk-KZ"/>
        </w:rPr>
        <w:t xml:space="preserve"> Іргелес жері бар гараж ғимараты </w:t>
      </w:r>
      <w:r w:rsidR="007F6209" w:rsidRPr="009E7EA9">
        <w:rPr>
          <w:sz w:val="28"/>
          <w:szCs w:val="28"/>
          <w:lang w:val="kk-KZ"/>
        </w:rPr>
        <w:t>0,03 га, к</w:t>
      </w:r>
      <w:r w:rsidR="00A93ADE" w:rsidRPr="009E7EA9">
        <w:rPr>
          <w:sz w:val="28"/>
          <w:szCs w:val="28"/>
          <w:lang w:val="kk-KZ"/>
        </w:rPr>
        <w:t>адастырлы</w:t>
      </w:r>
      <w:r w:rsidR="007F6209" w:rsidRPr="009E7EA9">
        <w:rPr>
          <w:sz w:val="28"/>
          <w:szCs w:val="28"/>
          <w:lang w:val="kk-KZ"/>
        </w:rPr>
        <w:t>қ</w:t>
      </w:r>
      <w:r w:rsidR="00A93ADE" w:rsidRPr="009E7EA9">
        <w:rPr>
          <w:sz w:val="28"/>
          <w:szCs w:val="28"/>
          <w:lang w:val="kk-KZ"/>
        </w:rPr>
        <w:t xml:space="preserve"> номірі </w:t>
      </w:r>
      <w:r w:rsidR="003C133A" w:rsidRPr="009E7EA9">
        <w:rPr>
          <w:sz w:val="28"/>
          <w:szCs w:val="28"/>
          <w:lang w:val="kk-KZ"/>
        </w:rPr>
        <w:t>05-071-032-52</w:t>
      </w:r>
      <w:r w:rsidR="00A271DB" w:rsidRPr="009E7EA9">
        <w:rPr>
          <w:sz w:val="28"/>
          <w:szCs w:val="28"/>
          <w:lang w:val="kk-KZ"/>
        </w:rPr>
        <w:t>7.</w:t>
      </w:r>
      <w:r w:rsidR="00037464" w:rsidRPr="009E7EA9">
        <w:rPr>
          <w:sz w:val="28"/>
          <w:szCs w:val="28"/>
          <w:lang w:val="kk-KZ"/>
        </w:rPr>
        <w:t xml:space="preserve"> </w:t>
      </w:r>
      <w:r w:rsidR="00A23755" w:rsidRPr="009E7EA9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бес жұмыс күні ішінде Өс</w:t>
      </w:r>
      <w:r w:rsidR="00516FE8" w:rsidRPr="009E7EA9">
        <w:rPr>
          <w:sz w:val="28"/>
          <w:szCs w:val="28"/>
          <w:lang w:val="kk-KZ"/>
        </w:rPr>
        <w:t>кемен қаласы, Қ.Сатпбаев, 62</w:t>
      </w:r>
      <w:r w:rsidR="00A23755" w:rsidRPr="009E7EA9">
        <w:rPr>
          <w:sz w:val="28"/>
          <w:szCs w:val="28"/>
          <w:lang w:val="kk-KZ"/>
        </w:rPr>
        <w:t xml:space="preserve"> үй, </w:t>
      </w:r>
      <w:r w:rsidR="00516FE8" w:rsidRPr="009E7EA9">
        <w:rPr>
          <w:sz w:val="28"/>
          <w:szCs w:val="28"/>
          <w:lang w:val="kk-KZ"/>
        </w:rPr>
        <w:t xml:space="preserve">301 кеңсе, </w:t>
      </w:r>
      <w:r w:rsidR="00A23755" w:rsidRPr="009E7EA9">
        <w:rPr>
          <w:sz w:val="28"/>
          <w:szCs w:val="28"/>
          <w:lang w:val="kk-KZ"/>
        </w:rPr>
        <w:t xml:space="preserve">хабарласу тел. 8-705-505-32-17, мекенжайы бойынша 9.00 бастап </w:t>
      </w:r>
      <w:r w:rsidR="00A23755" w:rsidRPr="009E7EA9">
        <w:rPr>
          <w:i/>
          <w:sz w:val="28"/>
          <w:szCs w:val="28"/>
          <w:lang w:val="kk-KZ"/>
        </w:rPr>
        <w:t xml:space="preserve"> </w:t>
      </w:r>
      <w:r w:rsidR="00A23755" w:rsidRPr="009E7EA9">
        <w:rPr>
          <w:sz w:val="28"/>
          <w:szCs w:val="28"/>
          <w:lang w:val="kk-KZ"/>
        </w:rPr>
        <w:t>17.00</w:t>
      </w:r>
      <w:r w:rsidR="00A23755" w:rsidRPr="009E7EA9">
        <w:rPr>
          <w:i/>
          <w:sz w:val="28"/>
          <w:szCs w:val="28"/>
          <w:lang w:val="kk-KZ"/>
        </w:rPr>
        <w:t xml:space="preserve"> </w:t>
      </w:r>
      <w:r w:rsidR="00A23755" w:rsidRPr="009E7EA9">
        <w:rPr>
          <w:sz w:val="28"/>
          <w:szCs w:val="28"/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14:paraId="453D3C29" w14:textId="77777777" w:rsidR="00A271DB" w:rsidRPr="009E7EA9" w:rsidRDefault="00A271DB">
      <w:pPr>
        <w:ind w:firstLine="561"/>
        <w:jc w:val="both"/>
        <w:rPr>
          <w:sz w:val="28"/>
          <w:szCs w:val="28"/>
          <w:lang w:val="kk-KZ"/>
        </w:rPr>
      </w:pPr>
    </w:p>
    <w:p w14:paraId="5939C21E" w14:textId="77777777" w:rsidR="00A271DB" w:rsidRPr="009E7EA9" w:rsidRDefault="00A271DB">
      <w:pPr>
        <w:ind w:firstLine="561"/>
        <w:jc w:val="both"/>
        <w:rPr>
          <w:sz w:val="28"/>
          <w:szCs w:val="28"/>
          <w:lang w:val="kk-KZ"/>
        </w:rPr>
      </w:pPr>
    </w:p>
    <w:p w14:paraId="17D8CED8" w14:textId="77777777" w:rsidR="00A271DB" w:rsidRPr="009E7EA9" w:rsidRDefault="00A271DB">
      <w:pPr>
        <w:ind w:firstLine="561"/>
        <w:jc w:val="both"/>
        <w:rPr>
          <w:i/>
          <w:sz w:val="28"/>
          <w:szCs w:val="28"/>
          <w:lang w:val="kk-KZ"/>
        </w:rPr>
      </w:pPr>
    </w:p>
    <w:p w14:paraId="7383F50E" w14:textId="77777777" w:rsidR="00A23755" w:rsidRPr="009E7EA9" w:rsidRDefault="00A23755">
      <w:pPr>
        <w:jc w:val="both"/>
        <w:rPr>
          <w:i/>
          <w:sz w:val="28"/>
          <w:szCs w:val="28"/>
          <w:lang w:val="kk-KZ"/>
        </w:rPr>
      </w:pPr>
    </w:p>
    <w:p w14:paraId="285D09F5" w14:textId="77777777" w:rsidR="00A23755" w:rsidRPr="009E7EA9" w:rsidRDefault="00A23755">
      <w:pPr>
        <w:jc w:val="both"/>
        <w:rPr>
          <w:i/>
          <w:sz w:val="28"/>
          <w:szCs w:val="28"/>
          <w:lang w:val="kk-KZ"/>
        </w:rPr>
      </w:pPr>
    </w:p>
    <w:p w14:paraId="1453B6D3" w14:textId="77777777" w:rsidR="00A23755" w:rsidRPr="009E7EA9" w:rsidRDefault="00A23755">
      <w:pPr>
        <w:ind w:left="6372"/>
        <w:jc w:val="center"/>
        <w:rPr>
          <w:sz w:val="28"/>
          <w:szCs w:val="28"/>
          <w:lang w:val="kk-KZ"/>
        </w:rPr>
      </w:pPr>
    </w:p>
    <w:p w14:paraId="6A9986AE" w14:textId="77777777" w:rsidR="00A23755" w:rsidRPr="009E7EA9" w:rsidRDefault="00A23755">
      <w:pPr>
        <w:tabs>
          <w:tab w:val="left" w:pos="567"/>
        </w:tabs>
        <w:rPr>
          <w:sz w:val="28"/>
          <w:szCs w:val="28"/>
        </w:rPr>
      </w:pPr>
    </w:p>
    <w:sectPr w:rsidR="00A23755" w:rsidRPr="009E7EA9" w:rsidSect="0044662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0133" w14:textId="77777777" w:rsidR="0044662A" w:rsidRDefault="0044662A">
      <w:r>
        <w:separator/>
      </w:r>
    </w:p>
  </w:endnote>
  <w:endnote w:type="continuationSeparator" w:id="0">
    <w:p w14:paraId="0D4C7D08" w14:textId="77777777" w:rsidR="0044662A" w:rsidRDefault="0044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DFEC" w14:textId="77777777" w:rsidR="00A23755" w:rsidRDefault="00A237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F023" w14:textId="77777777" w:rsidR="00A23755" w:rsidRDefault="00A237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930E" w14:textId="77777777" w:rsidR="00A23755" w:rsidRDefault="00A237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7CF3" w14:textId="77777777" w:rsidR="0044662A" w:rsidRDefault="0044662A">
      <w:r>
        <w:separator/>
      </w:r>
    </w:p>
  </w:footnote>
  <w:footnote w:type="continuationSeparator" w:id="0">
    <w:p w14:paraId="566184B9" w14:textId="77777777" w:rsidR="0044662A" w:rsidRDefault="0044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E2A1" w14:textId="77777777" w:rsidR="00A23755" w:rsidRDefault="00A2375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EC32" w14:textId="77777777" w:rsidR="00A23755" w:rsidRDefault="00A237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6"/>
    <w:rsid w:val="00037464"/>
    <w:rsid w:val="000D1354"/>
    <w:rsid w:val="00136D26"/>
    <w:rsid w:val="001613A1"/>
    <w:rsid w:val="00177CC3"/>
    <w:rsid w:val="001C6A1F"/>
    <w:rsid w:val="002B65E7"/>
    <w:rsid w:val="00302E59"/>
    <w:rsid w:val="003246F7"/>
    <w:rsid w:val="003C133A"/>
    <w:rsid w:val="003D0C33"/>
    <w:rsid w:val="0044662A"/>
    <w:rsid w:val="004701CA"/>
    <w:rsid w:val="0051213C"/>
    <w:rsid w:val="00516FE8"/>
    <w:rsid w:val="00576C0F"/>
    <w:rsid w:val="00614792"/>
    <w:rsid w:val="00632A3C"/>
    <w:rsid w:val="00632CCB"/>
    <w:rsid w:val="006C7D05"/>
    <w:rsid w:val="00707F35"/>
    <w:rsid w:val="007F6209"/>
    <w:rsid w:val="008213CF"/>
    <w:rsid w:val="00931A36"/>
    <w:rsid w:val="009D0E32"/>
    <w:rsid w:val="009D26D2"/>
    <w:rsid w:val="009E7EA9"/>
    <w:rsid w:val="00A23755"/>
    <w:rsid w:val="00A271DB"/>
    <w:rsid w:val="00A51D4B"/>
    <w:rsid w:val="00A93ADE"/>
    <w:rsid w:val="00AD46BD"/>
    <w:rsid w:val="00B66205"/>
    <w:rsid w:val="00B722F4"/>
    <w:rsid w:val="00C5415F"/>
    <w:rsid w:val="00DC1B0D"/>
    <w:rsid w:val="00DD4F81"/>
    <w:rsid w:val="00F32459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FB096"/>
  <w14:defaultImageDpi w14:val="0"/>
  <w15:docId w15:val="{1B59C913-0918-4E86-851A-20F31F4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</w:rPr>
  </w:style>
  <w:style w:type="character" w:customStyle="1" w:styleId="11">
    <w:name w:val="Знак Знак1"/>
    <w:rPr>
      <w:sz w:val="24"/>
    </w:rPr>
  </w:style>
  <w:style w:type="character" w:customStyle="1" w:styleId="a3">
    <w:name w:val="Знак Знак"/>
    <w:rPr>
      <w:sz w:val="24"/>
    </w:rPr>
  </w:style>
  <w:style w:type="character" w:styleId="a4">
    <w:name w:val="Hyperlink"/>
    <w:uiPriority w:val="99"/>
    <w:rPr>
      <w:rFonts w:ascii="Times New Roman" w:hAnsi="Times New Roman"/>
      <w:color w:val="333399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A1798"/>
    <w:rPr>
      <w:sz w:val="24"/>
      <w:szCs w:val="24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A179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A1798"/>
    <w:rPr>
      <w:lang w:eastAsia="ar-SA"/>
    </w:rPr>
  </w:style>
  <w:style w:type="paragraph" w:styleId="aa">
    <w:name w:val="annotation subject"/>
    <w:basedOn w:val="15"/>
    <w:next w:val="15"/>
    <w:link w:val="ab"/>
    <w:uiPriority w:val="9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A1798"/>
    <w:rPr>
      <w:b/>
      <w:bCs/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798"/>
    <w:rPr>
      <w:sz w:val="0"/>
      <w:szCs w:val="0"/>
      <w:lang w:eastAsia="ar-SA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A179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A1798"/>
    <w:rPr>
      <w:sz w:val="24"/>
      <w:szCs w:val="24"/>
      <w:lang w:eastAsia="ar-SA"/>
    </w:rPr>
  </w:style>
  <w:style w:type="paragraph" w:customStyle="1" w:styleId="af2">
    <w:name w:val="Знак"/>
    <w:basedOn w:val="a"/>
    <w:pPr>
      <w:spacing w:after="160" w:line="240" w:lineRule="exact"/>
    </w:pPr>
    <w:rPr>
      <w:rFonts w:eastAsia="SimSu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dc:description/>
  <cp:lastModifiedBy>Дарын Әлімханұлы Әлімхан</cp:lastModifiedBy>
  <cp:revision>2</cp:revision>
  <cp:lastPrinted>2024-03-10T09:52:00Z</cp:lastPrinted>
  <dcterms:created xsi:type="dcterms:W3CDTF">2024-03-12T04:36:00Z</dcterms:created>
  <dcterms:modified xsi:type="dcterms:W3CDTF">2024-03-12T04:36:00Z</dcterms:modified>
</cp:coreProperties>
</file>