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2"/>
        <w:gridCol w:w="3118"/>
        <w:gridCol w:w="3790"/>
        <w:gridCol w:w="1738"/>
      </w:tblGrid>
      <w:tr w:rsidR="00A94F39" w:rsidRPr="002742B5" w:rsidTr="00A94F39">
        <w:trPr>
          <w:trHeight w:val="30"/>
          <w:tblCellSpacing w:w="0" w:type="auto"/>
        </w:trPr>
        <w:tc>
          <w:tcPr>
            <w:tcW w:w="95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Перечень основных требований к оказанию государственной услуги </w:t>
            </w:r>
            <w:bookmarkStart w:id="0" w:name="_GoBack"/>
            <w:r w:rsidRPr="002742B5">
              <w:rPr>
                <w:color w:val="000000"/>
                <w:sz w:val="20"/>
                <w:lang w:val="ru-RU"/>
              </w:rPr>
              <w:t>"Проведение процедуры внесудебного банкротства"</w:t>
            </w:r>
            <w:bookmarkEnd w:id="0"/>
          </w:p>
        </w:tc>
      </w:tr>
      <w:tr w:rsidR="00A94F39" w:rsidRPr="002742B5"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Территориальные органы Комитета государственных доходов Министерства финансов Республики Казахстан по районам, городам и районам в городах (далее – </w:t>
            </w:r>
            <w:proofErr w:type="spellStart"/>
            <w:r w:rsidRPr="002742B5">
              <w:rPr>
                <w:color w:val="000000"/>
                <w:sz w:val="20"/>
                <w:lang w:val="ru-RU"/>
              </w:rPr>
              <w:t>услугодатель</w:t>
            </w:r>
            <w:proofErr w:type="spellEnd"/>
            <w:r w:rsidRPr="002742B5">
              <w:rPr>
                <w:color w:val="000000"/>
                <w:sz w:val="20"/>
                <w:lang w:val="ru-RU"/>
              </w:rPr>
              <w:t>).</w:t>
            </w:r>
          </w:p>
        </w:tc>
      </w:tr>
      <w:tr w:rsidR="00A94F39" w:rsidRPr="002742B5"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1) через некоммерческое акционерное общество "Государственная корпорация "Правительство для граждан" (далее – Государственная корпорация) на бумажном носителе;</w:t>
            </w:r>
          </w:p>
          <w:p w:rsidR="00A94F39" w:rsidRPr="002742B5" w:rsidRDefault="00A94F39" w:rsidP="00CD7B67">
            <w:pPr>
              <w:spacing w:after="20"/>
              <w:ind w:left="20"/>
              <w:jc w:val="both"/>
              <w:rPr>
                <w:lang w:val="ru-RU"/>
              </w:rPr>
            </w:pPr>
            <w:r w:rsidRPr="002742B5">
              <w:rPr>
                <w:color w:val="000000"/>
                <w:sz w:val="20"/>
                <w:lang w:val="ru-RU"/>
              </w:rPr>
              <w:t xml:space="preserve">2) посредством веб-портала "электронного правительства" </w:t>
            </w:r>
            <w:r>
              <w:rPr>
                <w:color w:val="000000"/>
                <w:sz w:val="20"/>
              </w:rPr>
              <w:t>www</w:t>
            </w:r>
            <w:r w:rsidRPr="002742B5">
              <w:rPr>
                <w:color w:val="000000"/>
                <w:sz w:val="20"/>
                <w:lang w:val="ru-RU"/>
              </w:rPr>
              <w:t>.</w:t>
            </w:r>
            <w:proofErr w:type="spellStart"/>
            <w:r>
              <w:rPr>
                <w:color w:val="000000"/>
                <w:sz w:val="20"/>
              </w:rPr>
              <w:t>egov</w:t>
            </w:r>
            <w:proofErr w:type="spellEnd"/>
            <w:r w:rsidRPr="002742B5">
              <w:rPr>
                <w:color w:val="000000"/>
                <w:sz w:val="20"/>
                <w:lang w:val="ru-RU"/>
              </w:rPr>
              <w:t>.</w:t>
            </w:r>
            <w:proofErr w:type="spellStart"/>
            <w:r>
              <w:rPr>
                <w:color w:val="000000"/>
                <w:sz w:val="20"/>
              </w:rPr>
              <w:t>kz</w:t>
            </w:r>
            <w:proofErr w:type="spellEnd"/>
            <w:r w:rsidRPr="002742B5">
              <w:rPr>
                <w:color w:val="000000"/>
                <w:sz w:val="20"/>
                <w:lang w:val="ru-RU"/>
              </w:rPr>
              <w:t xml:space="preserve"> (далее – портал) и (или) специального мобильного приложения (далее – мобильное приложение – в электронной форме.</w:t>
            </w:r>
          </w:p>
        </w:tc>
      </w:tr>
      <w:tr w:rsidR="00A94F39" w:rsidRPr="002742B5"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3.</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1) срок размещения </w:t>
            </w:r>
            <w:proofErr w:type="spellStart"/>
            <w:r w:rsidRPr="002742B5">
              <w:rPr>
                <w:color w:val="000000"/>
                <w:sz w:val="20"/>
                <w:lang w:val="ru-RU"/>
              </w:rPr>
              <w:t>услугодателем</w:t>
            </w:r>
            <w:proofErr w:type="spellEnd"/>
            <w:r w:rsidRPr="002742B5">
              <w:rPr>
                <w:color w:val="000000"/>
                <w:sz w:val="20"/>
                <w:lang w:val="ru-RU"/>
              </w:rPr>
              <w:t xml:space="preserve"> сведений об </w:t>
            </w:r>
            <w:proofErr w:type="spellStart"/>
            <w:r w:rsidRPr="002742B5">
              <w:rPr>
                <w:color w:val="000000"/>
                <w:sz w:val="20"/>
                <w:lang w:val="ru-RU"/>
              </w:rPr>
              <w:t>услугополучателе</w:t>
            </w:r>
            <w:proofErr w:type="spellEnd"/>
            <w:r w:rsidRPr="002742B5">
              <w:rPr>
                <w:color w:val="000000"/>
                <w:sz w:val="20"/>
                <w:lang w:val="ru-RU"/>
              </w:rPr>
              <w:t xml:space="preserve"> на портале либо мотивированного отказа в оказании государственной услуги составляет 15 (пятнадцать) рабочих дней;</w:t>
            </w:r>
          </w:p>
          <w:p w:rsidR="00A94F39" w:rsidRPr="002742B5" w:rsidRDefault="00A94F39" w:rsidP="00CD7B67">
            <w:pPr>
              <w:spacing w:after="20"/>
              <w:ind w:left="20"/>
              <w:jc w:val="both"/>
              <w:rPr>
                <w:lang w:val="ru-RU"/>
              </w:rPr>
            </w:pPr>
            <w:r w:rsidRPr="002742B5">
              <w:rPr>
                <w:color w:val="000000"/>
                <w:sz w:val="20"/>
                <w:lang w:val="ru-RU"/>
              </w:rPr>
              <w:t xml:space="preserve">2) срок проведения </w:t>
            </w:r>
            <w:proofErr w:type="spellStart"/>
            <w:r w:rsidRPr="002742B5">
              <w:rPr>
                <w:color w:val="000000"/>
                <w:sz w:val="20"/>
                <w:lang w:val="ru-RU"/>
              </w:rPr>
              <w:t>услугодателем</w:t>
            </w:r>
            <w:proofErr w:type="spellEnd"/>
            <w:r w:rsidRPr="002742B5">
              <w:rPr>
                <w:color w:val="000000"/>
                <w:sz w:val="20"/>
                <w:lang w:val="ru-RU"/>
              </w:rPr>
              <w:t xml:space="preserve"> процедуры внесудебного банкротства составляет 6 (шесть) месяцев со дня размещения на портале сведений о должнике.</w:t>
            </w:r>
          </w:p>
        </w:tc>
      </w:tr>
      <w:tr w:rsidR="00A94F39"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4.</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xml:space="preserve">)/ </w:t>
            </w:r>
            <w:proofErr w:type="spellStart"/>
            <w:r>
              <w:rPr>
                <w:color w:val="000000"/>
                <w:sz w:val="20"/>
              </w:rPr>
              <w:t>бумажная</w:t>
            </w:r>
            <w:proofErr w:type="spellEnd"/>
          </w:p>
        </w:tc>
      </w:tr>
      <w:tr w:rsidR="00A94F39" w:rsidRPr="002742B5"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5.</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1) размещение </w:t>
            </w:r>
            <w:proofErr w:type="spellStart"/>
            <w:r w:rsidRPr="002742B5">
              <w:rPr>
                <w:color w:val="000000"/>
                <w:sz w:val="20"/>
                <w:lang w:val="ru-RU"/>
              </w:rPr>
              <w:t>услугодателем</w:t>
            </w:r>
            <w:proofErr w:type="spellEnd"/>
            <w:r w:rsidRPr="002742B5">
              <w:rPr>
                <w:color w:val="000000"/>
                <w:sz w:val="20"/>
                <w:lang w:val="ru-RU"/>
              </w:rPr>
              <w:t xml:space="preserve"> сведений об </w:t>
            </w:r>
            <w:proofErr w:type="spellStart"/>
            <w:r w:rsidRPr="002742B5">
              <w:rPr>
                <w:color w:val="000000"/>
                <w:sz w:val="20"/>
                <w:lang w:val="ru-RU"/>
              </w:rPr>
              <w:t>услугополучателе</w:t>
            </w:r>
            <w:proofErr w:type="spellEnd"/>
            <w:r w:rsidRPr="002742B5">
              <w:rPr>
                <w:color w:val="000000"/>
                <w:sz w:val="20"/>
                <w:lang w:val="ru-RU"/>
              </w:rPr>
              <w:t xml:space="preserve"> на портале либо мотивированный отказ в оказании государственной услуги;</w:t>
            </w:r>
          </w:p>
          <w:p w:rsidR="00A94F39" w:rsidRPr="002742B5" w:rsidRDefault="00A94F39" w:rsidP="00CD7B67">
            <w:pPr>
              <w:spacing w:after="20"/>
              <w:ind w:left="20"/>
              <w:jc w:val="both"/>
              <w:rPr>
                <w:lang w:val="ru-RU"/>
              </w:rPr>
            </w:pPr>
            <w:r w:rsidRPr="002742B5">
              <w:rPr>
                <w:color w:val="000000"/>
                <w:sz w:val="20"/>
                <w:lang w:val="ru-RU"/>
              </w:rPr>
              <w:t xml:space="preserve">2) решение о завершении процедуры внесудебного банкротства либо прекращение процедуры внесудебного банкротства. </w:t>
            </w:r>
          </w:p>
        </w:tc>
      </w:tr>
      <w:tr w:rsidR="00A94F39"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6.</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Размер платы, взимаемой с </w:t>
            </w:r>
            <w:proofErr w:type="spellStart"/>
            <w:r w:rsidRPr="002742B5">
              <w:rPr>
                <w:color w:val="000000"/>
                <w:sz w:val="20"/>
                <w:lang w:val="ru-RU"/>
              </w:rPr>
              <w:t>услугополучателя</w:t>
            </w:r>
            <w:proofErr w:type="spellEnd"/>
            <w:r w:rsidRPr="002742B5">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Государственная</w:t>
            </w:r>
            <w:proofErr w:type="spellEnd"/>
            <w:r>
              <w:rPr>
                <w:color w:val="000000"/>
                <w:sz w:val="20"/>
              </w:rPr>
              <w:t xml:space="preserve"> </w:t>
            </w:r>
            <w:proofErr w:type="spellStart"/>
            <w:r>
              <w:rPr>
                <w:color w:val="000000"/>
                <w:sz w:val="20"/>
              </w:rPr>
              <w:t>услуга</w:t>
            </w:r>
            <w:proofErr w:type="spellEnd"/>
            <w:r>
              <w:rPr>
                <w:color w:val="000000"/>
                <w:sz w:val="20"/>
              </w:rPr>
              <w:t xml:space="preserve"> </w:t>
            </w:r>
            <w:proofErr w:type="spellStart"/>
            <w:r>
              <w:rPr>
                <w:color w:val="000000"/>
                <w:sz w:val="20"/>
              </w:rPr>
              <w:t>оказывается</w:t>
            </w:r>
            <w:proofErr w:type="spellEnd"/>
            <w:r>
              <w:rPr>
                <w:color w:val="000000"/>
                <w:sz w:val="20"/>
              </w:rPr>
              <w:t xml:space="preserve"> </w:t>
            </w:r>
            <w:proofErr w:type="spellStart"/>
            <w:r>
              <w:rPr>
                <w:color w:val="000000"/>
                <w:sz w:val="20"/>
              </w:rPr>
              <w:t>бесплатно</w:t>
            </w:r>
            <w:proofErr w:type="spellEnd"/>
            <w:r>
              <w:rPr>
                <w:color w:val="000000"/>
                <w:sz w:val="20"/>
              </w:rPr>
              <w:t>.</w:t>
            </w:r>
          </w:p>
        </w:tc>
      </w:tr>
      <w:tr w:rsidR="00A94F39"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7.</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График работы </w:t>
            </w:r>
            <w:proofErr w:type="spellStart"/>
            <w:r w:rsidRPr="002742B5">
              <w:rPr>
                <w:color w:val="000000"/>
                <w:sz w:val="20"/>
                <w:lang w:val="ru-RU"/>
              </w:rPr>
              <w:t>услугодателя</w:t>
            </w:r>
            <w:proofErr w:type="spellEnd"/>
            <w:r w:rsidRPr="002742B5">
              <w:rPr>
                <w:color w:val="000000"/>
                <w:sz w:val="20"/>
                <w:lang w:val="ru-RU"/>
              </w:rPr>
              <w:t>, Государственной корпорации и объектов информации</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 1) </w:t>
            </w:r>
            <w:proofErr w:type="spellStart"/>
            <w:r w:rsidRPr="002742B5">
              <w:rPr>
                <w:color w:val="000000"/>
                <w:sz w:val="20"/>
                <w:lang w:val="ru-RU"/>
              </w:rPr>
              <w:t>услугодатель</w:t>
            </w:r>
            <w:proofErr w:type="spellEnd"/>
            <w:r w:rsidRPr="002742B5">
              <w:rPr>
                <w:color w:val="000000"/>
                <w:sz w:val="20"/>
                <w:lang w:val="ru-RU"/>
              </w:rPr>
              <w:t xml:space="preserve"> – с понедельника по пятницу, в соответствии с установленным графиком работы с 8.30 до 18.00 часов, за исключением выходных и праздничных дней, согласно Трудовому кодексу Республики Казахстан (далее – Трудовой кодекс) и Закону Республики Казахстан "О праздниках в Республике Казахстан" (далее – Закон о праздниках) с перерывом на обед с 13.00 часов до 14.30 часов;</w:t>
            </w:r>
          </w:p>
          <w:p w:rsidR="00A94F39" w:rsidRPr="002742B5" w:rsidRDefault="00A94F39" w:rsidP="00CD7B67">
            <w:pPr>
              <w:spacing w:after="20"/>
              <w:ind w:left="20"/>
              <w:jc w:val="both"/>
              <w:rPr>
                <w:lang w:val="ru-RU"/>
              </w:rPr>
            </w:pPr>
            <w:r w:rsidRPr="002742B5">
              <w:rPr>
                <w:color w:val="000000"/>
                <w:sz w:val="20"/>
                <w:lang w:val="ru-RU"/>
              </w:rPr>
              <w:t>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и Закону о праздниках.</w:t>
            </w:r>
          </w:p>
          <w:p w:rsidR="00A94F39" w:rsidRPr="002742B5" w:rsidRDefault="00A94F39" w:rsidP="00CD7B67">
            <w:pPr>
              <w:spacing w:after="20"/>
              <w:ind w:left="20"/>
              <w:jc w:val="both"/>
              <w:rPr>
                <w:lang w:val="ru-RU"/>
              </w:rPr>
            </w:pPr>
            <w:r w:rsidRPr="002742B5">
              <w:rPr>
                <w:color w:val="000000"/>
                <w:sz w:val="20"/>
                <w:lang w:val="ru-RU"/>
              </w:rPr>
              <w:t>Прием осуществляется в порядке "электронной" очереди, без ускоренного обслуживания, возможно бронирование электронной очереди;</w:t>
            </w:r>
          </w:p>
          <w:p w:rsidR="00A94F39" w:rsidRPr="002742B5" w:rsidRDefault="00A94F39" w:rsidP="00CD7B67">
            <w:pPr>
              <w:spacing w:after="20"/>
              <w:ind w:left="20"/>
              <w:jc w:val="both"/>
              <w:rPr>
                <w:lang w:val="ru-RU"/>
              </w:rPr>
            </w:pPr>
            <w:r w:rsidRPr="002742B5">
              <w:rPr>
                <w:color w:val="000000"/>
                <w:sz w:val="20"/>
                <w:lang w:val="ru-RU"/>
              </w:rPr>
              <w:lastRenderedPageBreak/>
              <w:t xml:space="preserve">3) портала и мобильного приложения – круглосуточно, за исключением технических перерывов в связи с проведением ремонтных работ (при обращении </w:t>
            </w:r>
            <w:proofErr w:type="spellStart"/>
            <w:r w:rsidRPr="002742B5">
              <w:rPr>
                <w:color w:val="000000"/>
                <w:sz w:val="20"/>
                <w:lang w:val="ru-RU"/>
              </w:rPr>
              <w:t>услугополучателя</w:t>
            </w:r>
            <w:proofErr w:type="spellEnd"/>
            <w:r w:rsidRPr="002742B5">
              <w:rPr>
                <w:color w:val="000000"/>
                <w:sz w:val="20"/>
                <w:lang w:val="ru-RU"/>
              </w:rPr>
              <w:t xml:space="preserve"> после окончания рабочего времени, в выходные и праздничные дни согласно Трудовому кодексу и Закону о праздниках, прием заявления и выдача результата оказания государственной услуги осуществляется следующим рабочим днем).</w:t>
            </w:r>
          </w:p>
          <w:p w:rsidR="00A94F39" w:rsidRPr="002742B5" w:rsidRDefault="00A94F39" w:rsidP="00CD7B67">
            <w:pPr>
              <w:spacing w:after="20"/>
              <w:ind w:left="20"/>
              <w:jc w:val="both"/>
              <w:rPr>
                <w:lang w:val="ru-RU"/>
              </w:rPr>
            </w:pPr>
            <w:r w:rsidRPr="002742B5">
              <w:rPr>
                <w:color w:val="000000"/>
                <w:sz w:val="20"/>
                <w:lang w:val="ru-RU"/>
              </w:rPr>
              <w:t xml:space="preserve">Адреса мест оказания государственной услуги размещены на </w:t>
            </w:r>
            <w:proofErr w:type="spellStart"/>
            <w:r w:rsidRPr="002742B5">
              <w:rPr>
                <w:color w:val="000000"/>
                <w:sz w:val="20"/>
                <w:lang w:val="ru-RU"/>
              </w:rPr>
              <w:t>интернет-ресурсе</w:t>
            </w:r>
            <w:proofErr w:type="spellEnd"/>
            <w:r w:rsidRPr="002742B5">
              <w:rPr>
                <w:color w:val="000000"/>
                <w:sz w:val="20"/>
                <w:lang w:val="ru-RU"/>
              </w:rPr>
              <w:t>:</w:t>
            </w:r>
          </w:p>
          <w:p w:rsidR="00A94F39" w:rsidRPr="002742B5" w:rsidRDefault="00A94F39" w:rsidP="00CD7B67">
            <w:pPr>
              <w:spacing w:after="20"/>
              <w:ind w:left="20"/>
              <w:jc w:val="both"/>
              <w:rPr>
                <w:lang w:val="ru-RU"/>
              </w:rPr>
            </w:pPr>
            <w:r w:rsidRPr="002742B5">
              <w:rPr>
                <w:color w:val="000000"/>
                <w:sz w:val="20"/>
                <w:lang w:val="ru-RU"/>
              </w:rPr>
              <w:t xml:space="preserve">1) Государственной корпорации: </w:t>
            </w:r>
            <w:r>
              <w:rPr>
                <w:color w:val="000000"/>
                <w:sz w:val="20"/>
              </w:rPr>
              <w:t>www</w:t>
            </w:r>
            <w:r w:rsidRPr="002742B5">
              <w:rPr>
                <w:color w:val="000000"/>
                <w:sz w:val="20"/>
                <w:lang w:val="ru-RU"/>
              </w:rPr>
              <w:t>.</w:t>
            </w:r>
            <w:proofErr w:type="spellStart"/>
            <w:r>
              <w:rPr>
                <w:color w:val="000000"/>
                <w:sz w:val="20"/>
              </w:rPr>
              <w:t>gov</w:t>
            </w:r>
            <w:proofErr w:type="spellEnd"/>
            <w:r w:rsidRPr="002742B5">
              <w:rPr>
                <w:color w:val="000000"/>
                <w:sz w:val="20"/>
                <w:lang w:val="ru-RU"/>
              </w:rPr>
              <w:t>4</w:t>
            </w:r>
            <w:r>
              <w:rPr>
                <w:color w:val="000000"/>
                <w:sz w:val="20"/>
              </w:rPr>
              <w:t>c</w:t>
            </w:r>
            <w:r w:rsidRPr="002742B5">
              <w:rPr>
                <w:color w:val="000000"/>
                <w:sz w:val="20"/>
                <w:lang w:val="ru-RU"/>
              </w:rPr>
              <w:t>.</w:t>
            </w:r>
            <w:proofErr w:type="spellStart"/>
            <w:r>
              <w:rPr>
                <w:color w:val="000000"/>
                <w:sz w:val="20"/>
              </w:rPr>
              <w:t>kz</w:t>
            </w:r>
            <w:proofErr w:type="spellEnd"/>
            <w:r w:rsidRPr="002742B5">
              <w:rPr>
                <w:color w:val="000000"/>
                <w:sz w:val="20"/>
                <w:lang w:val="ru-RU"/>
              </w:rPr>
              <w:t>;</w:t>
            </w:r>
          </w:p>
          <w:p w:rsidR="00A94F39" w:rsidRDefault="00A94F39" w:rsidP="00CD7B67">
            <w:pPr>
              <w:spacing w:after="20"/>
              <w:ind w:left="20"/>
              <w:jc w:val="both"/>
            </w:pPr>
            <w:r>
              <w:rPr>
                <w:color w:val="000000"/>
                <w:sz w:val="20"/>
              </w:rPr>
              <w:t xml:space="preserve">2) </w:t>
            </w:r>
            <w:proofErr w:type="spellStart"/>
            <w:r>
              <w:rPr>
                <w:color w:val="000000"/>
                <w:sz w:val="20"/>
              </w:rPr>
              <w:t>портала</w:t>
            </w:r>
            <w:proofErr w:type="spellEnd"/>
            <w:r>
              <w:rPr>
                <w:color w:val="000000"/>
                <w:sz w:val="20"/>
              </w:rPr>
              <w:t xml:space="preserve"> www.egov.kz.</w:t>
            </w:r>
          </w:p>
        </w:tc>
      </w:tr>
      <w:tr w:rsidR="00A94F39"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lastRenderedPageBreak/>
              <w:t>8.</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Перечень документов и сведений, </w:t>
            </w:r>
            <w:proofErr w:type="spellStart"/>
            <w:r w:rsidRPr="002742B5">
              <w:rPr>
                <w:color w:val="000000"/>
                <w:sz w:val="20"/>
                <w:lang w:val="ru-RU"/>
              </w:rPr>
              <w:t>истребуемых</w:t>
            </w:r>
            <w:proofErr w:type="spellEnd"/>
            <w:r w:rsidRPr="002742B5">
              <w:rPr>
                <w:color w:val="000000"/>
                <w:sz w:val="20"/>
                <w:lang w:val="ru-RU"/>
              </w:rPr>
              <w:t xml:space="preserve"> у </w:t>
            </w:r>
            <w:proofErr w:type="spellStart"/>
            <w:r w:rsidRPr="002742B5">
              <w:rPr>
                <w:color w:val="000000"/>
                <w:sz w:val="20"/>
                <w:lang w:val="ru-RU"/>
              </w:rPr>
              <w:t>услугополучателя</w:t>
            </w:r>
            <w:proofErr w:type="spellEnd"/>
            <w:r w:rsidRPr="002742B5">
              <w:rPr>
                <w:color w:val="000000"/>
                <w:sz w:val="20"/>
                <w:lang w:val="ru-RU"/>
              </w:rPr>
              <w:t xml:space="preserve"> для оказания государственной услуги</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В Государственную корпорацию:</w:t>
            </w:r>
          </w:p>
          <w:p w:rsidR="00A94F39" w:rsidRPr="00A94F39" w:rsidRDefault="00A94F39" w:rsidP="00CD7B67">
            <w:pPr>
              <w:spacing w:after="20"/>
              <w:ind w:left="20"/>
              <w:jc w:val="both"/>
              <w:rPr>
                <w:lang w:val="ru-RU"/>
              </w:rPr>
            </w:pPr>
            <w:r w:rsidRPr="002742B5">
              <w:rPr>
                <w:color w:val="000000"/>
                <w:sz w:val="20"/>
                <w:lang w:val="ru-RU"/>
              </w:rPr>
              <w:t xml:space="preserve">Заявление должника о применении процедуры внесудебного банкротства согласно приложению </w:t>
            </w:r>
            <w:r w:rsidRPr="00A94F39">
              <w:rPr>
                <w:color w:val="000000"/>
                <w:sz w:val="20"/>
                <w:lang w:val="ru-RU"/>
              </w:rPr>
              <w:t>2 к настоящему приказу.</w:t>
            </w:r>
          </w:p>
          <w:p w:rsidR="00A94F39" w:rsidRPr="002742B5" w:rsidRDefault="00A94F39" w:rsidP="00CD7B67">
            <w:pPr>
              <w:spacing w:after="20"/>
              <w:ind w:left="20"/>
              <w:jc w:val="both"/>
              <w:rPr>
                <w:lang w:val="ru-RU"/>
              </w:rPr>
            </w:pPr>
            <w:r w:rsidRPr="002742B5">
              <w:rPr>
                <w:color w:val="000000"/>
                <w:sz w:val="20"/>
                <w:lang w:val="ru-RU"/>
              </w:rPr>
              <w:t>На портале и (или) в мобильном приложении:</w:t>
            </w:r>
          </w:p>
          <w:p w:rsidR="00A94F39" w:rsidRDefault="00A94F39" w:rsidP="00CD7B67">
            <w:pPr>
              <w:spacing w:after="20"/>
              <w:ind w:left="20"/>
              <w:jc w:val="both"/>
            </w:pPr>
            <w:r w:rsidRPr="002742B5">
              <w:rPr>
                <w:color w:val="000000"/>
                <w:sz w:val="20"/>
                <w:lang w:val="ru-RU"/>
              </w:rPr>
              <w:t xml:space="preserve">Заявление должника о применении процедуры внесудебного банкротства согласно приложению </w:t>
            </w:r>
            <w:r>
              <w:rPr>
                <w:color w:val="000000"/>
                <w:sz w:val="20"/>
              </w:rPr>
              <w:t xml:space="preserve">2 к </w:t>
            </w:r>
            <w:proofErr w:type="spellStart"/>
            <w:r>
              <w:rPr>
                <w:color w:val="000000"/>
                <w:sz w:val="20"/>
              </w:rPr>
              <w:t>настоящему</w:t>
            </w:r>
            <w:proofErr w:type="spellEnd"/>
            <w:r>
              <w:rPr>
                <w:color w:val="000000"/>
                <w:sz w:val="20"/>
              </w:rPr>
              <w:t xml:space="preserve"> </w:t>
            </w:r>
            <w:proofErr w:type="spellStart"/>
            <w:r>
              <w:rPr>
                <w:color w:val="000000"/>
                <w:sz w:val="20"/>
              </w:rPr>
              <w:t>приказу</w:t>
            </w:r>
            <w:proofErr w:type="spellEnd"/>
            <w:r>
              <w:rPr>
                <w:color w:val="000000"/>
                <w:sz w:val="20"/>
              </w:rPr>
              <w:t>.</w:t>
            </w:r>
          </w:p>
        </w:tc>
      </w:tr>
      <w:tr w:rsidR="00A94F39" w:rsidRPr="002742B5"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9.</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Основания для отказа в оказании государственной услуги, установленные законами Республики Казахстан</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1) несоответствие </w:t>
            </w:r>
            <w:proofErr w:type="spellStart"/>
            <w:r w:rsidRPr="002742B5">
              <w:rPr>
                <w:color w:val="000000"/>
                <w:sz w:val="20"/>
                <w:lang w:val="ru-RU"/>
              </w:rPr>
              <w:t>услугополучателя</w:t>
            </w:r>
            <w:proofErr w:type="spellEnd"/>
            <w:r w:rsidRPr="002742B5">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A94F39" w:rsidRPr="002742B5" w:rsidRDefault="00A94F39" w:rsidP="00CD7B67">
            <w:pPr>
              <w:spacing w:after="20"/>
              <w:ind w:left="20"/>
              <w:jc w:val="both"/>
              <w:rPr>
                <w:lang w:val="ru-RU"/>
              </w:rPr>
            </w:pPr>
            <w:r w:rsidRPr="002742B5">
              <w:rPr>
                <w:color w:val="000000"/>
                <w:sz w:val="20"/>
                <w:lang w:val="ru-RU"/>
              </w:rPr>
              <w:t xml:space="preserve">2) отсутствие согласия </w:t>
            </w:r>
            <w:proofErr w:type="spellStart"/>
            <w:r w:rsidRPr="002742B5">
              <w:rPr>
                <w:color w:val="000000"/>
                <w:sz w:val="20"/>
                <w:lang w:val="ru-RU"/>
              </w:rPr>
              <w:t>услугополучателя</w:t>
            </w:r>
            <w:proofErr w:type="spellEnd"/>
            <w:r w:rsidRPr="002742B5">
              <w:rPr>
                <w:color w:val="000000"/>
                <w:sz w:val="20"/>
                <w:lang w:val="ru-RU"/>
              </w:rPr>
              <w:t xml:space="preserve"> и (или) супруга (супруги)(при его (ее) наличии),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94F39" w:rsidRPr="002742B5" w:rsidTr="00A94F39">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10.</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55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 xml:space="preserve"> </w:t>
            </w:r>
            <w:proofErr w:type="spellStart"/>
            <w:r w:rsidRPr="002742B5">
              <w:rPr>
                <w:color w:val="000000"/>
                <w:sz w:val="20"/>
                <w:lang w:val="ru-RU"/>
              </w:rPr>
              <w:t>Услугополучателям</w:t>
            </w:r>
            <w:proofErr w:type="spellEnd"/>
            <w:r w:rsidRPr="002742B5">
              <w:rPr>
                <w:color w:val="000000"/>
                <w:sz w:val="20"/>
                <w:lang w:val="ru-RU"/>
              </w:rPr>
              <w:t xml:space="preserve">, имеющим в установленном Кодексом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 </w:t>
            </w:r>
            <w:proofErr w:type="spellStart"/>
            <w:r w:rsidRPr="002742B5">
              <w:rPr>
                <w:color w:val="000000"/>
                <w:sz w:val="20"/>
                <w:lang w:val="ru-RU"/>
              </w:rPr>
              <w:t>Услугополучатель</w:t>
            </w:r>
            <w:proofErr w:type="spellEnd"/>
            <w:r w:rsidRPr="002742B5">
              <w:rPr>
                <w:color w:val="000000"/>
                <w:sz w:val="20"/>
                <w:lang w:val="ru-RU"/>
              </w:rPr>
              <w:t xml:space="preserve"> получает государственную услугу в электронной форме через портал при условии наличия электронной цифровой подписи.</w:t>
            </w:r>
          </w:p>
          <w:p w:rsidR="00A94F39" w:rsidRPr="002742B5" w:rsidRDefault="00A94F39" w:rsidP="00CD7B67">
            <w:pPr>
              <w:spacing w:after="20"/>
              <w:ind w:left="20"/>
              <w:jc w:val="both"/>
              <w:rPr>
                <w:lang w:val="ru-RU"/>
              </w:rPr>
            </w:pPr>
            <w:proofErr w:type="spellStart"/>
            <w:r w:rsidRPr="002742B5">
              <w:rPr>
                <w:color w:val="000000"/>
                <w:sz w:val="20"/>
                <w:lang w:val="ru-RU"/>
              </w:rPr>
              <w:t>Услугополучатель</w:t>
            </w:r>
            <w:proofErr w:type="spellEnd"/>
            <w:r w:rsidRPr="002742B5">
              <w:rPr>
                <w:color w:val="000000"/>
                <w:sz w:val="20"/>
                <w:lang w:val="ru-RU"/>
              </w:rPr>
              <w:t xml:space="preserve"> получает информацию о статусе оказания государственной услуги в режиме удаленного доступа посредством "личного кабинета" на портале Единого контакт-центра.</w:t>
            </w:r>
          </w:p>
          <w:p w:rsidR="00A94F39" w:rsidRPr="002742B5" w:rsidRDefault="00A94F39" w:rsidP="00CD7B67">
            <w:pPr>
              <w:spacing w:after="20"/>
              <w:ind w:left="20"/>
              <w:jc w:val="both"/>
              <w:rPr>
                <w:lang w:val="ru-RU"/>
              </w:rPr>
            </w:pPr>
            <w:r w:rsidRPr="002742B5">
              <w:rPr>
                <w:color w:val="000000"/>
                <w:sz w:val="20"/>
                <w:lang w:val="ru-RU"/>
              </w:rPr>
              <w:t>Сервис цифровых документов доступен для пользователей, авторизованных в мобильном приложении.</w:t>
            </w:r>
          </w:p>
          <w:p w:rsidR="00A94F39" w:rsidRPr="002742B5" w:rsidRDefault="00A94F39" w:rsidP="00CD7B67">
            <w:pPr>
              <w:spacing w:after="20"/>
              <w:ind w:left="20"/>
              <w:jc w:val="both"/>
              <w:rPr>
                <w:lang w:val="ru-RU"/>
              </w:rPr>
            </w:pPr>
            <w:r w:rsidRPr="002742B5">
              <w:rPr>
                <w:color w:val="000000"/>
                <w:sz w:val="20"/>
                <w:lang w:val="ru-RU"/>
              </w:rPr>
              <w:t>Для использования цифрового документа проходят авторизацию в мобильном приложении с использованием электронной цифровой подписью или одноразового пароля, далее перейти в раздел "Цифровые документы" и выбрать необходимый документ.</w:t>
            </w:r>
          </w:p>
        </w:tc>
      </w:tr>
      <w:tr w:rsidR="00A94F39" w:rsidRPr="002742B5" w:rsidTr="00A94F3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94F39" w:rsidRPr="002742B5" w:rsidRDefault="00A94F39" w:rsidP="00CD7B67">
            <w:pPr>
              <w:spacing w:after="0"/>
              <w:jc w:val="center"/>
              <w:rPr>
                <w:lang w:val="ru-RU"/>
              </w:rPr>
            </w:pPr>
            <w:r>
              <w:rPr>
                <w:color w:val="000000"/>
                <w:sz w:val="20"/>
              </w:rPr>
              <w:t> </w:t>
            </w:r>
          </w:p>
        </w:tc>
        <w:tc>
          <w:tcPr>
            <w:tcW w:w="1738" w:type="dxa"/>
            <w:tcMar>
              <w:top w:w="15" w:type="dxa"/>
              <w:left w:w="15" w:type="dxa"/>
              <w:bottom w:w="15" w:type="dxa"/>
              <w:right w:w="15" w:type="dxa"/>
            </w:tcMar>
            <w:vAlign w:val="center"/>
          </w:tcPr>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Pr="002742B5" w:rsidRDefault="00A94F39" w:rsidP="00CD7B67">
            <w:pPr>
              <w:spacing w:after="0"/>
              <w:jc w:val="center"/>
              <w:rPr>
                <w:lang w:val="ru-RU"/>
              </w:rPr>
            </w:pPr>
            <w:r w:rsidRPr="002742B5">
              <w:rPr>
                <w:color w:val="000000"/>
                <w:sz w:val="20"/>
                <w:lang w:val="ru-RU"/>
              </w:rPr>
              <w:lastRenderedPageBreak/>
              <w:t>Приложение 2</w:t>
            </w:r>
            <w:r w:rsidRPr="002742B5">
              <w:rPr>
                <w:lang w:val="ru-RU"/>
              </w:rPr>
              <w:br/>
            </w:r>
            <w:r w:rsidRPr="002742B5">
              <w:rPr>
                <w:color w:val="000000"/>
                <w:sz w:val="20"/>
                <w:lang w:val="ru-RU"/>
              </w:rPr>
              <w:t>к Правилам оказания</w:t>
            </w:r>
            <w:r w:rsidRPr="002742B5">
              <w:rPr>
                <w:lang w:val="ru-RU"/>
              </w:rPr>
              <w:br/>
            </w:r>
            <w:r w:rsidRPr="002742B5">
              <w:rPr>
                <w:color w:val="000000"/>
                <w:sz w:val="20"/>
                <w:lang w:val="ru-RU"/>
              </w:rPr>
              <w:t>государственной услуги</w:t>
            </w:r>
            <w:r w:rsidRPr="002742B5">
              <w:rPr>
                <w:lang w:val="ru-RU"/>
              </w:rPr>
              <w:br/>
            </w:r>
            <w:r w:rsidRPr="002742B5">
              <w:rPr>
                <w:color w:val="000000"/>
                <w:sz w:val="20"/>
                <w:lang w:val="ru-RU"/>
              </w:rPr>
              <w:t>"Применение процедуры</w:t>
            </w:r>
            <w:r w:rsidRPr="002742B5">
              <w:rPr>
                <w:lang w:val="ru-RU"/>
              </w:rPr>
              <w:br/>
            </w:r>
            <w:r w:rsidRPr="002742B5">
              <w:rPr>
                <w:color w:val="000000"/>
                <w:sz w:val="20"/>
                <w:lang w:val="ru-RU"/>
              </w:rPr>
              <w:t>внесудебного банкротства"</w:t>
            </w:r>
          </w:p>
        </w:tc>
      </w:tr>
    </w:tbl>
    <w:p w:rsidR="00A94F39" w:rsidRPr="002742B5" w:rsidRDefault="00A94F39" w:rsidP="00A94F39">
      <w:pPr>
        <w:spacing w:after="0"/>
        <w:rPr>
          <w:lang w:val="ru-RU"/>
        </w:rPr>
      </w:pPr>
      <w:bookmarkStart w:id="1" w:name="z106"/>
      <w:r w:rsidRPr="002742B5">
        <w:rPr>
          <w:b/>
          <w:color w:val="000000"/>
          <w:lang w:val="ru-RU"/>
        </w:rPr>
        <w:lastRenderedPageBreak/>
        <w:t xml:space="preserve"> ЗАЯВЛЕНИЕ</w:t>
      </w:r>
      <w:r w:rsidRPr="002742B5">
        <w:rPr>
          <w:lang w:val="ru-RU"/>
        </w:rPr>
        <w:br/>
      </w:r>
      <w:r w:rsidRPr="002742B5">
        <w:rPr>
          <w:b/>
          <w:color w:val="000000"/>
          <w:lang w:val="ru-RU"/>
        </w:rPr>
        <w:t>о прекращении процедуры внесудебного банкротства</w:t>
      </w:r>
    </w:p>
    <w:bookmarkEnd w:id="1"/>
    <w:p w:rsidR="00A94F39" w:rsidRPr="002742B5" w:rsidRDefault="00A94F39" w:rsidP="00A94F39">
      <w:pPr>
        <w:spacing w:after="0"/>
        <w:jc w:val="both"/>
        <w:rPr>
          <w:lang w:val="ru-RU"/>
        </w:rPr>
      </w:pPr>
      <w:r>
        <w:rPr>
          <w:color w:val="000000"/>
          <w:sz w:val="28"/>
        </w:rPr>
        <w:t>     </w:t>
      </w:r>
      <w:r w:rsidRPr="002742B5">
        <w:rPr>
          <w:color w:val="000000"/>
          <w:sz w:val="28"/>
          <w:lang w:val="ru-RU"/>
        </w:rPr>
        <w:t xml:space="preserve"> ________________________________________________________________</w:t>
      </w:r>
    </w:p>
    <w:p w:rsidR="00A94F39" w:rsidRPr="002742B5" w:rsidRDefault="00A94F39" w:rsidP="00A94F39">
      <w:pPr>
        <w:spacing w:after="0"/>
        <w:jc w:val="both"/>
        <w:rPr>
          <w:lang w:val="ru-RU"/>
        </w:rPr>
      </w:pPr>
      <w:r w:rsidRPr="002742B5">
        <w:rPr>
          <w:color w:val="000000"/>
          <w:sz w:val="28"/>
          <w:lang w:val="ru-RU"/>
        </w:rPr>
        <w:t>(фамилия, имя, отчество (при его наличии),</w:t>
      </w:r>
    </w:p>
    <w:p w:rsidR="00A94F39" w:rsidRPr="002742B5" w:rsidRDefault="00A94F39" w:rsidP="00A94F39">
      <w:pPr>
        <w:spacing w:after="0"/>
        <w:jc w:val="both"/>
        <w:rPr>
          <w:lang w:val="ru-RU"/>
        </w:rPr>
      </w:pPr>
      <w:r w:rsidRPr="002742B5">
        <w:rPr>
          <w:color w:val="000000"/>
          <w:sz w:val="28"/>
          <w:lang w:val="ru-RU"/>
        </w:rPr>
        <w:t>индивидуальный идентификационный номер (ИИН)</w:t>
      </w:r>
    </w:p>
    <w:p w:rsidR="00A94F39" w:rsidRPr="002742B5" w:rsidRDefault="00A94F39" w:rsidP="00A94F39">
      <w:pPr>
        <w:spacing w:after="0"/>
        <w:jc w:val="both"/>
        <w:rPr>
          <w:lang w:val="ru-RU"/>
        </w:rPr>
      </w:pPr>
      <w:r w:rsidRPr="002742B5">
        <w:rPr>
          <w:color w:val="000000"/>
          <w:sz w:val="28"/>
          <w:lang w:val="ru-RU"/>
        </w:rPr>
        <w:t>__________________________________________________________________</w:t>
      </w:r>
    </w:p>
    <w:p w:rsidR="00A94F39" w:rsidRPr="002742B5" w:rsidRDefault="00A94F39" w:rsidP="00A94F39">
      <w:pPr>
        <w:spacing w:after="0"/>
        <w:jc w:val="both"/>
        <w:rPr>
          <w:lang w:val="ru-RU"/>
        </w:rPr>
      </w:pPr>
      <w:r w:rsidRPr="002742B5">
        <w:rPr>
          <w:color w:val="000000"/>
          <w:sz w:val="28"/>
          <w:lang w:val="ru-RU"/>
        </w:rPr>
        <w:t>(телефон)</w:t>
      </w:r>
    </w:p>
    <w:p w:rsidR="00A94F39" w:rsidRPr="002742B5" w:rsidRDefault="00A94F39" w:rsidP="00A94F39">
      <w:pPr>
        <w:spacing w:after="0"/>
        <w:jc w:val="both"/>
        <w:rPr>
          <w:lang w:val="ru-RU"/>
        </w:rPr>
      </w:pPr>
      <w:r>
        <w:rPr>
          <w:color w:val="000000"/>
          <w:sz w:val="28"/>
        </w:rPr>
        <w:t>     </w:t>
      </w:r>
      <w:r w:rsidRPr="002742B5">
        <w:rPr>
          <w:color w:val="000000"/>
          <w:sz w:val="28"/>
          <w:lang w:val="ru-RU"/>
        </w:rPr>
        <w:t xml:space="preserve"> Настоящим заявлением прошу прекратить процедуру внесудебного банкротства,</w:t>
      </w:r>
    </w:p>
    <w:p w:rsidR="00A94F39" w:rsidRPr="00A94F39" w:rsidRDefault="00A94F39" w:rsidP="00A94F39">
      <w:pPr>
        <w:spacing w:after="0"/>
        <w:jc w:val="both"/>
        <w:rPr>
          <w:lang w:val="ru-RU"/>
        </w:rPr>
      </w:pPr>
      <w:r w:rsidRPr="00A94F39">
        <w:rPr>
          <w:color w:val="000000"/>
          <w:sz w:val="28"/>
          <w:lang w:val="ru-RU"/>
        </w:rPr>
        <w:t>инициированную по моему заявлению №__ от _____20__года, по причине:</w:t>
      </w:r>
    </w:p>
    <w:p w:rsidR="00A94F39" w:rsidRPr="002742B5" w:rsidRDefault="00A94F39" w:rsidP="00A94F39">
      <w:pPr>
        <w:spacing w:after="0"/>
        <w:jc w:val="both"/>
        <w:rPr>
          <w:lang w:val="ru-RU"/>
        </w:rPr>
      </w:pPr>
      <w:r>
        <w:rPr>
          <w:color w:val="000000"/>
          <w:sz w:val="28"/>
        </w:rPr>
        <w:t>     </w:t>
      </w:r>
      <w:r w:rsidRPr="00A94F39">
        <w:rPr>
          <w:color w:val="000000"/>
          <w:sz w:val="28"/>
          <w:lang w:val="ru-RU"/>
        </w:rPr>
        <w:t xml:space="preserve"> </w:t>
      </w:r>
      <w:r w:rsidRPr="002742B5">
        <w:rPr>
          <w:color w:val="000000"/>
          <w:sz w:val="28"/>
          <w:lang w:val="ru-RU"/>
        </w:rPr>
        <w:t>1. Поступления в мою собственность имущества или изменения моего финансового</w:t>
      </w:r>
    </w:p>
    <w:p w:rsidR="00A94F39" w:rsidRPr="002742B5" w:rsidRDefault="00A94F39" w:rsidP="00A94F39">
      <w:pPr>
        <w:spacing w:after="0"/>
        <w:jc w:val="both"/>
        <w:rPr>
          <w:lang w:val="ru-RU"/>
        </w:rPr>
      </w:pPr>
      <w:r w:rsidRPr="002742B5">
        <w:rPr>
          <w:color w:val="000000"/>
          <w:sz w:val="28"/>
          <w:lang w:val="ru-RU"/>
        </w:rPr>
        <w:t>и (или) имущественного положения, позволяющего мне полностью или более чем</w:t>
      </w:r>
    </w:p>
    <w:p w:rsidR="00A94F39" w:rsidRPr="002742B5" w:rsidRDefault="00A94F39" w:rsidP="00A94F39">
      <w:pPr>
        <w:spacing w:after="0"/>
        <w:jc w:val="both"/>
        <w:rPr>
          <w:lang w:val="ru-RU"/>
        </w:rPr>
      </w:pPr>
      <w:r w:rsidRPr="002742B5">
        <w:rPr>
          <w:color w:val="000000"/>
          <w:sz w:val="28"/>
          <w:lang w:val="ru-RU"/>
        </w:rPr>
        <w:t>на 30 (тридцать) процентов исполнить свои обязательства перед кредиторами.</w:t>
      </w:r>
    </w:p>
    <w:p w:rsidR="00A94F39" w:rsidRPr="002742B5" w:rsidRDefault="00A94F39" w:rsidP="00A94F39">
      <w:pPr>
        <w:spacing w:after="0"/>
        <w:jc w:val="both"/>
        <w:rPr>
          <w:lang w:val="ru-RU"/>
        </w:rPr>
      </w:pPr>
      <w:r>
        <w:rPr>
          <w:color w:val="000000"/>
          <w:sz w:val="28"/>
        </w:rPr>
        <w:t>     </w:t>
      </w:r>
      <w:r w:rsidRPr="002742B5">
        <w:rPr>
          <w:color w:val="000000"/>
          <w:sz w:val="28"/>
          <w:lang w:val="ru-RU"/>
        </w:rPr>
        <w:t xml:space="preserve"> 2. Заключения соглашения с кредитором об урегулировании задолженности перед</w:t>
      </w:r>
    </w:p>
    <w:p w:rsidR="00A94F39" w:rsidRPr="002742B5" w:rsidRDefault="00A94F39" w:rsidP="00A94F39">
      <w:pPr>
        <w:spacing w:after="0"/>
        <w:jc w:val="both"/>
        <w:rPr>
          <w:lang w:val="ru-RU"/>
        </w:rPr>
      </w:pPr>
      <w:r w:rsidRPr="002742B5">
        <w:rPr>
          <w:color w:val="000000"/>
          <w:sz w:val="28"/>
          <w:lang w:val="ru-RU"/>
        </w:rPr>
        <w:t>кредитором.</w:t>
      </w:r>
    </w:p>
    <w:p w:rsidR="00A94F39" w:rsidRPr="002742B5" w:rsidRDefault="00A94F39" w:rsidP="00A94F39">
      <w:pPr>
        <w:spacing w:after="0"/>
        <w:jc w:val="both"/>
        <w:rPr>
          <w:lang w:val="ru-RU"/>
        </w:rPr>
      </w:pPr>
      <w:r>
        <w:rPr>
          <w:color w:val="000000"/>
          <w:sz w:val="28"/>
        </w:rPr>
        <w:t>     </w:t>
      </w:r>
      <w:r w:rsidRPr="002742B5">
        <w:rPr>
          <w:color w:val="000000"/>
          <w:sz w:val="28"/>
          <w:lang w:val="ru-RU"/>
        </w:rPr>
        <w:t xml:space="preserve"> 3. Выявления фактов несоответствия основаниям, указанным в пункте 5 Правил</w:t>
      </w:r>
    </w:p>
    <w:p w:rsidR="00A94F39" w:rsidRPr="002742B5" w:rsidRDefault="00A94F39" w:rsidP="00A94F39">
      <w:pPr>
        <w:spacing w:after="0"/>
        <w:jc w:val="both"/>
        <w:rPr>
          <w:lang w:val="ru-RU"/>
        </w:rPr>
      </w:pPr>
      <w:r w:rsidRPr="002742B5">
        <w:rPr>
          <w:color w:val="000000"/>
          <w:sz w:val="28"/>
          <w:lang w:val="ru-RU"/>
        </w:rPr>
        <w:t>оказания государственной услуги "Применение процедуры внесудебного банкротства".</w:t>
      </w:r>
    </w:p>
    <w:tbl>
      <w:tblPr>
        <w:tblW w:w="12300" w:type="dxa"/>
        <w:tblCellSpacing w:w="0" w:type="auto"/>
        <w:tblLayout w:type="fixed"/>
        <w:tblLook w:val="04A0" w:firstRow="1" w:lastRow="0" w:firstColumn="1" w:lastColumn="0" w:noHBand="0" w:noVBand="1"/>
      </w:tblPr>
      <w:tblGrid>
        <w:gridCol w:w="6150"/>
        <w:gridCol w:w="1630"/>
        <w:gridCol w:w="2001"/>
        <w:gridCol w:w="2519"/>
      </w:tblGrid>
      <w:tr w:rsidR="00A94F39" w:rsidRPr="002742B5" w:rsidTr="00A94F39">
        <w:trPr>
          <w:trHeight w:val="30"/>
          <w:tblCellSpacing w:w="0" w:type="auto"/>
        </w:trPr>
        <w:tc>
          <w:tcPr>
            <w:tcW w:w="6150" w:type="dxa"/>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____________________________________</w:t>
            </w:r>
          </w:p>
          <w:p w:rsidR="00A94F39" w:rsidRPr="002742B5" w:rsidRDefault="00A94F39" w:rsidP="00CD7B67">
            <w:pPr>
              <w:spacing w:after="20"/>
              <w:ind w:left="20"/>
              <w:jc w:val="both"/>
              <w:rPr>
                <w:lang w:val="ru-RU"/>
              </w:rPr>
            </w:pPr>
            <w:r w:rsidRPr="002742B5">
              <w:rPr>
                <w:color w:val="000000"/>
                <w:sz w:val="20"/>
                <w:lang w:val="ru-RU"/>
              </w:rPr>
              <w:t>(фамилия, имя, отчество (при его наличии)</w:t>
            </w:r>
          </w:p>
        </w:tc>
        <w:tc>
          <w:tcPr>
            <w:tcW w:w="6150" w:type="dxa"/>
            <w:gridSpan w:val="3"/>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__________________________________</w:t>
            </w:r>
          </w:p>
          <w:p w:rsidR="00A94F39" w:rsidRPr="002742B5" w:rsidRDefault="00A94F39" w:rsidP="00CD7B67">
            <w:pPr>
              <w:spacing w:after="20"/>
              <w:ind w:left="20"/>
              <w:jc w:val="both"/>
              <w:rPr>
                <w:lang w:val="ru-RU"/>
              </w:rPr>
            </w:pPr>
            <w:r w:rsidRPr="002742B5">
              <w:rPr>
                <w:color w:val="000000"/>
                <w:sz w:val="20"/>
                <w:lang w:val="ru-RU"/>
              </w:rPr>
              <w:t>(подпись, дата/ данные из электронно-</w:t>
            </w:r>
          </w:p>
          <w:p w:rsidR="00A94F39" w:rsidRPr="002742B5" w:rsidRDefault="00A94F39" w:rsidP="00CD7B67">
            <w:pPr>
              <w:spacing w:after="20"/>
              <w:ind w:left="20"/>
              <w:jc w:val="both"/>
              <w:rPr>
                <w:lang w:val="ru-RU"/>
              </w:rPr>
            </w:pPr>
            <w:r w:rsidRPr="002742B5">
              <w:rPr>
                <w:color w:val="000000"/>
                <w:sz w:val="20"/>
                <w:lang w:val="ru-RU"/>
              </w:rPr>
              <w:t>цифровой подписи (далее – ЭЦП), дата</w:t>
            </w:r>
          </w:p>
          <w:p w:rsidR="00A94F39" w:rsidRPr="002742B5" w:rsidRDefault="00A94F39" w:rsidP="00CD7B67">
            <w:pPr>
              <w:spacing w:after="20"/>
              <w:ind w:left="20"/>
              <w:jc w:val="both"/>
              <w:rPr>
                <w:lang w:val="ru-RU"/>
              </w:rPr>
            </w:pPr>
            <w:r w:rsidRPr="002742B5">
              <w:rPr>
                <w:color w:val="000000"/>
                <w:sz w:val="20"/>
                <w:lang w:val="ru-RU"/>
              </w:rPr>
              <w:t>и время подписания ЭЦП)</w:t>
            </w:r>
          </w:p>
        </w:tc>
      </w:tr>
      <w:tr w:rsidR="00A94F39" w:rsidRPr="002742B5" w:rsidTr="00A94F39">
        <w:trPr>
          <w:gridAfter w:val="1"/>
          <w:wAfter w:w="2519" w:type="dxa"/>
          <w:trHeight w:val="30"/>
          <w:tblCellSpacing w:w="0" w:type="auto"/>
        </w:trPr>
        <w:tc>
          <w:tcPr>
            <w:tcW w:w="7780" w:type="dxa"/>
            <w:gridSpan w:val="2"/>
            <w:tcMar>
              <w:top w:w="15" w:type="dxa"/>
              <w:left w:w="15" w:type="dxa"/>
              <w:bottom w:w="15" w:type="dxa"/>
              <w:right w:w="15" w:type="dxa"/>
            </w:tcMar>
            <w:vAlign w:val="center"/>
          </w:tcPr>
          <w:p w:rsidR="00A94F39" w:rsidRPr="002742B5" w:rsidRDefault="00A94F39" w:rsidP="00CD7B67">
            <w:pPr>
              <w:spacing w:after="0"/>
              <w:jc w:val="center"/>
              <w:rPr>
                <w:lang w:val="ru-RU"/>
              </w:rPr>
            </w:pPr>
            <w:r>
              <w:rPr>
                <w:color w:val="000000"/>
                <w:sz w:val="20"/>
              </w:rPr>
              <w:t> </w:t>
            </w:r>
          </w:p>
        </w:tc>
        <w:tc>
          <w:tcPr>
            <w:tcW w:w="2001" w:type="dxa"/>
            <w:tcMar>
              <w:top w:w="15" w:type="dxa"/>
              <w:left w:w="15" w:type="dxa"/>
              <w:bottom w:w="15" w:type="dxa"/>
              <w:right w:w="15" w:type="dxa"/>
            </w:tcMar>
            <w:vAlign w:val="center"/>
          </w:tcPr>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Default="00A94F39" w:rsidP="00CD7B67">
            <w:pPr>
              <w:spacing w:after="0"/>
              <w:jc w:val="center"/>
              <w:rPr>
                <w:color w:val="000000"/>
                <w:sz w:val="20"/>
                <w:lang w:val="ru-RU"/>
              </w:rPr>
            </w:pPr>
          </w:p>
          <w:p w:rsidR="00A94F39" w:rsidRPr="002742B5" w:rsidRDefault="00A94F39" w:rsidP="00CD7B67">
            <w:pPr>
              <w:spacing w:after="0"/>
              <w:jc w:val="center"/>
              <w:rPr>
                <w:lang w:val="ru-RU"/>
              </w:rPr>
            </w:pPr>
            <w:r w:rsidRPr="002742B5">
              <w:rPr>
                <w:color w:val="000000"/>
                <w:sz w:val="20"/>
                <w:lang w:val="ru-RU"/>
              </w:rPr>
              <w:lastRenderedPageBreak/>
              <w:t>Приложение 2 к приказу</w:t>
            </w:r>
            <w:r w:rsidRPr="002742B5">
              <w:rPr>
                <w:lang w:val="ru-RU"/>
              </w:rPr>
              <w:br/>
            </w:r>
            <w:r w:rsidRPr="002742B5">
              <w:rPr>
                <w:color w:val="000000"/>
                <w:sz w:val="20"/>
                <w:lang w:val="ru-RU"/>
              </w:rPr>
              <w:t>Заместителя Премьер-Министра</w:t>
            </w:r>
            <w:r w:rsidRPr="002742B5">
              <w:rPr>
                <w:lang w:val="ru-RU"/>
              </w:rPr>
              <w:br/>
            </w:r>
            <w:r w:rsidRPr="002742B5">
              <w:rPr>
                <w:color w:val="000000"/>
                <w:sz w:val="20"/>
                <w:lang w:val="ru-RU"/>
              </w:rPr>
              <w:t>- Министра финансов</w:t>
            </w:r>
            <w:r w:rsidRPr="002742B5">
              <w:rPr>
                <w:lang w:val="ru-RU"/>
              </w:rPr>
              <w:br/>
            </w:r>
            <w:r w:rsidRPr="002742B5">
              <w:rPr>
                <w:color w:val="000000"/>
                <w:sz w:val="20"/>
                <w:lang w:val="ru-RU"/>
              </w:rPr>
              <w:t>Республики Казахстан</w:t>
            </w:r>
            <w:r w:rsidRPr="002742B5">
              <w:rPr>
                <w:lang w:val="ru-RU"/>
              </w:rPr>
              <w:br/>
            </w:r>
            <w:r w:rsidRPr="002742B5">
              <w:rPr>
                <w:color w:val="000000"/>
                <w:sz w:val="20"/>
                <w:lang w:val="ru-RU"/>
              </w:rPr>
              <w:t>от 28 февраля 2023 года № 218</w:t>
            </w:r>
          </w:p>
        </w:tc>
      </w:tr>
      <w:tr w:rsidR="00A94F39" w:rsidTr="00A94F39">
        <w:trPr>
          <w:gridAfter w:val="1"/>
          <w:wAfter w:w="2519" w:type="dxa"/>
          <w:trHeight w:val="30"/>
          <w:tblCellSpacing w:w="0" w:type="auto"/>
        </w:trPr>
        <w:tc>
          <w:tcPr>
            <w:tcW w:w="7780" w:type="dxa"/>
            <w:gridSpan w:val="2"/>
            <w:tcMar>
              <w:top w:w="15" w:type="dxa"/>
              <w:left w:w="15" w:type="dxa"/>
              <w:bottom w:w="15" w:type="dxa"/>
              <w:right w:w="15" w:type="dxa"/>
            </w:tcMar>
            <w:vAlign w:val="center"/>
          </w:tcPr>
          <w:p w:rsidR="00A94F39" w:rsidRPr="002742B5" w:rsidRDefault="00A94F39" w:rsidP="00CD7B67">
            <w:pPr>
              <w:spacing w:after="0"/>
              <w:jc w:val="center"/>
              <w:rPr>
                <w:lang w:val="ru-RU"/>
              </w:rPr>
            </w:pPr>
            <w:r>
              <w:rPr>
                <w:color w:val="000000"/>
                <w:sz w:val="20"/>
              </w:rPr>
              <w:lastRenderedPageBreak/>
              <w:t> </w:t>
            </w:r>
          </w:p>
        </w:tc>
        <w:tc>
          <w:tcPr>
            <w:tcW w:w="2001" w:type="dxa"/>
            <w:tcMar>
              <w:top w:w="15" w:type="dxa"/>
              <w:left w:w="15" w:type="dxa"/>
              <w:bottom w:w="15" w:type="dxa"/>
              <w:right w:w="15" w:type="dxa"/>
            </w:tcMar>
            <w:vAlign w:val="center"/>
          </w:tcPr>
          <w:p w:rsidR="00A94F39" w:rsidRDefault="00A94F39" w:rsidP="00CD7B67">
            <w:pPr>
              <w:spacing w:after="0"/>
              <w:jc w:val="center"/>
              <w:rPr>
                <w:color w:val="000000"/>
                <w:sz w:val="20"/>
              </w:rPr>
            </w:pPr>
            <w:proofErr w:type="spellStart"/>
            <w:r>
              <w:rPr>
                <w:color w:val="000000"/>
                <w:sz w:val="20"/>
              </w:rPr>
              <w:t>Форма</w:t>
            </w:r>
            <w:proofErr w:type="spellEnd"/>
          </w:p>
          <w:p w:rsidR="00A94F39" w:rsidRDefault="00A94F39" w:rsidP="00CD7B67">
            <w:pPr>
              <w:spacing w:after="0"/>
              <w:jc w:val="center"/>
            </w:pPr>
          </w:p>
        </w:tc>
      </w:tr>
    </w:tbl>
    <w:p w:rsidR="00A94F39" w:rsidRPr="002742B5" w:rsidRDefault="00A94F39" w:rsidP="00A94F39">
      <w:pPr>
        <w:spacing w:after="0"/>
        <w:jc w:val="both"/>
        <w:rPr>
          <w:lang w:val="ru-RU"/>
        </w:rPr>
      </w:pPr>
      <w:r w:rsidRPr="002742B5">
        <w:rPr>
          <w:color w:val="FF0000"/>
          <w:sz w:val="28"/>
          <w:lang w:val="ru-RU"/>
        </w:rPr>
        <w:t xml:space="preserve"> </w:t>
      </w:r>
      <w:r>
        <w:rPr>
          <w:color w:val="FF0000"/>
          <w:sz w:val="28"/>
        </w:rPr>
        <w:t>     </w:t>
      </w:r>
      <w:r w:rsidRPr="002742B5">
        <w:rPr>
          <w:color w:val="FF0000"/>
          <w:sz w:val="28"/>
          <w:lang w:val="ru-RU"/>
        </w:rPr>
        <w:t xml:space="preserve"> Сноска. Форма - в редакции приказа Министра финансов РК от 29.08.2024 года № 595 (вводится в действие по истечении десяти календарных дней после дня его первого официального опубликования).</w:t>
      </w:r>
    </w:p>
    <w:p w:rsidR="00A94F39" w:rsidRPr="002742B5" w:rsidRDefault="00A94F39" w:rsidP="00A94F39">
      <w:pPr>
        <w:spacing w:after="0"/>
        <w:rPr>
          <w:lang w:val="ru-RU"/>
        </w:rPr>
      </w:pPr>
      <w:bookmarkStart w:id="2" w:name="z111"/>
      <w:r w:rsidRPr="002742B5">
        <w:rPr>
          <w:b/>
          <w:color w:val="000000"/>
          <w:lang w:val="ru-RU"/>
        </w:rPr>
        <w:t xml:space="preserve"> ЗАЯВЛЕНИЕ</w:t>
      </w:r>
      <w:r w:rsidRPr="002742B5">
        <w:rPr>
          <w:lang w:val="ru-RU"/>
        </w:rPr>
        <w:br/>
      </w:r>
      <w:r w:rsidRPr="002742B5">
        <w:rPr>
          <w:b/>
          <w:color w:val="000000"/>
          <w:lang w:val="ru-RU"/>
        </w:rPr>
        <w:t>должника о применении процедуры внесудебного банкротства</w:t>
      </w:r>
      <w:r w:rsidRPr="002742B5">
        <w:rPr>
          <w:lang w:val="ru-RU"/>
        </w:rPr>
        <w:br/>
      </w:r>
      <w:r w:rsidRPr="002742B5">
        <w:rPr>
          <w:b/>
          <w:color w:val="000000"/>
          <w:lang w:val="ru-RU"/>
        </w:rPr>
        <w:t>__________________________________________________________________</w:t>
      </w:r>
      <w:r w:rsidRPr="002742B5">
        <w:rPr>
          <w:lang w:val="ru-RU"/>
        </w:rPr>
        <w:br/>
      </w:r>
      <w:r w:rsidRPr="002742B5">
        <w:rPr>
          <w:b/>
          <w:color w:val="000000"/>
          <w:lang w:val="ru-RU"/>
        </w:rPr>
        <w:t>(фамилия, имя, отчество (далее – ФИО) (при его наличии)</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510"/>
      </w:tblGrid>
      <w:tr w:rsidR="00A94F39" w:rsidTr="00A94F3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A94F39" w:rsidRPr="002742B5" w:rsidRDefault="00A94F39" w:rsidP="00CD7B67">
            <w:pPr>
              <w:spacing w:after="20"/>
              <w:ind w:left="20"/>
              <w:jc w:val="both"/>
              <w:rPr>
                <w:lang w:val="ru-RU"/>
              </w:rPr>
            </w:pPr>
            <w:r w:rsidRPr="002742B5">
              <w:rPr>
                <w:color w:val="000000"/>
                <w:sz w:val="20"/>
                <w:lang w:val="ru-RU"/>
              </w:rPr>
              <w:t>Индивидуальный</w:t>
            </w:r>
          </w:p>
          <w:p w:rsidR="00A94F39" w:rsidRPr="002742B5" w:rsidRDefault="00A94F39" w:rsidP="00CD7B67">
            <w:pPr>
              <w:spacing w:after="20"/>
              <w:ind w:left="20"/>
              <w:jc w:val="both"/>
              <w:rPr>
                <w:lang w:val="ru-RU"/>
              </w:rPr>
            </w:pPr>
            <w:r w:rsidRPr="002742B5">
              <w:rPr>
                <w:color w:val="000000"/>
                <w:sz w:val="20"/>
                <w:lang w:val="ru-RU"/>
              </w:rPr>
              <w:t>идентификационный номер</w:t>
            </w:r>
          </w:p>
          <w:p w:rsidR="00A94F39" w:rsidRPr="002742B5" w:rsidRDefault="00A94F39" w:rsidP="00CD7B67">
            <w:pPr>
              <w:spacing w:after="20"/>
              <w:ind w:left="20"/>
              <w:jc w:val="both"/>
              <w:rPr>
                <w:lang w:val="ru-RU"/>
              </w:rPr>
            </w:pPr>
            <w:r w:rsidRPr="002742B5">
              <w:rPr>
                <w:color w:val="000000"/>
                <w:sz w:val="20"/>
                <w:lang w:val="ru-RU"/>
              </w:rPr>
              <w:t>(далее – ИИН)</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Pr="002742B5" w:rsidRDefault="00A94F39" w:rsidP="00CD7B67">
            <w:pPr>
              <w:spacing w:after="20"/>
              <w:ind w:left="20"/>
              <w:jc w:val="both"/>
              <w:rPr>
                <w:lang w:val="ru-RU"/>
              </w:rPr>
            </w:pPr>
          </w:p>
          <w:p w:rsidR="00A94F39" w:rsidRPr="002742B5" w:rsidRDefault="00A94F39" w:rsidP="00CD7B67">
            <w:pPr>
              <w:spacing w:after="20"/>
              <w:ind w:left="20"/>
              <w:jc w:val="both"/>
              <w:rPr>
                <w:lang w:val="ru-RU"/>
              </w:rPr>
            </w:pPr>
          </w:p>
          <w:p w:rsidR="00A94F39" w:rsidRDefault="00A94F39" w:rsidP="00CD7B67">
            <w:pPr>
              <w:spacing w:after="20"/>
              <w:ind w:left="20"/>
              <w:jc w:val="both"/>
            </w:pPr>
            <w:r>
              <w:rPr>
                <w:noProof/>
                <w:lang w:val="ru-RU" w:eastAsia="ru-RU"/>
              </w:rPr>
              <w:drawing>
                <wp:inline distT="0" distB="0" distL="0" distR="0" wp14:anchorId="62F97B07" wp14:editId="17F1AFD6">
                  <wp:extent cx="2136251" cy="206734"/>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24764" cy="263687"/>
                          </a:xfrm>
                          <a:prstGeom prst="rect">
                            <a:avLst/>
                          </a:prstGeom>
                        </pic:spPr>
                      </pic:pic>
                    </a:graphicData>
                  </a:graphic>
                </wp:inline>
              </w:drawing>
            </w:r>
          </w:p>
          <w:p w:rsidR="00A94F39" w:rsidRDefault="00A94F39" w:rsidP="00CD7B67">
            <w:pPr>
              <w:spacing w:after="20"/>
              <w:ind w:left="20"/>
              <w:jc w:val="both"/>
            </w:pPr>
          </w:p>
          <w:p w:rsidR="00A94F39" w:rsidRDefault="00A94F39" w:rsidP="00CD7B67">
            <w:pPr>
              <w:spacing w:after="20"/>
              <w:ind w:left="20"/>
              <w:jc w:val="both"/>
            </w:pPr>
            <w:r>
              <w:rPr>
                <w:color w:val="000000"/>
                <w:sz w:val="20"/>
              </w:rPr>
              <w:t> </w:t>
            </w:r>
          </w:p>
          <w:p w:rsidR="00A94F39" w:rsidRDefault="00A94F39" w:rsidP="00CD7B67">
            <w:pPr>
              <w:spacing w:after="20"/>
              <w:ind w:left="20"/>
              <w:jc w:val="both"/>
            </w:pPr>
          </w:p>
        </w:tc>
      </w:tr>
    </w:tbl>
    <w:p w:rsidR="00A94F39" w:rsidRPr="002742B5" w:rsidRDefault="00A94F39" w:rsidP="00A94F39">
      <w:pPr>
        <w:spacing w:after="0"/>
        <w:jc w:val="both"/>
        <w:rPr>
          <w:lang w:val="ru-RU"/>
        </w:rPr>
      </w:pPr>
      <w:r>
        <w:rPr>
          <w:color w:val="000000"/>
          <w:sz w:val="28"/>
        </w:rPr>
        <w:t xml:space="preserve">      </w:t>
      </w:r>
      <w:r w:rsidRPr="002742B5">
        <w:rPr>
          <w:color w:val="000000"/>
          <w:sz w:val="28"/>
          <w:lang w:val="ru-RU"/>
        </w:rPr>
        <w:t>_______________________________________________________________________</w:t>
      </w:r>
    </w:p>
    <w:p w:rsidR="00A94F39" w:rsidRPr="002742B5" w:rsidRDefault="00A94F39" w:rsidP="00A94F39">
      <w:pPr>
        <w:spacing w:after="0"/>
        <w:jc w:val="both"/>
        <w:rPr>
          <w:lang w:val="ru-RU"/>
        </w:rPr>
      </w:pPr>
      <w:r w:rsidRPr="002742B5">
        <w:rPr>
          <w:color w:val="000000"/>
          <w:sz w:val="28"/>
          <w:lang w:val="ru-RU"/>
        </w:rPr>
        <w:t>_______________________________________________________________________</w:t>
      </w:r>
    </w:p>
    <w:p w:rsidR="00A94F39" w:rsidRPr="002742B5" w:rsidRDefault="00A94F39" w:rsidP="00A94F39">
      <w:pPr>
        <w:spacing w:after="0"/>
        <w:jc w:val="both"/>
        <w:rPr>
          <w:lang w:val="ru-RU"/>
        </w:rPr>
      </w:pPr>
      <w:r w:rsidRPr="002742B5">
        <w:rPr>
          <w:color w:val="000000"/>
          <w:sz w:val="28"/>
          <w:lang w:val="ru-RU"/>
        </w:rPr>
        <w:t>(адрес по месту жительства/место прописки – область, район (город), населенный</w:t>
      </w:r>
    </w:p>
    <w:p w:rsidR="00A94F39" w:rsidRPr="002742B5" w:rsidRDefault="00A94F39" w:rsidP="00A94F39">
      <w:pPr>
        <w:spacing w:after="0"/>
        <w:jc w:val="both"/>
        <w:rPr>
          <w:lang w:val="ru-RU"/>
        </w:rPr>
      </w:pPr>
      <w:r w:rsidRPr="002742B5">
        <w:rPr>
          <w:color w:val="000000"/>
          <w:sz w:val="28"/>
          <w:lang w:val="ru-RU"/>
        </w:rPr>
        <w:t>пункт (село и так далее), улица (проспект, переулок), дом, квартира)</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510"/>
      </w:tblGrid>
      <w:tr w:rsidR="00A94F39" w:rsidTr="00A94F39">
        <w:trPr>
          <w:trHeight w:val="1029"/>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r>
              <w:rPr>
                <w:color w:val="000000"/>
                <w:sz w:val="20"/>
              </w:rPr>
              <w:t xml:space="preserve">ИИН </w:t>
            </w:r>
            <w:proofErr w:type="spellStart"/>
            <w:r>
              <w:rPr>
                <w:color w:val="000000"/>
                <w:sz w:val="20"/>
              </w:rPr>
              <w:t>супруга</w:t>
            </w:r>
            <w:proofErr w:type="spellEnd"/>
            <w:r>
              <w:rPr>
                <w:color w:val="000000"/>
                <w:sz w:val="20"/>
              </w:rPr>
              <w:t>(и):</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4F39" w:rsidRDefault="00A94F39" w:rsidP="00CD7B67">
            <w:pPr>
              <w:spacing w:after="20"/>
              <w:ind w:left="20"/>
              <w:jc w:val="both"/>
            </w:pPr>
          </w:p>
          <w:p w:rsidR="00A94F39" w:rsidRDefault="00A94F39" w:rsidP="00CD7B67">
            <w:pPr>
              <w:spacing w:after="20"/>
              <w:ind w:left="20"/>
              <w:jc w:val="both"/>
            </w:pPr>
          </w:p>
          <w:p w:rsidR="00A94F39" w:rsidRDefault="00A94F39" w:rsidP="00CD7B67">
            <w:pPr>
              <w:spacing w:after="20"/>
              <w:ind w:left="20"/>
              <w:jc w:val="both"/>
            </w:pPr>
            <w:r>
              <w:rPr>
                <w:noProof/>
                <w:lang w:val="ru-RU" w:eastAsia="ru-RU"/>
              </w:rPr>
              <w:drawing>
                <wp:inline distT="0" distB="0" distL="0" distR="0" wp14:anchorId="2DF3549F" wp14:editId="6B023439">
                  <wp:extent cx="2300572" cy="222636"/>
                  <wp:effectExtent l="0" t="0" r="508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48068" cy="265942"/>
                          </a:xfrm>
                          <a:prstGeom prst="rect">
                            <a:avLst/>
                          </a:prstGeom>
                        </pic:spPr>
                      </pic:pic>
                    </a:graphicData>
                  </a:graphic>
                </wp:inline>
              </w:drawing>
            </w:r>
          </w:p>
          <w:p w:rsidR="00A94F39" w:rsidRDefault="00A94F39" w:rsidP="00CD7B67">
            <w:pPr>
              <w:spacing w:after="20"/>
              <w:ind w:left="20"/>
              <w:jc w:val="both"/>
            </w:pPr>
          </w:p>
          <w:p w:rsidR="00A94F39" w:rsidRDefault="00A94F39" w:rsidP="00CD7B67">
            <w:pPr>
              <w:spacing w:after="20"/>
              <w:ind w:left="20"/>
              <w:jc w:val="both"/>
            </w:pPr>
            <w:r>
              <w:rPr>
                <w:color w:val="000000"/>
                <w:sz w:val="20"/>
              </w:rPr>
              <w:t> </w:t>
            </w:r>
          </w:p>
          <w:p w:rsidR="00A94F39" w:rsidRDefault="00A94F39" w:rsidP="00CD7B67">
            <w:pPr>
              <w:spacing w:after="20"/>
              <w:ind w:left="20"/>
              <w:jc w:val="both"/>
            </w:pPr>
          </w:p>
        </w:tc>
      </w:tr>
    </w:tbl>
    <w:p w:rsidR="00A94F39" w:rsidRPr="002742B5" w:rsidRDefault="00A94F39" w:rsidP="00A94F39">
      <w:pPr>
        <w:spacing w:after="0"/>
        <w:jc w:val="both"/>
        <w:rPr>
          <w:lang w:val="ru-RU"/>
        </w:rPr>
      </w:pPr>
      <w:bookmarkStart w:id="3" w:name="z224"/>
      <w:r>
        <w:rPr>
          <w:color w:val="000000"/>
          <w:sz w:val="28"/>
        </w:rPr>
        <w:t>     </w:t>
      </w:r>
      <w:r w:rsidRPr="00A94F39">
        <w:rPr>
          <w:color w:val="000000"/>
          <w:sz w:val="28"/>
          <w:lang w:val="ru-RU"/>
        </w:rPr>
        <w:t xml:space="preserve"> </w:t>
      </w:r>
      <w:r w:rsidRPr="002742B5">
        <w:rPr>
          <w:color w:val="000000"/>
          <w:sz w:val="28"/>
          <w:lang w:val="ru-RU"/>
        </w:rPr>
        <w:t>Я подтверждаю о том, что:</w:t>
      </w:r>
    </w:p>
    <w:p w:rsidR="00A94F39" w:rsidRPr="002742B5" w:rsidRDefault="00A94F39" w:rsidP="00A94F39">
      <w:pPr>
        <w:spacing w:after="0"/>
        <w:jc w:val="both"/>
        <w:rPr>
          <w:lang w:val="ru-RU"/>
        </w:rPr>
      </w:pPr>
      <w:bookmarkStart w:id="4" w:name="z225"/>
      <w:bookmarkEnd w:id="3"/>
      <w:r w:rsidRPr="002742B5">
        <w:rPr>
          <w:color w:val="000000"/>
          <w:sz w:val="28"/>
          <w:lang w:val="ru-RU"/>
        </w:rPr>
        <w:t xml:space="preserve"> </w:t>
      </w:r>
      <w:r>
        <w:rPr>
          <w:color w:val="000000"/>
          <w:sz w:val="28"/>
        </w:rPr>
        <w:t>     </w:t>
      </w:r>
      <w:r w:rsidRPr="002742B5">
        <w:rPr>
          <w:color w:val="000000"/>
          <w:sz w:val="28"/>
          <w:lang w:val="ru-RU"/>
        </w:rPr>
        <w:t xml:space="preserve"> соответствую условиям подачи заявления о признании гражданина банкротом во внесудебном порядке, предусмотренным статьей 5 Закона Республики Казахстан "О восстановлении платежеспособности и банкротстве граждан Республики Казахстан", а именно:</w:t>
      </w:r>
    </w:p>
    <w:p w:rsidR="00A94F39" w:rsidRPr="002742B5" w:rsidRDefault="00A94F39" w:rsidP="00A94F39">
      <w:pPr>
        <w:spacing w:after="0"/>
        <w:jc w:val="both"/>
        <w:rPr>
          <w:lang w:val="ru-RU"/>
        </w:rPr>
      </w:pPr>
      <w:bookmarkStart w:id="5" w:name="z226"/>
      <w:bookmarkEnd w:id="4"/>
      <w:r>
        <w:rPr>
          <w:color w:val="000000"/>
          <w:sz w:val="28"/>
        </w:rPr>
        <w:t>     </w:t>
      </w:r>
      <w:r w:rsidRPr="002742B5">
        <w:rPr>
          <w:color w:val="000000"/>
          <w:sz w:val="28"/>
          <w:lang w:val="ru-RU"/>
        </w:rPr>
        <w:t xml:space="preserve"> 1) мои обязательства не превышают 1600-кратный размер месячного расчетного показателя, установленный законом о республиканском бюджете и действующий на дату подачи заявления;</w:t>
      </w:r>
    </w:p>
    <w:p w:rsidR="00A94F39" w:rsidRPr="002742B5" w:rsidRDefault="00A94F39" w:rsidP="00A94F39">
      <w:pPr>
        <w:spacing w:after="0"/>
        <w:jc w:val="both"/>
        <w:rPr>
          <w:lang w:val="ru-RU"/>
        </w:rPr>
      </w:pPr>
      <w:bookmarkStart w:id="6" w:name="z227"/>
      <w:bookmarkEnd w:id="5"/>
      <w:r>
        <w:rPr>
          <w:color w:val="000000"/>
          <w:sz w:val="28"/>
        </w:rPr>
        <w:lastRenderedPageBreak/>
        <w:t>     </w:t>
      </w:r>
      <w:r w:rsidRPr="002742B5">
        <w:rPr>
          <w:color w:val="000000"/>
          <w:sz w:val="28"/>
          <w:lang w:val="ru-RU"/>
        </w:rPr>
        <w:t xml:space="preserve"> 2) на праве собственности отсутствует имущество, включая имущество, находящееся в общей собственности;</w:t>
      </w:r>
    </w:p>
    <w:p w:rsidR="00A94F39" w:rsidRPr="002742B5" w:rsidRDefault="00A94F39" w:rsidP="00A94F39">
      <w:pPr>
        <w:spacing w:after="0"/>
        <w:jc w:val="both"/>
        <w:rPr>
          <w:lang w:val="ru-RU"/>
        </w:rPr>
      </w:pPr>
      <w:bookmarkStart w:id="7" w:name="z228"/>
      <w:bookmarkEnd w:id="6"/>
      <w:r>
        <w:rPr>
          <w:color w:val="000000"/>
          <w:sz w:val="28"/>
        </w:rPr>
        <w:t>     </w:t>
      </w:r>
      <w:r w:rsidRPr="002742B5">
        <w:rPr>
          <w:color w:val="000000"/>
          <w:sz w:val="28"/>
          <w:lang w:val="ru-RU"/>
        </w:rPr>
        <w:t xml:space="preserve"> 3) отсутствует погашение в течение двенадцати последовательных месяцев на дату подачи заявления;</w:t>
      </w:r>
    </w:p>
    <w:p w:rsidR="00A94F39" w:rsidRPr="002742B5" w:rsidRDefault="00A94F39" w:rsidP="00A94F39">
      <w:pPr>
        <w:spacing w:after="0"/>
        <w:jc w:val="both"/>
        <w:rPr>
          <w:lang w:val="ru-RU"/>
        </w:rPr>
      </w:pPr>
      <w:bookmarkStart w:id="8" w:name="z229"/>
      <w:bookmarkEnd w:id="7"/>
      <w:r>
        <w:rPr>
          <w:color w:val="000000"/>
          <w:sz w:val="28"/>
        </w:rPr>
        <w:t>     </w:t>
      </w:r>
      <w:r w:rsidRPr="002742B5">
        <w:rPr>
          <w:color w:val="000000"/>
          <w:sz w:val="28"/>
          <w:lang w:val="ru-RU"/>
        </w:rPr>
        <w:t xml:space="preserve"> 4) проведены процедуры по урегулированию и (или) взысканию неисполненных обязательств по договору банковского займа и (или) договору о предоставлении </w:t>
      </w:r>
      <w:proofErr w:type="spellStart"/>
      <w:r w:rsidRPr="002742B5">
        <w:rPr>
          <w:color w:val="000000"/>
          <w:sz w:val="28"/>
          <w:lang w:val="ru-RU"/>
        </w:rPr>
        <w:t>микрокредита</w:t>
      </w:r>
      <w:proofErr w:type="spellEnd"/>
      <w:r w:rsidRPr="002742B5">
        <w:rPr>
          <w:color w:val="000000"/>
          <w:sz w:val="28"/>
          <w:lang w:val="ru-RU"/>
        </w:rPr>
        <w:t xml:space="preserve"> в соответствии с законами Республики Казахстан "О банках и банковской деятельности в Республике Казахстан" и "О </w:t>
      </w:r>
      <w:proofErr w:type="spellStart"/>
      <w:r w:rsidRPr="002742B5">
        <w:rPr>
          <w:color w:val="000000"/>
          <w:sz w:val="28"/>
          <w:lang w:val="ru-RU"/>
        </w:rPr>
        <w:t>микрофинансовой</w:t>
      </w:r>
      <w:proofErr w:type="spellEnd"/>
      <w:r w:rsidRPr="002742B5">
        <w:rPr>
          <w:color w:val="000000"/>
          <w:sz w:val="28"/>
          <w:lang w:val="ru-RU"/>
        </w:rPr>
        <w:t xml:space="preserve"> деятельности".</w:t>
      </w:r>
    </w:p>
    <w:p w:rsidR="00A94F39" w:rsidRPr="002742B5" w:rsidRDefault="00A94F39" w:rsidP="00A94F39">
      <w:pPr>
        <w:spacing w:after="0"/>
        <w:jc w:val="both"/>
        <w:rPr>
          <w:lang w:val="ru-RU"/>
        </w:rPr>
      </w:pPr>
      <w:bookmarkStart w:id="9" w:name="z230"/>
      <w:bookmarkEnd w:id="8"/>
      <w:r>
        <w:rPr>
          <w:color w:val="000000"/>
          <w:sz w:val="28"/>
        </w:rPr>
        <w:t>     </w:t>
      </w:r>
      <w:r w:rsidRPr="002742B5">
        <w:rPr>
          <w:color w:val="000000"/>
          <w:sz w:val="28"/>
          <w:lang w:val="ru-RU"/>
        </w:rPr>
        <w:t xml:space="preserve"> Дополнительные сведения:</w:t>
      </w:r>
    </w:p>
    <w:p w:rsidR="00A94F39" w:rsidRPr="002742B5" w:rsidRDefault="00A94F39" w:rsidP="00A94F39">
      <w:pPr>
        <w:spacing w:after="0"/>
        <w:jc w:val="both"/>
        <w:rPr>
          <w:lang w:val="ru-RU"/>
        </w:rPr>
      </w:pPr>
      <w:bookmarkStart w:id="10" w:name="z231"/>
      <w:bookmarkEnd w:id="9"/>
      <w:r>
        <w:rPr>
          <w:color w:val="000000"/>
          <w:sz w:val="28"/>
        </w:rPr>
        <w:t>     </w:t>
      </w:r>
      <w:r w:rsidRPr="002742B5">
        <w:rPr>
          <w:color w:val="000000"/>
          <w:sz w:val="28"/>
          <w:lang w:val="ru-RU"/>
        </w:rPr>
        <w:t xml:space="preserve"> 1) я являюсь получателем государственной адресной социальной помощи в течение последних шести месяцев;</w:t>
      </w:r>
    </w:p>
    <w:p w:rsidR="00A94F39" w:rsidRPr="002742B5" w:rsidRDefault="00A94F39" w:rsidP="00A94F39">
      <w:pPr>
        <w:spacing w:after="0"/>
        <w:jc w:val="both"/>
        <w:rPr>
          <w:lang w:val="ru-RU"/>
        </w:rPr>
      </w:pPr>
      <w:bookmarkStart w:id="11" w:name="z232"/>
      <w:bookmarkEnd w:id="10"/>
      <w:r>
        <w:rPr>
          <w:color w:val="000000"/>
          <w:sz w:val="28"/>
        </w:rPr>
        <w:t>     </w:t>
      </w:r>
      <w:r w:rsidRPr="002742B5">
        <w:rPr>
          <w:color w:val="000000"/>
          <w:sz w:val="28"/>
          <w:lang w:val="ru-RU"/>
        </w:rPr>
        <w:t xml:space="preserve"> 2) срок неисполнения обязательств составляет свыше 5 (пяти) лет.</w:t>
      </w:r>
    </w:p>
    <w:p w:rsidR="00A94F39" w:rsidRPr="002742B5" w:rsidRDefault="00A94F39" w:rsidP="00A94F39">
      <w:pPr>
        <w:spacing w:after="0"/>
        <w:jc w:val="both"/>
        <w:rPr>
          <w:lang w:val="ru-RU"/>
        </w:rPr>
      </w:pPr>
      <w:bookmarkStart w:id="12" w:name="z233"/>
      <w:bookmarkEnd w:id="11"/>
      <w:r>
        <w:rPr>
          <w:color w:val="000000"/>
          <w:sz w:val="28"/>
        </w:rPr>
        <w:t>     </w:t>
      </w:r>
      <w:r w:rsidRPr="002742B5">
        <w:rPr>
          <w:color w:val="000000"/>
          <w:sz w:val="28"/>
          <w:lang w:val="ru-RU"/>
        </w:rPr>
        <w:t xml:space="preserve"> Я уведомлен о том, что:</w:t>
      </w:r>
    </w:p>
    <w:p w:rsidR="00A94F39" w:rsidRPr="002742B5" w:rsidRDefault="00A94F39" w:rsidP="00A94F39">
      <w:pPr>
        <w:spacing w:after="0"/>
        <w:jc w:val="both"/>
        <w:rPr>
          <w:lang w:val="ru-RU"/>
        </w:rPr>
      </w:pPr>
      <w:bookmarkStart w:id="13" w:name="z234"/>
      <w:bookmarkEnd w:id="12"/>
      <w:r>
        <w:rPr>
          <w:color w:val="000000"/>
          <w:sz w:val="28"/>
        </w:rPr>
        <w:t>     </w:t>
      </w:r>
      <w:r w:rsidRPr="002742B5">
        <w:rPr>
          <w:color w:val="000000"/>
          <w:sz w:val="28"/>
          <w:lang w:val="ru-RU"/>
        </w:rPr>
        <w:t xml:space="preserve"> со дня размещения на портале "электронного правительства" сведений наступают следующие последствия:</w:t>
      </w:r>
    </w:p>
    <w:p w:rsidR="00A94F39" w:rsidRPr="002742B5" w:rsidRDefault="00A94F39" w:rsidP="00A94F39">
      <w:pPr>
        <w:spacing w:after="0"/>
        <w:jc w:val="both"/>
        <w:rPr>
          <w:lang w:val="ru-RU"/>
        </w:rPr>
      </w:pPr>
      <w:bookmarkStart w:id="14" w:name="z235"/>
      <w:bookmarkEnd w:id="13"/>
      <w:r>
        <w:rPr>
          <w:color w:val="000000"/>
          <w:sz w:val="28"/>
        </w:rPr>
        <w:t>     </w:t>
      </w:r>
      <w:r w:rsidRPr="002742B5">
        <w:rPr>
          <w:color w:val="000000"/>
          <w:sz w:val="28"/>
          <w:lang w:val="ru-RU"/>
        </w:rPr>
        <w:t xml:space="preserve"> 1) считаются истекшими сроки долговых обязательств перед кредиторами, указанными в заявлении;</w:t>
      </w:r>
    </w:p>
    <w:p w:rsidR="00A94F39" w:rsidRPr="002742B5" w:rsidRDefault="00A94F39" w:rsidP="00A94F39">
      <w:pPr>
        <w:spacing w:after="0"/>
        <w:jc w:val="both"/>
        <w:rPr>
          <w:lang w:val="ru-RU"/>
        </w:rPr>
      </w:pPr>
      <w:bookmarkStart w:id="15" w:name="z236"/>
      <w:bookmarkEnd w:id="14"/>
      <w:r>
        <w:rPr>
          <w:color w:val="000000"/>
          <w:sz w:val="28"/>
        </w:rPr>
        <w:t>     </w:t>
      </w:r>
      <w:r w:rsidRPr="002742B5">
        <w:rPr>
          <w:color w:val="000000"/>
          <w:sz w:val="28"/>
          <w:lang w:val="ru-RU"/>
        </w:rPr>
        <w:t xml:space="preserve"> 2) запрещается требовать исполнения обязательств кредиторами, указанными в заявлении;</w:t>
      </w:r>
    </w:p>
    <w:p w:rsidR="00A94F39" w:rsidRPr="002742B5" w:rsidRDefault="00A94F39" w:rsidP="00A94F39">
      <w:pPr>
        <w:spacing w:after="0"/>
        <w:jc w:val="both"/>
        <w:rPr>
          <w:lang w:val="ru-RU"/>
        </w:rPr>
      </w:pPr>
      <w:bookmarkStart w:id="16" w:name="z237"/>
      <w:bookmarkEnd w:id="15"/>
      <w:r>
        <w:rPr>
          <w:color w:val="000000"/>
          <w:sz w:val="28"/>
        </w:rPr>
        <w:t>     </w:t>
      </w:r>
      <w:r w:rsidRPr="002742B5">
        <w:rPr>
          <w:color w:val="000000"/>
          <w:sz w:val="28"/>
          <w:lang w:val="ru-RU"/>
        </w:rPr>
        <w:t xml:space="preserve"> 3) прекращается начисление неустойки (пени, штрафов) и вознаграждения по всем видам задолженности перед кредиторами, указанными в заявлении;</w:t>
      </w:r>
    </w:p>
    <w:p w:rsidR="00A94F39" w:rsidRPr="002742B5" w:rsidRDefault="00A94F39" w:rsidP="00A94F39">
      <w:pPr>
        <w:spacing w:after="0"/>
        <w:jc w:val="both"/>
        <w:rPr>
          <w:lang w:val="ru-RU"/>
        </w:rPr>
      </w:pPr>
      <w:bookmarkStart w:id="17" w:name="z238"/>
      <w:bookmarkEnd w:id="16"/>
      <w:r>
        <w:rPr>
          <w:color w:val="000000"/>
          <w:sz w:val="28"/>
        </w:rPr>
        <w:t>     </w:t>
      </w:r>
      <w:r w:rsidRPr="002742B5">
        <w:rPr>
          <w:color w:val="000000"/>
          <w:sz w:val="28"/>
          <w:lang w:val="ru-RU"/>
        </w:rPr>
        <w:t xml:space="preserve"> 4) запрещается принимать на себя новые денежные или имущественные обязательства;</w:t>
      </w:r>
    </w:p>
    <w:p w:rsidR="00A94F39" w:rsidRPr="002742B5" w:rsidRDefault="00A94F39" w:rsidP="00A94F39">
      <w:pPr>
        <w:spacing w:after="0"/>
        <w:jc w:val="both"/>
        <w:rPr>
          <w:lang w:val="ru-RU"/>
        </w:rPr>
      </w:pPr>
      <w:bookmarkStart w:id="18" w:name="z239"/>
      <w:bookmarkEnd w:id="17"/>
      <w:r>
        <w:rPr>
          <w:color w:val="000000"/>
          <w:sz w:val="28"/>
        </w:rPr>
        <w:t>     </w:t>
      </w:r>
      <w:r w:rsidRPr="002742B5">
        <w:rPr>
          <w:color w:val="000000"/>
          <w:sz w:val="28"/>
          <w:lang w:val="ru-RU"/>
        </w:rPr>
        <w:t xml:space="preserve"> 5) считается предоставленным мое согласие на получение уполномоченным органом информации об имуществе, включая общее совместное имущество, от государственных органов и иных органов, и организаций за период до трех лет, предшествующих применению процедуры внесудебного банкротства;</w:t>
      </w:r>
    </w:p>
    <w:p w:rsidR="00A94F39" w:rsidRPr="002742B5" w:rsidRDefault="00A94F39" w:rsidP="00A94F39">
      <w:pPr>
        <w:spacing w:after="0"/>
        <w:jc w:val="both"/>
        <w:rPr>
          <w:lang w:val="ru-RU"/>
        </w:rPr>
      </w:pPr>
      <w:bookmarkStart w:id="19" w:name="z240"/>
      <w:bookmarkEnd w:id="18"/>
      <w:r>
        <w:rPr>
          <w:color w:val="000000"/>
          <w:sz w:val="28"/>
        </w:rPr>
        <w:t>     </w:t>
      </w:r>
      <w:r w:rsidRPr="002742B5">
        <w:rPr>
          <w:color w:val="000000"/>
          <w:sz w:val="28"/>
          <w:lang w:val="ru-RU"/>
        </w:rPr>
        <w:t xml:space="preserve"> 6) не допускаются взыскание денег с банковских счетов в счет удовлетворения требований кредиторов;</w:t>
      </w:r>
    </w:p>
    <w:p w:rsidR="00A94F39" w:rsidRPr="002742B5" w:rsidRDefault="00A94F39" w:rsidP="00A94F39">
      <w:pPr>
        <w:spacing w:after="0"/>
        <w:jc w:val="both"/>
        <w:rPr>
          <w:lang w:val="ru-RU"/>
        </w:rPr>
      </w:pPr>
      <w:bookmarkStart w:id="20" w:name="z241"/>
      <w:bookmarkEnd w:id="19"/>
      <w:r>
        <w:rPr>
          <w:color w:val="000000"/>
          <w:sz w:val="28"/>
        </w:rPr>
        <w:t>     </w:t>
      </w:r>
      <w:r w:rsidRPr="002742B5">
        <w:rPr>
          <w:color w:val="000000"/>
          <w:sz w:val="28"/>
          <w:lang w:val="ru-RU"/>
        </w:rPr>
        <w:t xml:space="preserve"> 7) приостанавливается исполнение решения судов о взыскании долга;</w:t>
      </w:r>
    </w:p>
    <w:p w:rsidR="00A94F39" w:rsidRPr="002742B5" w:rsidRDefault="00A94F39" w:rsidP="00A94F39">
      <w:pPr>
        <w:spacing w:after="0"/>
        <w:jc w:val="both"/>
        <w:rPr>
          <w:lang w:val="ru-RU"/>
        </w:rPr>
      </w:pPr>
      <w:bookmarkStart w:id="21" w:name="z242"/>
      <w:bookmarkEnd w:id="20"/>
      <w:r>
        <w:rPr>
          <w:color w:val="000000"/>
          <w:sz w:val="28"/>
        </w:rPr>
        <w:t>     </w:t>
      </w:r>
      <w:r w:rsidRPr="002742B5">
        <w:rPr>
          <w:color w:val="000000"/>
          <w:sz w:val="28"/>
          <w:lang w:val="ru-RU"/>
        </w:rPr>
        <w:t xml:space="preserve"> 8) я уведомлен о том, что в отношении меня будет проводиться мониторинг финансового состояния в течение 3 (трех) лет до применения процедуры банкротства и в ходе применения процедуры банкротства.</w:t>
      </w:r>
    </w:p>
    <w:p w:rsidR="00A94F39" w:rsidRPr="002742B5" w:rsidRDefault="00A94F39" w:rsidP="00A94F39">
      <w:pPr>
        <w:spacing w:after="0"/>
        <w:jc w:val="both"/>
        <w:rPr>
          <w:lang w:val="ru-RU"/>
        </w:rPr>
      </w:pPr>
      <w:bookmarkStart w:id="22" w:name="z243"/>
      <w:bookmarkEnd w:id="21"/>
      <w:r>
        <w:rPr>
          <w:color w:val="000000"/>
          <w:sz w:val="28"/>
        </w:rPr>
        <w:t>     </w:t>
      </w:r>
      <w:r w:rsidRPr="002742B5">
        <w:rPr>
          <w:color w:val="000000"/>
          <w:sz w:val="28"/>
          <w:lang w:val="ru-RU"/>
        </w:rPr>
        <w:t xml:space="preserve"> Я знаю о последствиях:</w:t>
      </w:r>
    </w:p>
    <w:p w:rsidR="00A94F39" w:rsidRPr="002742B5" w:rsidRDefault="00A94F39" w:rsidP="00A94F39">
      <w:pPr>
        <w:spacing w:after="0"/>
        <w:jc w:val="both"/>
        <w:rPr>
          <w:lang w:val="ru-RU"/>
        </w:rPr>
      </w:pPr>
      <w:bookmarkStart w:id="23" w:name="z244"/>
      <w:bookmarkEnd w:id="22"/>
      <w:r>
        <w:rPr>
          <w:color w:val="000000"/>
          <w:sz w:val="28"/>
        </w:rPr>
        <w:t>     </w:t>
      </w:r>
      <w:r w:rsidRPr="002742B5">
        <w:rPr>
          <w:color w:val="000000"/>
          <w:sz w:val="28"/>
          <w:lang w:val="ru-RU"/>
        </w:rPr>
        <w:t xml:space="preserve"> 1) в течение 5 (пяти) лет не выдается </w:t>
      </w:r>
      <w:proofErr w:type="spellStart"/>
      <w:r w:rsidRPr="002742B5">
        <w:rPr>
          <w:color w:val="000000"/>
          <w:sz w:val="28"/>
          <w:lang w:val="ru-RU"/>
        </w:rPr>
        <w:t>займ</w:t>
      </w:r>
      <w:proofErr w:type="spellEnd"/>
      <w:r w:rsidRPr="002742B5">
        <w:rPr>
          <w:color w:val="000000"/>
          <w:sz w:val="28"/>
          <w:lang w:val="ru-RU"/>
        </w:rPr>
        <w:t>;</w:t>
      </w:r>
    </w:p>
    <w:p w:rsidR="00A94F39" w:rsidRPr="002742B5" w:rsidRDefault="00A94F39" w:rsidP="00A94F39">
      <w:pPr>
        <w:spacing w:after="0"/>
        <w:jc w:val="both"/>
        <w:rPr>
          <w:lang w:val="ru-RU"/>
        </w:rPr>
      </w:pPr>
      <w:bookmarkStart w:id="24" w:name="z245"/>
      <w:bookmarkEnd w:id="23"/>
      <w:r>
        <w:rPr>
          <w:color w:val="000000"/>
          <w:sz w:val="28"/>
        </w:rPr>
        <w:t>     </w:t>
      </w:r>
      <w:r w:rsidRPr="002742B5">
        <w:rPr>
          <w:color w:val="000000"/>
          <w:sz w:val="28"/>
          <w:lang w:val="ru-RU"/>
        </w:rPr>
        <w:t xml:space="preserve"> 2) в отношении меня будет проводится мониторинг финансового состояния в течение 3 (трех) лет после признания меня банкротом.</w:t>
      </w:r>
    </w:p>
    <w:p w:rsidR="00A94F39" w:rsidRPr="002742B5" w:rsidRDefault="00A94F39" w:rsidP="00A94F39">
      <w:pPr>
        <w:spacing w:after="0"/>
        <w:jc w:val="both"/>
        <w:rPr>
          <w:lang w:val="ru-RU"/>
        </w:rPr>
      </w:pPr>
      <w:bookmarkStart w:id="25" w:name="z246"/>
      <w:bookmarkEnd w:id="24"/>
      <w:r>
        <w:rPr>
          <w:color w:val="000000"/>
          <w:sz w:val="28"/>
        </w:rPr>
        <w:lastRenderedPageBreak/>
        <w:t>     </w:t>
      </w:r>
      <w:r w:rsidRPr="002742B5">
        <w:rPr>
          <w:color w:val="000000"/>
          <w:sz w:val="28"/>
          <w:lang w:val="ru-RU"/>
        </w:rPr>
        <w:t xml:space="preserve"> Я несу ответственность в соответствии с законодательными актами Республики Казахстан за достоверность и полноту сведений, предоставленных в настоящем заявлении.</w:t>
      </w:r>
    </w:p>
    <w:p w:rsidR="00A94F39" w:rsidRPr="002742B5" w:rsidRDefault="00A94F39" w:rsidP="00A94F39">
      <w:pPr>
        <w:spacing w:after="0"/>
        <w:jc w:val="both"/>
        <w:rPr>
          <w:lang w:val="ru-RU"/>
        </w:rPr>
      </w:pPr>
      <w:bookmarkStart w:id="26" w:name="z247"/>
      <w:bookmarkEnd w:id="25"/>
      <w:r>
        <w:rPr>
          <w:color w:val="000000"/>
          <w:sz w:val="28"/>
        </w:rPr>
        <w:t>     </w:t>
      </w:r>
      <w:r w:rsidRPr="002742B5">
        <w:rPr>
          <w:color w:val="000000"/>
          <w:sz w:val="28"/>
          <w:lang w:val="ru-RU"/>
        </w:rPr>
        <w:t xml:space="preserve"> Даю согласие на уведомление о принятом решении по моему заявлению путем </w:t>
      </w:r>
      <w:proofErr w:type="spellStart"/>
      <w:r>
        <w:rPr>
          <w:color w:val="000000"/>
          <w:sz w:val="28"/>
        </w:rPr>
        <w:t>sms</w:t>
      </w:r>
      <w:proofErr w:type="spellEnd"/>
      <w:r w:rsidRPr="002742B5">
        <w:rPr>
          <w:color w:val="000000"/>
          <w:sz w:val="28"/>
          <w:lang w:val="ru-RU"/>
        </w:rPr>
        <w:t>-оповещения на номер телефона, указанный в Базе мобильных граждан.</w:t>
      </w:r>
    </w:p>
    <w:p w:rsidR="00A94F39" w:rsidRPr="002742B5" w:rsidRDefault="00A94F39" w:rsidP="00A94F39">
      <w:pPr>
        <w:spacing w:after="0"/>
        <w:jc w:val="both"/>
        <w:rPr>
          <w:lang w:val="ru-RU"/>
        </w:rPr>
      </w:pPr>
      <w:bookmarkStart w:id="27" w:name="z248"/>
      <w:bookmarkEnd w:id="26"/>
      <w:r>
        <w:rPr>
          <w:color w:val="000000"/>
          <w:sz w:val="28"/>
        </w:rPr>
        <w:t>     </w:t>
      </w:r>
      <w:r w:rsidRPr="002742B5">
        <w:rPr>
          <w:color w:val="000000"/>
          <w:sz w:val="28"/>
          <w:lang w:val="ru-RU"/>
        </w:rPr>
        <w:t xml:space="preserve"> Даю согласие на использование сведений, составляющих охраняемую законом тайну, содержащихся в информационных системах.</w:t>
      </w:r>
    </w:p>
    <w:p w:rsidR="00A94F39" w:rsidRPr="002742B5" w:rsidRDefault="00A94F39" w:rsidP="00A94F39">
      <w:pPr>
        <w:spacing w:after="0"/>
        <w:jc w:val="both"/>
        <w:rPr>
          <w:lang w:val="ru-RU"/>
        </w:rPr>
      </w:pPr>
      <w:bookmarkStart w:id="28" w:name="z249"/>
      <w:bookmarkEnd w:id="27"/>
      <w:r>
        <w:rPr>
          <w:color w:val="000000"/>
          <w:sz w:val="28"/>
        </w:rPr>
        <w:t>     </w:t>
      </w:r>
      <w:r w:rsidRPr="002742B5">
        <w:rPr>
          <w:color w:val="000000"/>
          <w:sz w:val="28"/>
          <w:lang w:val="ru-RU"/>
        </w:rPr>
        <w:t xml:space="preserve"> Даю согласие на направление супругу (супруге) </w:t>
      </w:r>
      <w:proofErr w:type="spellStart"/>
      <w:r>
        <w:rPr>
          <w:color w:val="000000"/>
          <w:sz w:val="28"/>
        </w:rPr>
        <w:t>sms</w:t>
      </w:r>
      <w:proofErr w:type="spellEnd"/>
      <w:r w:rsidRPr="002742B5">
        <w:rPr>
          <w:color w:val="000000"/>
          <w:sz w:val="28"/>
          <w:lang w:val="ru-RU"/>
        </w:rPr>
        <w:t>-оповещения на номер телефона, указанный в Базе мобильных граждан для получения согласия супруга (супруги) на использование сведений, составляющих охраняемую законом тайну, содержащихся в информационных системах, которые требуются для оказания государственной услуги.</w:t>
      </w:r>
    </w:p>
    <w:p w:rsidR="00A94F39" w:rsidRPr="002742B5" w:rsidRDefault="00A94F39" w:rsidP="00A94F39">
      <w:pPr>
        <w:spacing w:after="0"/>
        <w:jc w:val="both"/>
        <w:rPr>
          <w:lang w:val="ru-RU"/>
        </w:rPr>
      </w:pPr>
      <w:bookmarkStart w:id="29" w:name="z250"/>
      <w:bookmarkEnd w:id="28"/>
      <w:r w:rsidRPr="002742B5">
        <w:rPr>
          <w:color w:val="000000"/>
          <w:sz w:val="28"/>
          <w:lang w:val="ru-RU"/>
        </w:rPr>
        <w:t xml:space="preserve"> </w:t>
      </w:r>
      <w:r>
        <w:rPr>
          <w:color w:val="000000"/>
          <w:sz w:val="28"/>
        </w:rPr>
        <w:t>     </w:t>
      </w:r>
      <w:r w:rsidRPr="002742B5">
        <w:rPr>
          <w:color w:val="000000"/>
          <w:sz w:val="28"/>
          <w:lang w:val="ru-RU"/>
        </w:rPr>
        <w:t xml:space="preserve"> Даю согласие на сбор и обработку, в том числе и на передачу третьим лицам моих персональных данных и сведений, составляющих охраняемую законом тайну в рамках оказания государственной услуги "Применение процедуры внесудебного банкротства". </w:t>
      </w:r>
    </w:p>
    <w:p w:rsidR="00A94F39" w:rsidRPr="002742B5" w:rsidRDefault="00A94F39" w:rsidP="00A94F39">
      <w:pPr>
        <w:spacing w:after="0"/>
        <w:jc w:val="both"/>
        <w:rPr>
          <w:lang w:val="ru-RU"/>
        </w:rPr>
      </w:pPr>
      <w:bookmarkStart w:id="30" w:name="z251"/>
      <w:bookmarkEnd w:id="29"/>
      <w:r w:rsidRPr="002742B5">
        <w:rPr>
          <w:color w:val="000000"/>
          <w:sz w:val="28"/>
          <w:lang w:val="ru-RU"/>
        </w:rPr>
        <w:t xml:space="preserve"> </w:t>
      </w:r>
      <w:r>
        <w:rPr>
          <w:color w:val="000000"/>
          <w:sz w:val="28"/>
        </w:rPr>
        <w:t>     </w:t>
      </w:r>
      <w:r w:rsidRPr="002742B5">
        <w:rPr>
          <w:color w:val="000000"/>
          <w:sz w:val="28"/>
          <w:lang w:val="ru-RU"/>
        </w:rPr>
        <w:t xml:space="preserve"> Срок согласия на сбор, обработку персональных данных действует в период оказания государственной услуги. </w:t>
      </w:r>
    </w:p>
    <w:p w:rsidR="00A94F39" w:rsidRPr="002742B5" w:rsidRDefault="00A94F39" w:rsidP="00A94F39">
      <w:pPr>
        <w:spacing w:after="0"/>
        <w:jc w:val="both"/>
        <w:rPr>
          <w:lang w:val="ru-RU"/>
        </w:rPr>
      </w:pPr>
      <w:bookmarkStart w:id="31" w:name="z252"/>
      <w:bookmarkEnd w:id="30"/>
      <w:r>
        <w:rPr>
          <w:color w:val="000000"/>
          <w:sz w:val="28"/>
        </w:rPr>
        <w:t>     </w:t>
      </w:r>
      <w:r w:rsidRPr="002742B5">
        <w:rPr>
          <w:color w:val="000000"/>
          <w:sz w:val="28"/>
          <w:lang w:val="ru-RU"/>
        </w:rPr>
        <w:t xml:space="preserve">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p w:rsidR="00A94F39" w:rsidRPr="002742B5" w:rsidRDefault="00A94F39" w:rsidP="00A94F39">
      <w:pPr>
        <w:spacing w:after="0"/>
        <w:jc w:val="both"/>
        <w:rPr>
          <w:lang w:val="ru-RU"/>
        </w:rPr>
      </w:pPr>
      <w:bookmarkStart w:id="32" w:name="z253"/>
      <w:bookmarkEnd w:id="31"/>
      <w:r>
        <w:rPr>
          <w:color w:val="000000"/>
          <w:sz w:val="28"/>
        </w:rPr>
        <w:t>     </w:t>
      </w:r>
      <w:r w:rsidRPr="002742B5">
        <w:rPr>
          <w:color w:val="000000"/>
          <w:sz w:val="28"/>
          <w:lang w:val="ru-RU"/>
        </w:rPr>
        <w:t xml:space="preserve"> Перечень собираемых данных: ФИО (при его наличии), ИИН, банковские реквизиты, электронная почта, номер телефона, сведения об имуществе, включая общее совместное имущество по которому право и (или) сделка подлежат государственной или иной регистрации в компетентном органе, в том числе в иностранном государстве в соответствии с законодательством иностранного государства, деньги на банковских счетах, в том числе в иностранных банках, находящихся за пределами Республики Казахстан, наличные деньги, доля в жилом здании по договору о долевом участии в жилищном строительстве, доля участия в уставном капитале юридического лица, в том числе созданного за пределами Республики Казахстан,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инвестиционное золото, объекты интеллектуальной собственности, авторского права, задолженность других лиц перед должником (дебиторская задолженность) при наличии договора или иного документа, являющегося основанием возникновения обязательства или требования, нотариально </w:t>
      </w:r>
      <w:r w:rsidRPr="002742B5">
        <w:rPr>
          <w:color w:val="000000"/>
          <w:sz w:val="28"/>
          <w:lang w:val="ru-RU"/>
        </w:rPr>
        <w:lastRenderedPageBreak/>
        <w:t>засвидетельствованного (удостоверенного), животные при наличии ветеринарного паспорта или иного документа, подтверждающего право собственности,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 меховые.</w:t>
      </w:r>
    </w:p>
    <w:tbl>
      <w:tblPr>
        <w:tblW w:w="9923" w:type="dxa"/>
        <w:tblCellSpacing w:w="0" w:type="auto"/>
        <w:tblLayout w:type="fixed"/>
        <w:tblLook w:val="04A0" w:firstRow="1" w:lastRow="0" w:firstColumn="1" w:lastColumn="0" w:noHBand="0" w:noVBand="1"/>
      </w:tblPr>
      <w:tblGrid>
        <w:gridCol w:w="4100"/>
        <w:gridCol w:w="4122"/>
        <w:gridCol w:w="1701"/>
      </w:tblGrid>
      <w:tr w:rsidR="00A94F39" w:rsidRPr="002742B5" w:rsidTr="00A94F39">
        <w:trPr>
          <w:trHeight w:val="30"/>
          <w:tblCellSpacing w:w="0" w:type="auto"/>
        </w:trPr>
        <w:tc>
          <w:tcPr>
            <w:tcW w:w="4100" w:type="dxa"/>
            <w:tcMar>
              <w:top w:w="15" w:type="dxa"/>
              <w:left w:w="15" w:type="dxa"/>
              <w:bottom w:w="15" w:type="dxa"/>
              <w:right w:w="15" w:type="dxa"/>
            </w:tcMar>
            <w:vAlign w:val="center"/>
          </w:tcPr>
          <w:bookmarkEnd w:id="32"/>
          <w:p w:rsidR="00A94F39" w:rsidRPr="002742B5" w:rsidRDefault="00A94F39" w:rsidP="00CD7B67">
            <w:pPr>
              <w:spacing w:after="20"/>
              <w:ind w:left="20"/>
              <w:jc w:val="both"/>
              <w:rPr>
                <w:lang w:val="ru-RU"/>
              </w:rPr>
            </w:pPr>
            <w:r w:rsidRPr="002742B5">
              <w:rPr>
                <w:color w:val="000000"/>
                <w:sz w:val="20"/>
                <w:lang w:val="ru-RU"/>
              </w:rPr>
              <w:t>_____________________________________</w:t>
            </w:r>
          </w:p>
          <w:p w:rsidR="00A94F39" w:rsidRPr="002742B5" w:rsidRDefault="00A94F39" w:rsidP="00CD7B67">
            <w:pPr>
              <w:spacing w:after="20"/>
              <w:ind w:left="20"/>
              <w:jc w:val="both"/>
              <w:rPr>
                <w:lang w:val="ru-RU"/>
              </w:rPr>
            </w:pPr>
            <w:r w:rsidRPr="002742B5">
              <w:rPr>
                <w:color w:val="000000"/>
                <w:sz w:val="20"/>
                <w:lang w:val="ru-RU"/>
              </w:rPr>
              <w:t>(фамилия, имя, отчество (при его наличии)</w:t>
            </w:r>
          </w:p>
        </w:tc>
        <w:tc>
          <w:tcPr>
            <w:tcW w:w="5823" w:type="dxa"/>
            <w:gridSpan w:val="2"/>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_________________________________</w:t>
            </w:r>
          </w:p>
          <w:p w:rsidR="00A94F39" w:rsidRPr="002742B5" w:rsidRDefault="00A94F39" w:rsidP="00CD7B67">
            <w:pPr>
              <w:spacing w:after="20"/>
              <w:ind w:left="20"/>
              <w:jc w:val="both"/>
              <w:rPr>
                <w:lang w:val="ru-RU"/>
              </w:rPr>
            </w:pPr>
            <w:r w:rsidRPr="002742B5">
              <w:rPr>
                <w:color w:val="000000"/>
                <w:sz w:val="20"/>
                <w:lang w:val="ru-RU"/>
              </w:rPr>
              <w:t>(подпись, дата/ данные из электронно-</w:t>
            </w:r>
          </w:p>
          <w:p w:rsidR="00A94F39" w:rsidRPr="002742B5" w:rsidRDefault="00A94F39" w:rsidP="00CD7B67">
            <w:pPr>
              <w:spacing w:after="20"/>
              <w:ind w:left="20"/>
              <w:jc w:val="both"/>
              <w:rPr>
                <w:lang w:val="ru-RU"/>
              </w:rPr>
            </w:pPr>
            <w:r w:rsidRPr="002742B5">
              <w:rPr>
                <w:color w:val="000000"/>
                <w:sz w:val="20"/>
                <w:lang w:val="ru-RU"/>
              </w:rPr>
              <w:t>цифровой подписи (далее – ЭЦП),</w:t>
            </w:r>
          </w:p>
          <w:p w:rsidR="00A94F39" w:rsidRPr="002742B5" w:rsidRDefault="00A94F39" w:rsidP="00CD7B67">
            <w:pPr>
              <w:spacing w:after="20"/>
              <w:ind w:left="20"/>
              <w:jc w:val="both"/>
              <w:rPr>
                <w:lang w:val="ru-RU"/>
              </w:rPr>
            </w:pPr>
            <w:r w:rsidRPr="002742B5">
              <w:rPr>
                <w:color w:val="000000"/>
                <w:sz w:val="20"/>
                <w:lang w:val="ru-RU"/>
              </w:rPr>
              <w:t>дата и время подписания ЭЦП)</w:t>
            </w:r>
          </w:p>
        </w:tc>
      </w:tr>
      <w:tr w:rsidR="00A94F39" w:rsidTr="00A94F39">
        <w:trPr>
          <w:trHeight w:val="30"/>
          <w:tblCellSpacing w:w="0" w:type="auto"/>
        </w:trPr>
        <w:tc>
          <w:tcPr>
            <w:tcW w:w="8222" w:type="dxa"/>
            <w:gridSpan w:val="2"/>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подачи</w:t>
            </w:r>
            <w:proofErr w:type="spellEnd"/>
            <w:r>
              <w:rPr>
                <w:color w:val="000000"/>
                <w:sz w:val="20"/>
              </w:rPr>
              <w:t xml:space="preserve"> </w:t>
            </w:r>
            <w:proofErr w:type="spellStart"/>
            <w:r>
              <w:rPr>
                <w:color w:val="000000"/>
                <w:sz w:val="20"/>
              </w:rPr>
              <w:t>заявления</w:t>
            </w:r>
            <w:proofErr w:type="spellEnd"/>
          </w:p>
        </w:tc>
        <w:tc>
          <w:tcPr>
            <w:tcW w:w="1701" w:type="dxa"/>
            <w:tcMar>
              <w:top w:w="15" w:type="dxa"/>
              <w:left w:w="15" w:type="dxa"/>
              <w:bottom w:w="15" w:type="dxa"/>
              <w:right w:w="15" w:type="dxa"/>
            </w:tcMar>
            <w:vAlign w:val="center"/>
          </w:tcPr>
          <w:p w:rsidR="00A94F39" w:rsidRDefault="00A94F39" w:rsidP="00CD7B67">
            <w:pPr>
              <w:spacing w:after="20"/>
              <w:ind w:left="20"/>
              <w:jc w:val="both"/>
            </w:pPr>
          </w:p>
          <w:p w:rsidR="00A94F39" w:rsidRDefault="00A94F39" w:rsidP="00CD7B67">
            <w:pPr>
              <w:spacing w:after="20"/>
              <w:ind w:left="20"/>
              <w:jc w:val="both"/>
            </w:pPr>
          </w:p>
          <w:p w:rsidR="00A94F39" w:rsidRDefault="00A94F39" w:rsidP="00CD7B67">
            <w:pPr>
              <w:spacing w:after="20"/>
              <w:ind w:left="20"/>
              <w:jc w:val="both"/>
            </w:pPr>
            <w:r>
              <w:rPr>
                <w:noProof/>
                <w:lang w:val="ru-RU" w:eastAsia="ru-RU"/>
              </w:rPr>
              <w:drawing>
                <wp:inline distT="0" distB="0" distL="0" distR="0" wp14:anchorId="4E9A4E17" wp14:editId="10B2AB0A">
                  <wp:extent cx="986956" cy="142154"/>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99353" cy="172746"/>
                          </a:xfrm>
                          <a:prstGeom prst="rect">
                            <a:avLst/>
                          </a:prstGeom>
                        </pic:spPr>
                      </pic:pic>
                    </a:graphicData>
                  </a:graphic>
                </wp:inline>
              </w:drawing>
            </w:r>
          </w:p>
          <w:p w:rsidR="00A94F39" w:rsidRDefault="00A94F39" w:rsidP="00CD7B67">
            <w:pPr>
              <w:spacing w:after="20"/>
              <w:ind w:left="20"/>
              <w:jc w:val="both"/>
            </w:pPr>
          </w:p>
          <w:p w:rsidR="00A94F39" w:rsidRDefault="00A94F39" w:rsidP="00CD7B67">
            <w:pPr>
              <w:spacing w:after="20"/>
              <w:ind w:left="20"/>
              <w:jc w:val="both"/>
            </w:pPr>
            <w:r>
              <w:rPr>
                <w:color w:val="000000"/>
                <w:sz w:val="20"/>
              </w:rPr>
              <w:t> </w:t>
            </w:r>
          </w:p>
          <w:p w:rsidR="00A94F39" w:rsidRDefault="00A94F39" w:rsidP="00CD7B67">
            <w:pPr>
              <w:spacing w:after="20"/>
              <w:ind w:left="20"/>
              <w:jc w:val="both"/>
            </w:pPr>
          </w:p>
        </w:tc>
      </w:tr>
      <w:tr w:rsidR="00A94F39" w:rsidTr="00A94F39">
        <w:trPr>
          <w:trHeight w:val="30"/>
          <w:tblCellSpacing w:w="0" w:type="auto"/>
        </w:trPr>
        <w:tc>
          <w:tcPr>
            <w:tcW w:w="8222" w:type="dxa"/>
            <w:gridSpan w:val="2"/>
            <w:tcMar>
              <w:top w:w="15" w:type="dxa"/>
              <w:left w:w="15" w:type="dxa"/>
              <w:bottom w:w="15" w:type="dxa"/>
              <w:right w:w="15" w:type="dxa"/>
            </w:tcMar>
            <w:vAlign w:val="center"/>
          </w:tcPr>
          <w:p w:rsidR="00A94F39" w:rsidRPr="002742B5" w:rsidRDefault="00A94F39" w:rsidP="00CD7B67">
            <w:pPr>
              <w:spacing w:after="20"/>
              <w:ind w:left="20"/>
              <w:jc w:val="both"/>
              <w:rPr>
                <w:lang w:val="ru-RU"/>
              </w:rPr>
            </w:pPr>
            <w:r w:rsidRPr="002742B5">
              <w:rPr>
                <w:color w:val="000000"/>
                <w:sz w:val="20"/>
                <w:lang w:val="ru-RU"/>
              </w:rPr>
              <w:t>код органа государственных</w:t>
            </w:r>
          </w:p>
          <w:p w:rsidR="00A94F39" w:rsidRPr="002742B5" w:rsidRDefault="00A94F39" w:rsidP="00CD7B67">
            <w:pPr>
              <w:spacing w:after="20"/>
              <w:ind w:left="20"/>
              <w:jc w:val="both"/>
              <w:rPr>
                <w:lang w:val="ru-RU"/>
              </w:rPr>
            </w:pPr>
            <w:r w:rsidRPr="002742B5">
              <w:rPr>
                <w:color w:val="000000"/>
                <w:sz w:val="20"/>
                <w:lang w:val="ru-RU"/>
              </w:rPr>
              <w:t>доходов по месту жительства</w:t>
            </w:r>
          </w:p>
        </w:tc>
        <w:tc>
          <w:tcPr>
            <w:tcW w:w="1701" w:type="dxa"/>
            <w:tcMar>
              <w:top w:w="15" w:type="dxa"/>
              <w:left w:w="15" w:type="dxa"/>
              <w:bottom w:w="15" w:type="dxa"/>
              <w:right w:w="15" w:type="dxa"/>
            </w:tcMar>
            <w:vAlign w:val="center"/>
          </w:tcPr>
          <w:p w:rsidR="00A94F39" w:rsidRPr="002742B5" w:rsidRDefault="00A94F39" w:rsidP="00CD7B67">
            <w:pPr>
              <w:spacing w:after="20"/>
              <w:ind w:left="20"/>
              <w:jc w:val="both"/>
              <w:rPr>
                <w:lang w:val="ru-RU"/>
              </w:rPr>
            </w:pPr>
          </w:p>
          <w:p w:rsidR="00A94F39" w:rsidRPr="002742B5" w:rsidRDefault="00A94F39" w:rsidP="00CD7B67">
            <w:pPr>
              <w:spacing w:after="20"/>
              <w:ind w:left="20"/>
              <w:jc w:val="both"/>
              <w:rPr>
                <w:lang w:val="ru-RU"/>
              </w:rPr>
            </w:pPr>
          </w:p>
          <w:p w:rsidR="00A94F39" w:rsidRDefault="00A94F39" w:rsidP="00CD7B67">
            <w:pPr>
              <w:spacing w:after="20"/>
              <w:ind w:left="20"/>
              <w:jc w:val="both"/>
            </w:pPr>
            <w:r>
              <w:rPr>
                <w:noProof/>
                <w:lang w:val="ru-RU" w:eastAsia="ru-RU"/>
              </w:rPr>
              <w:drawing>
                <wp:inline distT="0" distB="0" distL="0" distR="0" wp14:anchorId="31585A94" wp14:editId="25979F3B">
                  <wp:extent cx="731950" cy="206734"/>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64902" cy="216041"/>
                          </a:xfrm>
                          <a:prstGeom prst="rect">
                            <a:avLst/>
                          </a:prstGeom>
                        </pic:spPr>
                      </pic:pic>
                    </a:graphicData>
                  </a:graphic>
                </wp:inline>
              </w:drawing>
            </w:r>
          </w:p>
          <w:p w:rsidR="00A94F39" w:rsidRDefault="00A94F39" w:rsidP="00CD7B67">
            <w:pPr>
              <w:spacing w:after="20"/>
              <w:ind w:left="20"/>
              <w:jc w:val="both"/>
            </w:pPr>
          </w:p>
          <w:p w:rsidR="00A94F39" w:rsidRDefault="00A94F39" w:rsidP="00CD7B67">
            <w:pPr>
              <w:spacing w:after="20"/>
              <w:ind w:left="20"/>
              <w:jc w:val="both"/>
            </w:pPr>
          </w:p>
        </w:tc>
      </w:tr>
    </w:tbl>
    <w:p w:rsidR="00A94F39" w:rsidRPr="002742B5" w:rsidRDefault="00A94F39" w:rsidP="00A94F39">
      <w:pPr>
        <w:spacing w:after="0"/>
        <w:jc w:val="both"/>
        <w:rPr>
          <w:lang w:val="ru-RU"/>
        </w:rPr>
      </w:pPr>
      <w:r>
        <w:rPr>
          <w:color w:val="000000"/>
          <w:sz w:val="28"/>
        </w:rPr>
        <w:t>     </w:t>
      </w:r>
      <w:r w:rsidRPr="00A94F39">
        <w:rPr>
          <w:color w:val="000000"/>
          <w:sz w:val="28"/>
          <w:lang w:val="ru-RU"/>
        </w:rPr>
        <w:t xml:space="preserve"> </w:t>
      </w:r>
      <w:r w:rsidRPr="002742B5">
        <w:rPr>
          <w:color w:val="000000"/>
          <w:sz w:val="28"/>
          <w:lang w:val="ru-RU"/>
        </w:rPr>
        <w:t>_____________________________________________ _______________________</w:t>
      </w:r>
    </w:p>
    <w:p w:rsidR="00A94F39" w:rsidRPr="002742B5" w:rsidRDefault="00A94F39" w:rsidP="00A94F39">
      <w:pPr>
        <w:spacing w:after="0"/>
        <w:jc w:val="both"/>
        <w:rPr>
          <w:lang w:val="ru-RU"/>
        </w:rPr>
      </w:pPr>
      <w:r w:rsidRPr="002742B5">
        <w:rPr>
          <w:color w:val="000000"/>
          <w:sz w:val="28"/>
          <w:lang w:val="ru-RU"/>
        </w:rPr>
        <w:t>(фамилия, имя, отчество (при его наличии) (подпись, дата/ должностного лица,</w:t>
      </w:r>
    </w:p>
    <w:p w:rsidR="00A94F39" w:rsidRPr="002742B5" w:rsidRDefault="00A94F39" w:rsidP="00A94F39">
      <w:pPr>
        <w:spacing w:after="0"/>
        <w:jc w:val="both"/>
        <w:rPr>
          <w:lang w:val="ru-RU"/>
        </w:rPr>
      </w:pPr>
      <w:r w:rsidRPr="002742B5">
        <w:rPr>
          <w:color w:val="000000"/>
          <w:sz w:val="28"/>
          <w:lang w:val="ru-RU"/>
        </w:rPr>
        <w:t>принявшего заявление) данные из ЭЦП, дата и время подписания ЭЦП)</w:t>
      </w:r>
    </w:p>
    <w:tbl>
      <w:tblPr>
        <w:tblW w:w="9923" w:type="dxa"/>
        <w:tblCellSpacing w:w="0" w:type="auto"/>
        <w:tblLayout w:type="fixed"/>
        <w:tblLook w:val="04A0" w:firstRow="1" w:lastRow="0" w:firstColumn="1" w:lastColumn="0" w:noHBand="0" w:noVBand="1"/>
      </w:tblPr>
      <w:tblGrid>
        <w:gridCol w:w="6150"/>
        <w:gridCol w:w="3773"/>
      </w:tblGrid>
      <w:tr w:rsidR="00A94F39" w:rsidTr="00A94F39">
        <w:trPr>
          <w:trHeight w:val="30"/>
          <w:tblCellSpacing w:w="0" w:type="auto"/>
        </w:trPr>
        <w:tc>
          <w:tcPr>
            <w:tcW w:w="6150" w:type="dxa"/>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приема</w:t>
            </w:r>
            <w:proofErr w:type="spellEnd"/>
            <w:r>
              <w:rPr>
                <w:color w:val="000000"/>
                <w:sz w:val="20"/>
              </w:rPr>
              <w:t xml:space="preserve"> </w:t>
            </w:r>
            <w:proofErr w:type="spellStart"/>
            <w:r>
              <w:rPr>
                <w:color w:val="000000"/>
                <w:sz w:val="20"/>
              </w:rPr>
              <w:t>заявления</w:t>
            </w:r>
            <w:proofErr w:type="spellEnd"/>
          </w:p>
        </w:tc>
        <w:tc>
          <w:tcPr>
            <w:tcW w:w="3773" w:type="dxa"/>
            <w:tcMar>
              <w:top w:w="15" w:type="dxa"/>
              <w:left w:w="15" w:type="dxa"/>
              <w:bottom w:w="15" w:type="dxa"/>
              <w:right w:w="15" w:type="dxa"/>
            </w:tcMar>
            <w:vAlign w:val="center"/>
          </w:tcPr>
          <w:p w:rsidR="00A94F39" w:rsidRDefault="00A94F39" w:rsidP="00CD7B67">
            <w:pPr>
              <w:spacing w:after="20"/>
              <w:ind w:left="20"/>
              <w:jc w:val="both"/>
            </w:pPr>
          </w:p>
          <w:p w:rsidR="00A94F39" w:rsidRDefault="00A94F39" w:rsidP="00CD7B67">
            <w:pPr>
              <w:spacing w:after="20"/>
              <w:ind w:left="20"/>
              <w:jc w:val="both"/>
            </w:pPr>
          </w:p>
          <w:p w:rsidR="00A94F39" w:rsidRDefault="00A94F39" w:rsidP="00CD7B67">
            <w:pPr>
              <w:spacing w:after="20"/>
              <w:ind w:left="20"/>
              <w:jc w:val="both"/>
            </w:pPr>
            <w:r>
              <w:rPr>
                <w:noProof/>
                <w:lang w:val="ru-RU" w:eastAsia="ru-RU"/>
              </w:rPr>
              <w:drawing>
                <wp:inline distT="0" distB="0" distL="0" distR="0" wp14:anchorId="44C46E81" wp14:editId="3ED01D0F">
                  <wp:extent cx="2009582" cy="285882"/>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V="1">
                            <a:off x="0" y="0"/>
                            <a:ext cx="2085113" cy="296627"/>
                          </a:xfrm>
                          <a:prstGeom prst="rect">
                            <a:avLst/>
                          </a:prstGeom>
                        </pic:spPr>
                      </pic:pic>
                    </a:graphicData>
                  </a:graphic>
                </wp:inline>
              </w:drawing>
            </w:r>
          </w:p>
          <w:p w:rsidR="00A94F39" w:rsidRDefault="00A94F39" w:rsidP="00CD7B67">
            <w:pPr>
              <w:spacing w:after="20"/>
              <w:ind w:left="20"/>
              <w:jc w:val="both"/>
            </w:pPr>
          </w:p>
          <w:p w:rsidR="00A94F39" w:rsidRDefault="00A94F39" w:rsidP="00CD7B67">
            <w:pPr>
              <w:spacing w:after="20"/>
              <w:ind w:left="20"/>
              <w:jc w:val="both"/>
            </w:pPr>
          </w:p>
        </w:tc>
      </w:tr>
      <w:tr w:rsidR="00A94F39" w:rsidTr="00A94F39">
        <w:trPr>
          <w:trHeight w:val="30"/>
          <w:tblCellSpacing w:w="0" w:type="auto"/>
        </w:trPr>
        <w:tc>
          <w:tcPr>
            <w:tcW w:w="6150" w:type="dxa"/>
            <w:tcMar>
              <w:top w:w="15" w:type="dxa"/>
              <w:left w:w="15" w:type="dxa"/>
              <w:bottom w:w="15" w:type="dxa"/>
              <w:right w:w="15" w:type="dxa"/>
            </w:tcMar>
            <w:vAlign w:val="center"/>
          </w:tcPr>
          <w:p w:rsidR="00A94F39" w:rsidRDefault="00A94F39" w:rsidP="00CD7B67">
            <w:pPr>
              <w:spacing w:after="20"/>
              <w:ind w:left="20"/>
              <w:jc w:val="both"/>
            </w:pPr>
            <w:proofErr w:type="spellStart"/>
            <w:r>
              <w:rPr>
                <w:color w:val="000000"/>
                <w:sz w:val="20"/>
              </w:rPr>
              <w:t>входящий</w:t>
            </w:r>
            <w:proofErr w:type="spellEnd"/>
            <w:r>
              <w:rPr>
                <w:color w:val="000000"/>
                <w:sz w:val="20"/>
              </w:rPr>
              <w:t xml:space="preserve"> </w:t>
            </w:r>
            <w:proofErr w:type="spellStart"/>
            <w:r>
              <w:rPr>
                <w:color w:val="000000"/>
                <w:sz w:val="20"/>
              </w:rPr>
              <w:t>номер</w:t>
            </w:r>
            <w:proofErr w:type="spellEnd"/>
            <w:r>
              <w:rPr>
                <w:color w:val="000000"/>
                <w:sz w:val="20"/>
              </w:rPr>
              <w:t xml:space="preserve"> </w:t>
            </w:r>
            <w:proofErr w:type="spellStart"/>
            <w:r>
              <w:rPr>
                <w:color w:val="000000"/>
                <w:sz w:val="20"/>
              </w:rPr>
              <w:t>документа</w:t>
            </w:r>
            <w:proofErr w:type="spellEnd"/>
          </w:p>
        </w:tc>
        <w:tc>
          <w:tcPr>
            <w:tcW w:w="3773" w:type="dxa"/>
            <w:tcMar>
              <w:top w:w="15" w:type="dxa"/>
              <w:left w:w="15" w:type="dxa"/>
              <w:bottom w:w="15" w:type="dxa"/>
              <w:right w:w="15" w:type="dxa"/>
            </w:tcMar>
            <w:vAlign w:val="center"/>
          </w:tcPr>
          <w:p w:rsidR="00A94F39" w:rsidRDefault="00A94F39" w:rsidP="00CD7B67">
            <w:pPr>
              <w:spacing w:after="20"/>
              <w:ind w:left="20"/>
              <w:jc w:val="both"/>
            </w:pPr>
          </w:p>
          <w:p w:rsidR="00A94F39" w:rsidRDefault="00A94F39" w:rsidP="00CD7B67">
            <w:pPr>
              <w:spacing w:after="20"/>
              <w:ind w:left="20"/>
              <w:jc w:val="both"/>
            </w:pPr>
          </w:p>
          <w:p w:rsidR="00A94F39" w:rsidRDefault="00A94F39" w:rsidP="00CD7B67">
            <w:pPr>
              <w:spacing w:after="20"/>
              <w:ind w:left="20"/>
              <w:jc w:val="both"/>
            </w:pPr>
            <w:r>
              <w:rPr>
                <w:noProof/>
                <w:lang w:val="ru-RU" w:eastAsia="ru-RU"/>
              </w:rPr>
              <w:drawing>
                <wp:inline distT="0" distB="0" distL="0" distR="0" wp14:anchorId="50F7AC41" wp14:editId="4898115B">
                  <wp:extent cx="1932162" cy="278295"/>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21709" cy="291193"/>
                          </a:xfrm>
                          <a:prstGeom prst="rect">
                            <a:avLst/>
                          </a:prstGeom>
                        </pic:spPr>
                      </pic:pic>
                    </a:graphicData>
                  </a:graphic>
                </wp:inline>
              </w:drawing>
            </w:r>
          </w:p>
          <w:p w:rsidR="00A94F39" w:rsidRDefault="00A94F39" w:rsidP="00CD7B67">
            <w:pPr>
              <w:spacing w:after="20"/>
              <w:ind w:left="20"/>
              <w:jc w:val="both"/>
            </w:pPr>
          </w:p>
          <w:p w:rsidR="00A94F39" w:rsidRDefault="00A94F39" w:rsidP="00CD7B67">
            <w:pPr>
              <w:spacing w:after="20"/>
              <w:ind w:left="20"/>
              <w:jc w:val="both"/>
            </w:pPr>
            <w:r>
              <w:rPr>
                <w:color w:val="000000"/>
                <w:sz w:val="20"/>
              </w:rPr>
              <w:t> </w:t>
            </w:r>
          </w:p>
          <w:p w:rsidR="00A94F39" w:rsidRDefault="00A94F39" w:rsidP="00CD7B67">
            <w:pPr>
              <w:spacing w:after="20"/>
              <w:ind w:left="20"/>
              <w:jc w:val="both"/>
            </w:pPr>
          </w:p>
        </w:tc>
      </w:tr>
    </w:tbl>
    <w:p w:rsidR="00A94F39" w:rsidRPr="002742B5" w:rsidRDefault="00A94F39" w:rsidP="00A94F39">
      <w:pPr>
        <w:spacing w:after="0"/>
        <w:jc w:val="both"/>
        <w:rPr>
          <w:lang w:val="ru-RU"/>
        </w:rPr>
      </w:pPr>
      <w:bookmarkStart w:id="33" w:name="z254"/>
      <w:r w:rsidRPr="00A94F39">
        <w:rPr>
          <w:color w:val="000000"/>
          <w:sz w:val="28"/>
          <w:lang w:val="ru-RU"/>
        </w:rPr>
        <w:t xml:space="preserve"> </w:t>
      </w:r>
      <w:r>
        <w:rPr>
          <w:color w:val="000000"/>
          <w:sz w:val="28"/>
        </w:rPr>
        <w:t>     </w:t>
      </w:r>
      <w:r w:rsidRPr="00A94F39">
        <w:rPr>
          <w:color w:val="000000"/>
          <w:sz w:val="28"/>
          <w:lang w:val="ru-RU"/>
        </w:rPr>
        <w:t xml:space="preserve"> </w:t>
      </w:r>
      <w:r w:rsidRPr="002742B5">
        <w:rPr>
          <w:color w:val="000000"/>
          <w:sz w:val="28"/>
          <w:lang w:val="ru-RU"/>
        </w:rPr>
        <w:t>Данный документ согласно пункту 1 статьи 7 Закона Республики Казахстан "Об электронном документе и электронной цифровой подписи</w:t>
      </w:r>
      <w:proofErr w:type="gramStart"/>
      <w:r w:rsidRPr="002742B5">
        <w:rPr>
          <w:color w:val="000000"/>
          <w:sz w:val="28"/>
          <w:lang w:val="ru-RU"/>
        </w:rPr>
        <w:t>"</w:t>
      </w:r>
      <w:proofErr w:type="gramEnd"/>
      <w:r w:rsidRPr="002742B5">
        <w:rPr>
          <w:color w:val="000000"/>
          <w:sz w:val="28"/>
          <w:lang w:val="ru-RU"/>
        </w:rPr>
        <w:t xml:space="preserve"> равнозначен документу на бумажном носителе.</w:t>
      </w:r>
    </w:p>
    <w:p w:rsidR="00A94F39" w:rsidRPr="002742B5" w:rsidRDefault="00A94F39" w:rsidP="00A94F39">
      <w:pPr>
        <w:spacing w:after="0"/>
        <w:jc w:val="both"/>
        <w:rPr>
          <w:lang w:val="ru-RU"/>
        </w:rPr>
      </w:pPr>
      <w:bookmarkStart w:id="34" w:name="z255"/>
      <w:bookmarkEnd w:id="33"/>
      <w:r>
        <w:rPr>
          <w:color w:val="000000"/>
          <w:sz w:val="28"/>
        </w:rPr>
        <w:t>     </w:t>
      </w:r>
      <w:r w:rsidRPr="002742B5">
        <w:rPr>
          <w:color w:val="000000"/>
          <w:sz w:val="28"/>
          <w:lang w:val="ru-RU"/>
        </w:rPr>
        <w:t xml:space="preserve"> Проверить подлинность электронного документа Вы можете на </w:t>
      </w:r>
      <w:proofErr w:type="spellStart"/>
      <w:r>
        <w:rPr>
          <w:color w:val="000000"/>
          <w:sz w:val="28"/>
        </w:rPr>
        <w:t>tazalau</w:t>
      </w:r>
      <w:proofErr w:type="spellEnd"/>
      <w:r w:rsidRPr="002742B5">
        <w:rPr>
          <w:color w:val="000000"/>
          <w:sz w:val="28"/>
          <w:lang w:val="ru-RU"/>
        </w:rPr>
        <w:t>.</w:t>
      </w:r>
      <w:proofErr w:type="spellStart"/>
      <w:r>
        <w:rPr>
          <w:color w:val="000000"/>
          <w:sz w:val="28"/>
        </w:rPr>
        <w:t>qoldau</w:t>
      </w:r>
      <w:proofErr w:type="spellEnd"/>
      <w:r w:rsidRPr="002742B5">
        <w:rPr>
          <w:color w:val="000000"/>
          <w:sz w:val="28"/>
          <w:lang w:val="ru-RU"/>
        </w:rPr>
        <w:t>.</w:t>
      </w:r>
      <w:proofErr w:type="spellStart"/>
      <w:r>
        <w:rPr>
          <w:color w:val="000000"/>
          <w:sz w:val="28"/>
        </w:rPr>
        <w:t>kz</w:t>
      </w:r>
      <w:proofErr w:type="spellEnd"/>
      <w:r w:rsidRPr="002742B5">
        <w:rPr>
          <w:color w:val="000000"/>
          <w:sz w:val="28"/>
          <w:lang w:val="ru-RU"/>
        </w:rPr>
        <w:t xml:space="preserve">, а также веб-приложения </w:t>
      </w:r>
      <w:proofErr w:type="spellStart"/>
      <w:r w:rsidRPr="002742B5">
        <w:rPr>
          <w:color w:val="000000"/>
          <w:sz w:val="28"/>
          <w:lang w:val="ru-RU"/>
        </w:rPr>
        <w:t>интернет-ресурса</w:t>
      </w:r>
      <w:proofErr w:type="spellEnd"/>
      <w:r w:rsidRPr="002742B5">
        <w:rPr>
          <w:color w:val="000000"/>
          <w:sz w:val="28"/>
          <w:lang w:val="ru-RU"/>
        </w:rPr>
        <w:t xml:space="preserve"> уполномоченного органа.</w:t>
      </w:r>
    </w:p>
    <w:tbl>
      <w:tblPr>
        <w:tblW w:w="0" w:type="auto"/>
        <w:tblCellSpacing w:w="0" w:type="auto"/>
        <w:tblLook w:val="04A0" w:firstRow="1" w:lastRow="0" w:firstColumn="1" w:lastColumn="0" w:noHBand="0" w:noVBand="1"/>
      </w:tblPr>
      <w:tblGrid>
        <w:gridCol w:w="5698"/>
        <w:gridCol w:w="3657"/>
      </w:tblGrid>
      <w:tr w:rsidR="00A94F39" w:rsidRPr="002742B5" w:rsidTr="00CD7B67">
        <w:trPr>
          <w:trHeight w:val="30"/>
          <w:tblCellSpacing w:w="0" w:type="auto"/>
        </w:trPr>
        <w:tc>
          <w:tcPr>
            <w:tcW w:w="7780" w:type="dxa"/>
            <w:tcMar>
              <w:top w:w="15" w:type="dxa"/>
              <w:left w:w="15" w:type="dxa"/>
              <w:bottom w:w="15" w:type="dxa"/>
              <w:right w:w="15" w:type="dxa"/>
            </w:tcMar>
            <w:vAlign w:val="center"/>
          </w:tcPr>
          <w:bookmarkEnd w:id="34"/>
          <w:p w:rsidR="00A94F39" w:rsidRPr="002742B5" w:rsidRDefault="00A94F39" w:rsidP="00CD7B6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94F39" w:rsidRPr="002742B5" w:rsidRDefault="00A94F39" w:rsidP="00CD7B67">
            <w:pPr>
              <w:spacing w:after="0"/>
              <w:jc w:val="center"/>
              <w:rPr>
                <w:lang w:val="ru-RU"/>
              </w:rPr>
            </w:pPr>
            <w:r w:rsidRPr="002742B5">
              <w:rPr>
                <w:color w:val="000000"/>
                <w:sz w:val="20"/>
                <w:lang w:val="ru-RU"/>
              </w:rPr>
              <w:t>Приложение 3 к приказу</w:t>
            </w:r>
            <w:r w:rsidRPr="002742B5">
              <w:rPr>
                <w:lang w:val="ru-RU"/>
              </w:rPr>
              <w:br/>
            </w:r>
            <w:r w:rsidRPr="002742B5">
              <w:rPr>
                <w:color w:val="000000"/>
                <w:sz w:val="20"/>
                <w:lang w:val="ru-RU"/>
              </w:rPr>
              <w:t>Заместителя Премьер-Министра</w:t>
            </w:r>
            <w:r w:rsidRPr="002742B5">
              <w:rPr>
                <w:lang w:val="ru-RU"/>
              </w:rPr>
              <w:br/>
            </w:r>
            <w:r w:rsidRPr="002742B5">
              <w:rPr>
                <w:color w:val="000000"/>
                <w:sz w:val="20"/>
                <w:lang w:val="ru-RU"/>
              </w:rPr>
              <w:t>- Министра финансов</w:t>
            </w:r>
            <w:r w:rsidRPr="002742B5">
              <w:rPr>
                <w:lang w:val="ru-RU"/>
              </w:rPr>
              <w:br/>
            </w:r>
            <w:r w:rsidRPr="002742B5">
              <w:rPr>
                <w:color w:val="000000"/>
                <w:sz w:val="20"/>
                <w:lang w:val="ru-RU"/>
              </w:rPr>
              <w:t>Республики Казахстан</w:t>
            </w:r>
            <w:r w:rsidRPr="002742B5">
              <w:rPr>
                <w:lang w:val="ru-RU"/>
              </w:rPr>
              <w:br/>
            </w:r>
            <w:r w:rsidRPr="002742B5">
              <w:rPr>
                <w:color w:val="000000"/>
                <w:sz w:val="20"/>
                <w:lang w:val="ru-RU"/>
              </w:rPr>
              <w:t>от 28 февраля 2023 года № 218</w:t>
            </w:r>
          </w:p>
        </w:tc>
      </w:tr>
      <w:tr w:rsidR="00A94F39" w:rsidTr="00CD7B67">
        <w:trPr>
          <w:trHeight w:val="30"/>
          <w:tblCellSpacing w:w="0" w:type="auto"/>
        </w:trPr>
        <w:tc>
          <w:tcPr>
            <w:tcW w:w="7780" w:type="dxa"/>
            <w:tcMar>
              <w:top w:w="15" w:type="dxa"/>
              <w:left w:w="15" w:type="dxa"/>
              <w:bottom w:w="15" w:type="dxa"/>
              <w:right w:w="15" w:type="dxa"/>
            </w:tcMar>
            <w:vAlign w:val="center"/>
          </w:tcPr>
          <w:p w:rsidR="00A94F39" w:rsidRPr="002742B5" w:rsidRDefault="00A94F39" w:rsidP="00CD7B6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94F39" w:rsidRDefault="00A94F39" w:rsidP="00CD7B67">
            <w:pPr>
              <w:spacing w:after="0"/>
              <w:jc w:val="center"/>
            </w:pPr>
            <w:proofErr w:type="spellStart"/>
            <w:r>
              <w:rPr>
                <w:color w:val="000000"/>
                <w:sz w:val="20"/>
              </w:rPr>
              <w:t>форма</w:t>
            </w:r>
            <w:proofErr w:type="spellEnd"/>
          </w:p>
        </w:tc>
      </w:tr>
    </w:tbl>
    <w:p w:rsidR="00A94F39" w:rsidRDefault="00A94F39" w:rsidP="00A94F39">
      <w:pPr>
        <w:spacing w:after="0"/>
        <w:jc w:val="both"/>
      </w:pPr>
      <w:bookmarkStart w:id="35" w:name="z151"/>
      <w:r>
        <w:rPr>
          <w:color w:val="000000"/>
          <w:sz w:val="28"/>
        </w:rPr>
        <w:t xml:space="preserve">       </w:t>
      </w:r>
    </w:p>
    <w:bookmarkEnd w:id="35"/>
    <w:p w:rsidR="00A94F39" w:rsidRDefault="00A94F39" w:rsidP="00A94F39">
      <w:pPr>
        <w:spacing w:after="0"/>
        <w:jc w:val="both"/>
      </w:pPr>
      <w:r>
        <w:rPr>
          <w:noProof/>
          <w:lang w:val="ru-RU" w:eastAsia="ru-RU"/>
        </w:rPr>
        <w:drawing>
          <wp:inline distT="0" distB="0" distL="0" distR="0" wp14:anchorId="0CDE9E70" wp14:editId="5370E203">
            <wp:extent cx="1219200" cy="1130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19200" cy="1130300"/>
                    </a:xfrm>
                    <a:prstGeom prst="rect">
                      <a:avLst/>
                    </a:prstGeom>
                  </pic:spPr>
                </pic:pic>
              </a:graphicData>
            </a:graphic>
          </wp:inline>
        </w:drawing>
      </w:r>
    </w:p>
    <w:p w:rsidR="00A94F39" w:rsidRDefault="00A94F39" w:rsidP="00A94F39">
      <w:pPr>
        <w:spacing w:after="0"/>
      </w:pPr>
      <w:r>
        <w:br/>
      </w:r>
    </w:p>
    <w:p w:rsidR="00A94F39" w:rsidRPr="002742B5" w:rsidRDefault="00A94F39" w:rsidP="00A94F39">
      <w:pPr>
        <w:spacing w:after="0"/>
        <w:rPr>
          <w:lang w:val="ru-RU"/>
        </w:rPr>
      </w:pPr>
      <w:bookmarkStart w:id="36" w:name="z152"/>
      <w:r w:rsidRPr="00A94F39">
        <w:rPr>
          <w:b/>
          <w:color w:val="000000"/>
          <w:lang w:val="ru-RU"/>
        </w:rPr>
        <w:t xml:space="preserve"> </w:t>
      </w:r>
      <w:r w:rsidRPr="002742B5">
        <w:rPr>
          <w:b/>
          <w:color w:val="000000"/>
          <w:lang w:val="ru-RU"/>
        </w:rPr>
        <w:t>УВЕДОМЛЕНИЕ</w:t>
      </w:r>
      <w:r w:rsidRPr="002742B5">
        <w:rPr>
          <w:lang w:val="ru-RU"/>
        </w:rPr>
        <w:br/>
      </w:r>
      <w:r w:rsidRPr="002742B5">
        <w:rPr>
          <w:b/>
          <w:color w:val="000000"/>
          <w:lang w:val="ru-RU"/>
        </w:rPr>
        <w:t>об отказе в применении процедуры внесудебного банкротства</w:t>
      </w:r>
    </w:p>
    <w:p w:rsidR="00A94F39" w:rsidRPr="002742B5" w:rsidRDefault="00A94F39" w:rsidP="00A94F39">
      <w:pPr>
        <w:spacing w:after="0"/>
        <w:jc w:val="both"/>
        <w:rPr>
          <w:lang w:val="ru-RU"/>
        </w:rPr>
      </w:pPr>
      <w:bookmarkStart w:id="37" w:name="z153"/>
      <w:bookmarkEnd w:id="36"/>
      <w:r>
        <w:rPr>
          <w:color w:val="000000"/>
          <w:sz w:val="28"/>
        </w:rPr>
        <w:t>     </w:t>
      </w:r>
      <w:r w:rsidRPr="002742B5">
        <w:rPr>
          <w:color w:val="000000"/>
          <w:sz w:val="28"/>
          <w:lang w:val="ru-RU"/>
        </w:rPr>
        <w:t xml:space="preserve"> На Ваше заявление №___ от "__" _____20__года, сообщаем об отказе в применении</w:t>
      </w:r>
    </w:p>
    <w:bookmarkEnd w:id="37"/>
    <w:p w:rsidR="00A94F39" w:rsidRPr="002742B5" w:rsidRDefault="00A94F39" w:rsidP="00A94F39">
      <w:pPr>
        <w:spacing w:after="0"/>
        <w:jc w:val="both"/>
        <w:rPr>
          <w:lang w:val="ru-RU"/>
        </w:rPr>
      </w:pPr>
      <w:r w:rsidRPr="002742B5">
        <w:rPr>
          <w:color w:val="000000"/>
          <w:sz w:val="28"/>
          <w:lang w:val="ru-RU"/>
        </w:rPr>
        <w:t>в отношении Вас процедуры внесудебного банкротства, по причине:</w:t>
      </w:r>
    </w:p>
    <w:p w:rsidR="00A94F39" w:rsidRPr="002742B5" w:rsidRDefault="00A94F39" w:rsidP="00A94F39">
      <w:pPr>
        <w:spacing w:after="0"/>
        <w:jc w:val="both"/>
        <w:rPr>
          <w:lang w:val="ru-RU"/>
        </w:rPr>
      </w:pPr>
      <w:r w:rsidRPr="002742B5">
        <w:rPr>
          <w:color w:val="000000"/>
          <w:sz w:val="28"/>
          <w:lang w:val="ru-RU"/>
        </w:rPr>
        <w:t>________________________________________________________________________</w:t>
      </w:r>
    </w:p>
    <w:p w:rsidR="00A94F39" w:rsidRPr="002742B5" w:rsidRDefault="00A94F39" w:rsidP="00A94F39">
      <w:pPr>
        <w:spacing w:after="0"/>
        <w:jc w:val="both"/>
        <w:rPr>
          <w:lang w:val="ru-RU"/>
        </w:rPr>
      </w:pPr>
      <w:r w:rsidRPr="002742B5">
        <w:rPr>
          <w:color w:val="000000"/>
          <w:sz w:val="28"/>
          <w:lang w:val="ru-RU"/>
        </w:rPr>
        <w:t>________________________________________________________________________</w:t>
      </w:r>
    </w:p>
    <w:p w:rsidR="00A94F39" w:rsidRPr="002742B5" w:rsidRDefault="00A94F39" w:rsidP="00A94F39">
      <w:pPr>
        <w:spacing w:after="0"/>
        <w:jc w:val="both"/>
        <w:rPr>
          <w:lang w:val="ru-RU"/>
        </w:rPr>
      </w:pPr>
      <w:r w:rsidRPr="002742B5">
        <w:rPr>
          <w:color w:val="000000"/>
          <w:sz w:val="28"/>
          <w:lang w:val="ru-RU"/>
        </w:rPr>
        <w:t>________________________________________________________________________.</w:t>
      </w:r>
    </w:p>
    <w:p w:rsidR="00A94F39" w:rsidRPr="002742B5" w:rsidRDefault="00A94F39" w:rsidP="00A94F39">
      <w:pPr>
        <w:spacing w:after="0"/>
        <w:jc w:val="both"/>
        <w:rPr>
          <w:lang w:val="ru-RU"/>
        </w:rPr>
      </w:pPr>
      <w:r w:rsidRPr="002742B5">
        <w:rPr>
          <w:color w:val="000000"/>
          <w:sz w:val="28"/>
          <w:lang w:val="ru-RU"/>
        </w:rPr>
        <w:t>Повторно заявление о применении процедуры внесудебного банкротства должник</w:t>
      </w:r>
    </w:p>
    <w:p w:rsidR="00A94F39" w:rsidRPr="002742B5" w:rsidRDefault="00A94F39" w:rsidP="00A94F39">
      <w:pPr>
        <w:spacing w:after="0"/>
        <w:jc w:val="both"/>
        <w:rPr>
          <w:lang w:val="ru-RU"/>
        </w:rPr>
      </w:pPr>
      <w:r w:rsidRPr="002742B5">
        <w:rPr>
          <w:color w:val="000000"/>
          <w:sz w:val="28"/>
          <w:lang w:val="ru-RU"/>
        </w:rPr>
        <w:t>в соответствии с пунктом 5 статьи 16 Закона Республики Казахстан</w:t>
      </w:r>
    </w:p>
    <w:p w:rsidR="00A94F39" w:rsidRPr="002742B5" w:rsidRDefault="00A94F39" w:rsidP="00A94F39">
      <w:pPr>
        <w:spacing w:after="0"/>
        <w:jc w:val="both"/>
        <w:rPr>
          <w:lang w:val="ru-RU"/>
        </w:rPr>
      </w:pPr>
      <w:r w:rsidRPr="002742B5">
        <w:rPr>
          <w:color w:val="000000"/>
          <w:sz w:val="28"/>
          <w:lang w:val="ru-RU"/>
        </w:rPr>
        <w:t>"О восстановлении платежеспособности и банкротстве граждан Республики</w:t>
      </w:r>
    </w:p>
    <w:p w:rsidR="00A94F39" w:rsidRPr="002742B5" w:rsidRDefault="00A94F39" w:rsidP="00A94F39">
      <w:pPr>
        <w:spacing w:after="0"/>
        <w:jc w:val="both"/>
        <w:rPr>
          <w:lang w:val="ru-RU"/>
        </w:rPr>
      </w:pPr>
      <w:r w:rsidRPr="002742B5">
        <w:rPr>
          <w:color w:val="000000"/>
          <w:sz w:val="28"/>
          <w:lang w:val="ru-RU"/>
        </w:rPr>
        <w:t>Казахстан" вправе подать после исключения оснований, явившихся причиной отказа</w:t>
      </w:r>
    </w:p>
    <w:p w:rsidR="00A94F39" w:rsidRPr="002742B5" w:rsidRDefault="00A94F39" w:rsidP="00A94F39">
      <w:pPr>
        <w:spacing w:after="0"/>
        <w:jc w:val="both"/>
        <w:rPr>
          <w:lang w:val="ru-RU"/>
        </w:rPr>
      </w:pPr>
      <w:r w:rsidRPr="002742B5">
        <w:rPr>
          <w:color w:val="000000"/>
          <w:sz w:val="28"/>
          <w:lang w:val="ru-RU"/>
        </w:rPr>
        <w:t>в применении процедуры внесудебного банкротства, но не ранее чем через 3 (три)</w:t>
      </w:r>
    </w:p>
    <w:p w:rsidR="00A94F39" w:rsidRPr="002742B5" w:rsidRDefault="00A94F39" w:rsidP="00A94F39">
      <w:pPr>
        <w:spacing w:after="0"/>
        <w:jc w:val="both"/>
        <w:rPr>
          <w:lang w:val="ru-RU"/>
        </w:rPr>
      </w:pPr>
      <w:r w:rsidRPr="002742B5">
        <w:rPr>
          <w:color w:val="000000"/>
          <w:sz w:val="28"/>
          <w:lang w:val="ru-RU"/>
        </w:rPr>
        <w:t>календарных месяца после даты получения отказа.</w:t>
      </w:r>
    </w:p>
    <w:p w:rsidR="00A94F39" w:rsidRPr="002742B5" w:rsidRDefault="00A94F39" w:rsidP="00A94F39">
      <w:pPr>
        <w:spacing w:after="0"/>
        <w:jc w:val="both"/>
        <w:rPr>
          <w:lang w:val="ru-RU"/>
        </w:rPr>
      </w:pPr>
      <w:r w:rsidRPr="002742B5">
        <w:rPr>
          <w:color w:val="000000"/>
          <w:sz w:val="28"/>
          <w:lang w:val="ru-RU"/>
        </w:rPr>
        <w:t>___________________________________________ _____________________</w:t>
      </w:r>
    </w:p>
    <w:p w:rsidR="00A94F39" w:rsidRPr="002742B5" w:rsidRDefault="00A94F39" w:rsidP="00A94F39">
      <w:pPr>
        <w:spacing w:after="0"/>
        <w:jc w:val="both"/>
        <w:rPr>
          <w:lang w:val="ru-RU"/>
        </w:rPr>
      </w:pPr>
      <w:r w:rsidRPr="002742B5">
        <w:rPr>
          <w:color w:val="000000"/>
          <w:sz w:val="28"/>
          <w:lang w:val="ru-RU"/>
        </w:rPr>
        <w:t>(фамилия, имя, отчество (подпись, дата/ (при его наличии),</w:t>
      </w:r>
    </w:p>
    <w:p w:rsidR="00A94F39" w:rsidRPr="002742B5" w:rsidRDefault="00A94F39" w:rsidP="00A94F39">
      <w:pPr>
        <w:spacing w:after="0"/>
        <w:jc w:val="both"/>
        <w:rPr>
          <w:lang w:val="ru-RU"/>
        </w:rPr>
      </w:pPr>
      <w:r w:rsidRPr="002742B5">
        <w:rPr>
          <w:color w:val="000000"/>
          <w:sz w:val="28"/>
          <w:lang w:val="ru-RU"/>
        </w:rPr>
        <w:t>должность данные из должностного лица органа электронно-государственных</w:t>
      </w:r>
    </w:p>
    <w:p w:rsidR="00A94F39" w:rsidRPr="002742B5" w:rsidRDefault="00A94F39" w:rsidP="00A94F39">
      <w:pPr>
        <w:spacing w:after="0"/>
        <w:jc w:val="both"/>
        <w:rPr>
          <w:lang w:val="ru-RU"/>
        </w:rPr>
      </w:pPr>
      <w:r w:rsidRPr="002742B5">
        <w:rPr>
          <w:color w:val="000000"/>
          <w:sz w:val="28"/>
          <w:lang w:val="ru-RU"/>
        </w:rPr>
        <w:t>доходов) цифровой подписи (далее – ЭЦП),</w:t>
      </w:r>
    </w:p>
    <w:p w:rsidR="00A94F39" w:rsidRDefault="00A94F39" w:rsidP="00A94F39">
      <w:pPr>
        <w:spacing w:after="0"/>
        <w:jc w:val="both"/>
        <w:rPr>
          <w:color w:val="000000"/>
          <w:sz w:val="28"/>
          <w:lang w:val="ru-RU"/>
        </w:rPr>
      </w:pPr>
      <w:r w:rsidRPr="002742B5">
        <w:rPr>
          <w:color w:val="000000"/>
          <w:sz w:val="28"/>
          <w:lang w:val="ru-RU"/>
        </w:rPr>
        <w:t>дата и время подписания ЭЦП)</w:t>
      </w:r>
    </w:p>
    <w:p w:rsidR="00A94F39" w:rsidRDefault="00A94F39" w:rsidP="00A94F39">
      <w:pPr>
        <w:spacing w:after="0"/>
        <w:jc w:val="both"/>
        <w:rPr>
          <w:color w:val="000000"/>
          <w:sz w:val="28"/>
          <w:lang w:val="ru-RU"/>
        </w:rPr>
      </w:pPr>
    </w:p>
    <w:p w:rsidR="00A94F39" w:rsidRDefault="00A94F39" w:rsidP="00A94F39">
      <w:pPr>
        <w:spacing w:after="0"/>
        <w:jc w:val="both"/>
        <w:rPr>
          <w:color w:val="000000"/>
          <w:sz w:val="28"/>
          <w:lang w:val="ru-RU"/>
        </w:rPr>
      </w:pPr>
    </w:p>
    <w:p w:rsidR="00A94F39" w:rsidRPr="002742B5" w:rsidRDefault="00A94F39" w:rsidP="00A94F39">
      <w:pPr>
        <w:spacing w:after="0"/>
        <w:jc w:val="both"/>
        <w:rPr>
          <w:lang w:val="ru-RU"/>
        </w:rPr>
      </w:pPr>
    </w:p>
    <w:tbl>
      <w:tblPr>
        <w:tblW w:w="0" w:type="auto"/>
        <w:tblCellSpacing w:w="0" w:type="auto"/>
        <w:tblLook w:val="04A0" w:firstRow="1" w:lastRow="0" w:firstColumn="1" w:lastColumn="0" w:noHBand="0" w:noVBand="1"/>
      </w:tblPr>
      <w:tblGrid>
        <w:gridCol w:w="5698"/>
        <w:gridCol w:w="3657"/>
      </w:tblGrid>
      <w:tr w:rsidR="00A94F39" w:rsidRPr="002742B5" w:rsidTr="00CD7B67">
        <w:trPr>
          <w:trHeight w:val="30"/>
          <w:tblCellSpacing w:w="0" w:type="auto"/>
        </w:trPr>
        <w:tc>
          <w:tcPr>
            <w:tcW w:w="7780" w:type="dxa"/>
            <w:tcMar>
              <w:top w:w="15" w:type="dxa"/>
              <w:left w:w="15" w:type="dxa"/>
              <w:bottom w:w="15" w:type="dxa"/>
              <w:right w:w="15" w:type="dxa"/>
            </w:tcMar>
            <w:vAlign w:val="center"/>
          </w:tcPr>
          <w:p w:rsidR="00A94F39" w:rsidRPr="002742B5" w:rsidRDefault="00A94F39" w:rsidP="00CD7B6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94F39" w:rsidRPr="002742B5" w:rsidRDefault="00A94F39" w:rsidP="00CD7B67">
            <w:pPr>
              <w:spacing w:after="0"/>
              <w:jc w:val="center"/>
              <w:rPr>
                <w:lang w:val="ru-RU"/>
              </w:rPr>
            </w:pPr>
            <w:r w:rsidRPr="002742B5">
              <w:rPr>
                <w:color w:val="000000"/>
                <w:sz w:val="20"/>
                <w:lang w:val="ru-RU"/>
              </w:rPr>
              <w:t>Приложение 4 к приказу</w:t>
            </w:r>
            <w:r w:rsidRPr="002742B5">
              <w:rPr>
                <w:lang w:val="ru-RU"/>
              </w:rPr>
              <w:br/>
            </w:r>
            <w:r w:rsidRPr="002742B5">
              <w:rPr>
                <w:color w:val="000000"/>
                <w:sz w:val="20"/>
                <w:lang w:val="ru-RU"/>
              </w:rPr>
              <w:t>Заместителя Премьер-Министра</w:t>
            </w:r>
            <w:r w:rsidRPr="002742B5">
              <w:rPr>
                <w:lang w:val="ru-RU"/>
              </w:rPr>
              <w:br/>
            </w:r>
            <w:r w:rsidRPr="002742B5">
              <w:rPr>
                <w:color w:val="000000"/>
                <w:sz w:val="20"/>
                <w:lang w:val="ru-RU"/>
              </w:rPr>
              <w:t>- Министра финансов</w:t>
            </w:r>
            <w:r w:rsidRPr="002742B5">
              <w:rPr>
                <w:lang w:val="ru-RU"/>
              </w:rPr>
              <w:br/>
            </w:r>
            <w:r w:rsidRPr="002742B5">
              <w:rPr>
                <w:color w:val="000000"/>
                <w:sz w:val="20"/>
                <w:lang w:val="ru-RU"/>
              </w:rPr>
              <w:t>Республики Казахстан</w:t>
            </w:r>
            <w:r w:rsidRPr="002742B5">
              <w:rPr>
                <w:lang w:val="ru-RU"/>
              </w:rPr>
              <w:br/>
            </w:r>
            <w:r w:rsidRPr="002742B5">
              <w:rPr>
                <w:color w:val="000000"/>
                <w:sz w:val="20"/>
                <w:lang w:val="ru-RU"/>
              </w:rPr>
              <w:t>от 28 февраля 2023 года № 218</w:t>
            </w:r>
          </w:p>
        </w:tc>
      </w:tr>
      <w:tr w:rsidR="00A94F39" w:rsidTr="00CD7B67">
        <w:trPr>
          <w:trHeight w:val="30"/>
          <w:tblCellSpacing w:w="0" w:type="auto"/>
        </w:trPr>
        <w:tc>
          <w:tcPr>
            <w:tcW w:w="7780" w:type="dxa"/>
            <w:tcMar>
              <w:top w:w="15" w:type="dxa"/>
              <w:left w:w="15" w:type="dxa"/>
              <w:bottom w:w="15" w:type="dxa"/>
              <w:right w:w="15" w:type="dxa"/>
            </w:tcMar>
            <w:vAlign w:val="center"/>
          </w:tcPr>
          <w:p w:rsidR="00A94F39" w:rsidRPr="002742B5" w:rsidRDefault="00A94F39" w:rsidP="00CD7B6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94F39" w:rsidRDefault="00A94F39" w:rsidP="00CD7B67">
            <w:pPr>
              <w:spacing w:after="0"/>
              <w:jc w:val="center"/>
            </w:pPr>
            <w:proofErr w:type="spellStart"/>
            <w:r>
              <w:rPr>
                <w:color w:val="000000"/>
                <w:sz w:val="20"/>
              </w:rPr>
              <w:t>форма</w:t>
            </w:r>
            <w:proofErr w:type="spellEnd"/>
          </w:p>
        </w:tc>
      </w:tr>
    </w:tbl>
    <w:p w:rsidR="00A94F39" w:rsidRDefault="00A94F39" w:rsidP="00A94F39">
      <w:pPr>
        <w:spacing w:after="0"/>
        <w:jc w:val="both"/>
      </w:pPr>
      <w:bookmarkStart w:id="38" w:name="z156"/>
      <w:r>
        <w:rPr>
          <w:color w:val="000000"/>
          <w:sz w:val="28"/>
        </w:rPr>
        <w:t xml:space="preserve">       </w:t>
      </w:r>
    </w:p>
    <w:bookmarkEnd w:id="38"/>
    <w:p w:rsidR="00A94F39" w:rsidRDefault="00A94F39" w:rsidP="00A94F39">
      <w:pPr>
        <w:spacing w:after="0"/>
        <w:jc w:val="both"/>
      </w:pPr>
      <w:r>
        <w:rPr>
          <w:noProof/>
          <w:lang w:val="ru-RU" w:eastAsia="ru-RU"/>
        </w:rPr>
        <w:drawing>
          <wp:inline distT="0" distB="0" distL="0" distR="0" wp14:anchorId="2C9B7731" wp14:editId="63384E11">
            <wp:extent cx="1219200" cy="1130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19200" cy="1130300"/>
                    </a:xfrm>
                    <a:prstGeom prst="rect">
                      <a:avLst/>
                    </a:prstGeom>
                  </pic:spPr>
                </pic:pic>
              </a:graphicData>
            </a:graphic>
          </wp:inline>
        </w:drawing>
      </w:r>
    </w:p>
    <w:p w:rsidR="00A94F39" w:rsidRDefault="00A94F39" w:rsidP="00A94F39">
      <w:pPr>
        <w:spacing w:after="0"/>
      </w:pPr>
      <w:r>
        <w:br/>
      </w:r>
    </w:p>
    <w:p w:rsidR="00A94F39" w:rsidRPr="002742B5" w:rsidRDefault="00A94F39" w:rsidP="00A94F39">
      <w:pPr>
        <w:spacing w:after="0"/>
        <w:rPr>
          <w:lang w:val="ru-RU"/>
        </w:rPr>
      </w:pPr>
      <w:bookmarkStart w:id="39" w:name="z157"/>
      <w:r w:rsidRPr="00A94F39">
        <w:rPr>
          <w:b/>
          <w:color w:val="000000"/>
          <w:lang w:val="ru-RU"/>
        </w:rPr>
        <w:t xml:space="preserve"> </w:t>
      </w:r>
      <w:r w:rsidRPr="002742B5">
        <w:rPr>
          <w:b/>
          <w:color w:val="000000"/>
          <w:lang w:val="ru-RU"/>
        </w:rPr>
        <w:t>РЕШЕНИЕ</w:t>
      </w:r>
      <w:r w:rsidRPr="002742B5">
        <w:rPr>
          <w:lang w:val="ru-RU"/>
        </w:rPr>
        <w:br/>
      </w:r>
      <w:r w:rsidRPr="002742B5">
        <w:rPr>
          <w:b/>
          <w:color w:val="000000"/>
          <w:lang w:val="ru-RU"/>
        </w:rPr>
        <w:t>о завершении процедуры внесудебного банкротства и признании должника банкротом</w:t>
      </w:r>
    </w:p>
    <w:p w:rsidR="00A94F39" w:rsidRPr="002742B5" w:rsidRDefault="00A94F39" w:rsidP="00A94F39">
      <w:pPr>
        <w:spacing w:after="0"/>
        <w:jc w:val="both"/>
        <w:rPr>
          <w:lang w:val="ru-RU"/>
        </w:rPr>
      </w:pPr>
      <w:bookmarkStart w:id="40" w:name="z158"/>
      <w:bookmarkEnd w:id="39"/>
      <w:r w:rsidRPr="002742B5">
        <w:rPr>
          <w:color w:val="000000"/>
          <w:sz w:val="28"/>
          <w:lang w:val="ru-RU"/>
        </w:rPr>
        <w:t xml:space="preserve"> </w:t>
      </w:r>
      <w:r>
        <w:rPr>
          <w:color w:val="000000"/>
          <w:sz w:val="28"/>
        </w:rPr>
        <w:t>     </w:t>
      </w:r>
      <w:r w:rsidRPr="002742B5">
        <w:rPr>
          <w:color w:val="000000"/>
          <w:sz w:val="28"/>
          <w:lang w:val="ru-RU"/>
        </w:rPr>
        <w:t xml:space="preserve"> В соответствии с пунктом 1 статьи 19 Закона Республики Казахстан</w:t>
      </w:r>
    </w:p>
    <w:bookmarkEnd w:id="40"/>
    <w:p w:rsidR="00A94F39" w:rsidRPr="002742B5" w:rsidRDefault="00A94F39" w:rsidP="00A94F39">
      <w:pPr>
        <w:spacing w:after="0"/>
        <w:jc w:val="both"/>
        <w:rPr>
          <w:lang w:val="ru-RU"/>
        </w:rPr>
      </w:pPr>
      <w:r w:rsidRPr="002742B5">
        <w:rPr>
          <w:color w:val="000000"/>
          <w:sz w:val="28"/>
          <w:lang w:val="ru-RU"/>
        </w:rPr>
        <w:t>"О восстановлении платежеспособности и банкротстве граждан Республики</w:t>
      </w:r>
    </w:p>
    <w:p w:rsidR="00A94F39" w:rsidRPr="002742B5" w:rsidRDefault="00A94F39" w:rsidP="00A94F39">
      <w:pPr>
        <w:spacing w:after="0"/>
        <w:jc w:val="both"/>
        <w:rPr>
          <w:lang w:val="ru-RU"/>
        </w:rPr>
      </w:pPr>
      <w:r w:rsidRPr="002742B5">
        <w:rPr>
          <w:color w:val="000000"/>
          <w:sz w:val="28"/>
          <w:lang w:val="ru-RU"/>
        </w:rPr>
        <w:t>Казахстан" Управление государственных доходов по _________________________</w:t>
      </w:r>
    </w:p>
    <w:p w:rsidR="00A94F39" w:rsidRPr="002742B5" w:rsidRDefault="00A94F39" w:rsidP="00A94F39">
      <w:pPr>
        <w:spacing w:after="0"/>
        <w:jc w:val="both"/>
        <w:rPr>
          <w:lang w:val="ru-RU"/>
        </w:rPr>
      </w:pPr>
      <w:r w:rsidRPr="002742B5">
        <w:rPr>
          <w:color w:val="000000"/>
          <w:sz w:val="28"/>
          <w:lang w:val="ru-RU"/>
        </w:rPr>
        <w:t>Департамента государственных доходов по __________________________________</w:t>
      </w:r>
    </w:p>
    <w:p w:rsidR="00A94F39" w:rsidRPr="002742B5" w:rsidRDefault="00A94F39" w:rsidP="00A94F39">
      <w:pPr>
        <w:spacing w:after="0"/>
        <w:jc w:val="both"/>
        <w:rPr>
          <w:lang w:val="ru-RU"/>
        </w:rPr>
      </w:pPr>
      <w:r w:rsidRPr="002742B5">
        <w:rPr>
          <w:color w:val="000000"/>
          <w:sz w:val="28"/>
          <w:lang w:val="ru-RU"/>
        </w:rPr>
        <w:t>Комитета государственных доходов Министерства финансов Республики Казахстан</w:t>
      </w:r>
    </w:p>
    <w:p w:rsidR="00A94F39" w:rsidRPr="002742B5" w:rsidRDefault="00A94F39" w:rsidP="00A94F39">
      <w:pPr>
        <w:spacing w:after="0"/>
        <w:jc w:val="both"/>
        <w:rPr>
          <w:lang w:val="ru-RU"/>
        </w:rPr>
      </w:pPr>
      <w:r w:rsidRPr="002742B5">
        <w:rPr>
          <w:color w:val="000000"/>
          <w:sz w:val="28"/>
          <w:lang w:val="ru-RU"/>
        </w:rPr>
        <w:t>объявляет о завершении процедуры внесудебного банкротства в отношении</w:t>
      </w:r>
    </w:p>
    <w:p w:rsidR="00A94F39" w:rsidRPr="002742B5" w:rsidRDefault="00A94F39" w:rsidP="00A94F39">
      <w:pPr>
        <w:spacing w:after="0"/>
        <w:jc w:val="both"/>
        <w:rPr>
          <w:lang w:val="ru-RU"/>
        </w:rPr>
      </w:pPr>
      <w:r w:rsidRPr="002742B5">
        <w:rPr>
          <w:color w:val="000000"/>
          <w:sz w:val="28"/>
          <w:lang w:val="ru-RU"/>
        </w:rPr>
        <w:t>________________________________________________________________________</w:t>
      </w:r>
    </w:p>
    <w:p w:rsidR="00A94F39" w:rsidRPr="002742B5" w:rsidRDefault="00A94F39" w:rsidP="00A94F39">
      <w:pPr>
        <w:spacing w:after="0"/>
        <w:jc w:val="both"/>
        <w:rPr>
          <w:lang w:val="ru-RU"/>
        </w:rPr>
      </w:pPr>
      <w:r w:rsidRPr="002742B5">
        <w:rPr>
          <w:color w:val="000000"/>
          <w:sz w:val="28"/>
          <w:lang w:val="ru-RU"/>
        </w:rPr>
        <w:t>(фамилия, имя, отчество (при его наличии), индивидуальный идентификационный</w:t>
      </w:r>
    </w:p>
    <w:p w:rsidR="00A94F39" w:rsidRPr="002742B5" w:rsidRDefault="00A94F39" w:rsidP="00A94F39">
      <w:pPr>
        <w:spacing w:after="0"/>
        <w:jc w:val="both"/>
        <w:rPr>
          <w:lang w:val="ru-RU"/>
        </w:rPr>
      </w:pPr>
      <w:r w:rsidRPr="002742B5">
        <w:rPr>
          <w:color w:val="000000"/>
          <w:sz w:val="28"/>
          <w:lang w:val="ru-RU"/>
        </w:rPr>
        <w:t>номер (ИИН)</w:t>
      </w:r>
    </w:p>
    <w:p w:rsidR="00A94F39" w:rsidRPr="002742B5" w:rsidRDefault="00A94F39" w:rsidP="00A94F39">
      <w:pPr>
        <w:spacing w:after="0"/>
        <w:jc w:val="both"/>
        <w:rPr>
          <w:lang w:val="ru-RU"/>
        </w:rPr>
      </w:pPr>
      <w:r w:rsidRPr="002742B5">
        <w:rPr>
          <w:color w:val="000000"/>
          <w:sz w:val="28"/>
          <w:lang w:val="ru-RU"/>
        </w:rPr>
        <w:t>и признании должника банкротом.</w:t>
      </w:r>
    </w:p>
    <w:p w:rsidR="00A94F39" w:rsidRPr="002742B5" w:rsidRDefault="00A94F39" w:rsidP="00A94F39">
      <w:pPr>
        <w:spacing w:after="0"/>
        <w:jc w:val="both"/>
        <w:rPr>
          <w:lang w:val="ru-RU"/>
        </w:rPr>
      </w:pPr>
      <w:r w:rsidRPr="002742B5">
        <w:rPr>
          <w:color w:val="000000"/>
          <w:sz w:val="28"/>
          <w:lang w:val="ru-RU"/>
        </w:rPr>
        <w:t>_____________________________________________ ________________</w:t>
      </w:r>
    </w:p>
    <w:p w:rsidR="00A94F39" w:rsidRPr="002742B5" w:rsidRDefault="00A94F39" w:rsidP="00A94F39">
      <w:pPr>
        <w:spacing w:after="0"/>
        <w:jc w:val="both"/>
        <w:rPr>
          <w:lang w:val="ru-RU"/>
        </w:rPr>
      </w:pPr>
      <w:r w:rsidRPr="002742B5">
        <w:rPr>
          <w:color w:val="000000"/>
          <w:sz w:val="28"/>
          <w:lang w:val="ru-RU"/>
        </w:rPr>
        <w:t>(фамилия, имя, отчество (подпись, дата/ (при его наличии),</w:t>
      </w:r>
    </w:p>
    <w:p w:rsidR="00A94F39" w:rsidRPr="002742B5" w:rsidRDefault="00A94F39" w:rsidP="00A94F39">
      <w:pPr>
        <w:spacing w:after="0"/>
        <w:jc w:val="both"/>
        <w:rPr>
          <w:lang w:val="ru-RU"/>
        </w:rPr>
      </w:pPr>
      <w:r w:rsidRPr="002742B5">
        <w:rPr>
          <w:color w:val="000000"/>
          <w:sz w:val="28"/>
          <w:lang w:val="ru-RU"/>
        </w:rPr>
        <w:t>должность данные из должностного лица органа электронно-государственных</w:t>
      </w:r>
    </w:p>
    <w:p w:rsidR="00A94F39" w:rsidRPr="002742B5" w:rsidRDefault="00A94F39" w:rsidP="00A94F39">
      <w:pPr>
        <w:spacing w:after="0"/>
        <w:jc w:val="both"/>
        <w:rPr>
          <w:lang w:val="ru-RU"/>
        </w:rPr>
      </w:pPr>
      <w:r w:rsidRPr="002742B5">
        <w:rPr>
          <w:color w:val="000000"/>
          <w:sz w:val="28"/>
          <w:lang w:val="ru-RU"/>
        </w:rPr>
        <w:t>доходов) цифровой подписи (далее – ЭЦП),</w:t>
      </w:r>
    </w:p>
    <w:p w:rsidR="00A94F39" w:rsidRPr="002742B5" w:rsidRDefault="00A94F39" w:rsidP="00A94F39">
      <w:pPr>
        <w:spacing w:after="0"/>
        <w:jc w:val="both"/>
        <w:rPr>
          <w:lang w:val="ru-RU"/>
        </w:rPr>
      </w:pPr>
      <w:r w:rsidRPr="002742B5">
        <w:rPr>
          <w:color w:val="000000"/>
          <w:sz w:val="28"/>
          <w:lang w:val="ru-RU"/>
        </w:rPr>
        <w:t>дата и время подписания ЭЦП)</w:t>
      </w:r>
    </w:p>
    <w:p w:rsidR="00A94F39" w:rsidRPr="002742B5" w:rsidRDefault="00A94F39" w:rsidP="00A94F39">
      <w:pPr>
        <w:spacing w:after="0"/>
        <w:rPr>
          <w:lang w:val="ru-RU"/>
        </w:rPr>
      </w:pPr>
      <w:r w:rsidRPr="002742B5">
        <w:rPr>
          <w:lang w:val="ru-RU"/>
        </w:rPr>
        <w:br/>
      </w:r>
      <w:r w:rsidRPr="002742B5">
        <w:rPr>
          <w:lang w:val="ru-RU"/>
        </w:rPr>
        <w:br/>
      </w:r>
    </w:p>
    <w:p w:rsidR="00E67C94" w:rsidRPr="00A94F39" w:rsidRDefault="00E67C94">
      <w:pPr>
        <w:rPr>
          <w:lang w:val="ru-RU"/>
        </w:rPr>
      </w:pPr>
    </w:p>
    <w:sectPr w:rsidR="00E67C94" w:rsidRPr="00A94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39"/>
    <w:rsid w:val="00A94F39"/>
    <w:rsid w:val="00E6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D605"/>
  <w15:chartTrackingRefBased/>
  <w15:docId w15:val="{8F7128FA-E547-4A83-8967-A938B35D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F39"/>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2461</Words>
  <Characters>14029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2026-01-23T10:06:00Z</dcterms:created>
  <dcterms:modified xsi:type="dcterms:W3CDTF">2026-01-23T10:09:00Z</dcterms:modified>
</cp:coreProperties>
</file>