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CellSpacing w:w="0" w:type="auto"/>
        <w:tblInd w:w="-709" w:type="dxa"/>
        <w:tblLayout w:type="fixed"/>
        <w:tblLook w:val="04A0" w:firstRow="1" w:lastRow="0" w:firstColumn="1" w:lastColumn="0" w:noHBand="0" w:noVBand="1"/>
      </w:tblPr>
      <w:tblGrid>
        <w:gridCol w:w="283"/>
        <w:gridCol w:w="284"/>
        <w:gridCol w:w="2694"/>
        <w:gridCol w:w="6803"/>
        <w:gridCol w:w="426"/>
      </w:tblGrid>
      <w:tr w:rsidR="00F14E2C" w:rsidRPr="007A42FD" w:rsidTr="00981786">
        <w:trPr>
          <w:gridAfter w:val="1"/>
          <w:wAfter w:w="426" w:type="dxa"/>
          <w:trHeight w:val="30"/>
          <w:tblCellSpacing w:w="0" w:type="auto"/>
        </w:trPr>
        <w:tc>
          <w:tcPr>
            <w:tcW w:w="326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F14E2C">
            <w:pPr>
              <w:spacing w:after="0"/>
              <w:jc w:val="right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>Приложение 3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к Правилам получения, учета,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хранения, выдачи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учетно-контрольных марок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и представления обязательства,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отчета производителя об уплате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акциза и (или) импортера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о целевом использовании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учетно-контрольных марок,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а также учета и размер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обеспечения такого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обязательства</w:t>
            </w:r>
          </w:p>
        </w:tc>
      </w:tr>
      <w:tr w:rsidR="00F14E2C" w:rsidRPr="007A42FD" w:rsidTr="00981786">
        <w:trPr>
          <w:gridAfter w:val="1"/>
          <w:wAfter w:w="426" w:type="dxa"/>
          <w:trHeight w:val="30"/>
          <w:tblCellSpacing w:w="0" w:type="auto"/>
        </w:trPr>
        <w:tc>
          <w:tcPr>
            <w:tcW w:w="326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981786" w:rsidRDefault="00F14E2C" w:rsidP="00CD7B6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</w:tc>
        <w:tc>
          <w:tcPr>
            <w:tcW w:w="6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F14E2C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</w:tc>
      </w:tr>
      <w:tr w:rsidR="00F14E2C" w:rsidTr="009817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26" w:type="dxa"/>
          <w:trHeight w:val="30"/>
          <w:tblCellSpacing w:w="0" w:type="auto"/>
        </w:trPr>
        <w:tc>
          <w:tcPr>
            <w:tcW w:w="1006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 w:rsidRPr="007A42FD">
              <w:rPr>
                <w:color w:val="000000"/>
                <w:sz w:val="20"/>
                <w:lang w:val="ru-RU"/>
              </w:rPr>
              <w:t xml:space="preserve">Перечень основных требований к оказанию государственной услуги "Выдача учетно-контрольных марок на алкогольную продукцию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исключением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наливом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пивоваренной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продукции</w:t>
            </w:r>
            <w:proofErr w:type="spellEnd"/>
            <w:r>
              <w:rPr>
                <w:color w:val="000000"/>
                <w:sz w:val="20"/>
              </w:rPr>
              <w:t>)"</w:t>
            </w:r>
          </w:p>
        </w:tc>
      </w:tr>
      <w:tr w:rsidR="00F14E2C" w:rsidRPr="007A42FD" w:rsidTr="009817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26" w:type="dxa"/>
          <w:trHeight w:val="30"/>
          <w:tblCellSpacing w:w="0" w:type="auto"/>
        </w:trPr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6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CD7B67">
            <w:pPr>
              <w:spacing w:after="20"/>
              <w:ind w:left="20"/>
              <w:jc w:val="both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 xml:space="preserve">Республиканское государственное предприятие на праве хозяйственного ведения "Банкнотная фабрика Национального Банка Республики Казахстан" (далее – </w:t>
            </w:r>
            <w:proofErr w:type="spellStart"/>
            <w:r w:rsidRPr="007A42FD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7A42FD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F14E2C" w:rsidRPr="007A42FD" w:rsidTr="009817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26" w:type="dxa"/>
          <w:trHeight w:val="30"/>
          <w:tblCellSpacing w:w="0" w:type="auto"/>
        </w:trPr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CD7B67">
            <w:pPr>
              <w:spacing w:after="20"/>
              <w:ind w:left="20"/>
              <w:jc w:val="both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осуществляются </w:t>
            </w:r>
            <w:proofErr w:type="spellStart"/>
            <w:r w:rsidRPr="007A42FD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7A42FD">
              <w:rPr>
                <w:color w:val="000000"/>
                <w:sz w:val="20"/>
                <w:lang w:val="ru-RU"/>
              </w:rPr>
              <w:t xml:space="preserve"> посредством информационной системы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 (далее – информационная система)</w:t>
            </w:r>
          </w:p>
        </w:tc>
      </w:tr>
      <w:tr w:rsidR="00F14E2C" w:rsidRPr="00F14E2C" w:rsidTr="009817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26" w:type="dxa"/>
          <w:trHeight w:val="30"/>
          <w:tblCellSpacing w:w="0" w:type="auto"/>
        </w:trPr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CD7B67">
            <w:pPr>
              <w:spacing w:after="20"/>
              <w:ind w:left="20"/>
              <w:jc w:val="both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 xml:space="preserve">С момента сдачи пакета документов </w:t>
            </w:r>
            <w:proofErr w:type="spellStart"/>
            <w:r w:rsidRPr="007A42FD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7A42F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A42FD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7A42FD">
              <w:rPr>
                <w:color w:val="000000"/>
                <w:sz w:val="20"/>
                <w:lang w:val="ru-RU"/>
              </w:rPr>
              <w:t>:</w:t>
            </w:r>
          </w:p>
          <w:p w:rsidR="00F14E2C" w:rsidRPr="007A42FD" w:rsidRDefault="00F14E2C" w:rsidP="00CD7B67">
            <w:pPr>
              <w:spacing w:after="20"/>
              <w:ind w:left="20"/>
              <w:jc w:val="both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 xml:space="preserve">выдача учетно-контрольных марок (далее – УКМ) на алкогольную продукцию, за исключением вина наливом и пивоваренной продукции, производимой в Республике Казахстан, производится </w:t>
            </w:r>
            <w:proofErr w:type="spellStart"/>
            <w:r w:rsidRPr="007A42FD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7A42FD">
              <w:rPr>
                <w:color w:val="000000"/>
                <w:sz w:val="20"/>
                <w:lang w:val="ru-RU"/>
              </w:rPr>
              <w:t xml:space="preserve"> в течение 2 (двух) рабочих дней с даты подтверждения органом государственных доходов;</w:t>
            </w:r>
          </w:p>
          <w:p w:rsidR="00F14E2C" w:rsidRPr="00F14E2C" w:rsidRDefault="00F14E2C" w:rsidP="00CD7B67">
            <w:pPr>
              <w:spacing w:after="20"/>
              <w:ind w:left="20"/>
              <w:jc w:val="both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 xml:space="preserve">выдача УКМ </w:t>
            </w:r>
            <w:proofErr w:type="spellStart"/>
            <w:r w:rsidRPr="007A42FD">
              <w:rPr>
                <w:color w:val="000000"/>
                <w:sz w:val="20"/>
                <w:lang w:val="ru-RU"/>
              </w:rPr>
              <w:t>услугополучателям</w:t>
            </w:r>
            <w:proofErr w:type="spellEnd"/>
            <w:r w:rsidRPr="007A42FD">
              <w:rPr>
                <w:color w:val="000000"/>
                <w:sz w:val="20"/>
                <w:lang w:val="ru-RU"/>
              </w:rPr>
              <w:t xml:space="preserve">, для маркировки алкогольной продукции, за исключением вина наливом и пивоваренной продукции импортируемой на территорию </w:t>
            </w:r>
            <w:r w:rsidRPr="00F14E2C">
              <w:rPr>
                <w:color w:val="000000"/>
                <w:sz w:val="20"/>
                <w:lang w:val="ru-RU"/>
              </w:rPr>
              <w:t xml:space="preserve">Республики Казахстан производится </w:t>
            </w:r>
            <w:proofErr w:type="spellStart"/>
            <w:r w:rsidRPr="00F14E2C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F14E2C">
              <w:rPr>
                <w:color w:val="000000"/>
                <w:sz w:val="20"/>
                <w:lang w:val="ru-RU"/>
              </w:rPr>
              <w:t xml:space="preserve"> в течение 60 (шестидесяти) календарных дней с даты подтверждения органом государственных доходов</w:t>
            </w:r>
          </w:p>
        </w:tc>
      </w:tr>
      <w:tr w:rsidR="00F14E2C" w:rsidRPr="007A42FD" w:rsidTr="009817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26" w:type="dxa"/>
          <w:trHeight w:val="30"/>
          <w:tblCellSpacing w:w="0" w:type="auto"/>
        </w:trPr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CD7B67">
            <w:pPr>
              <w:spacing w:after="20"/>
              <w:ind w:left="20"/>
              <w:jc w:val="both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F14E2C" w:rsidRPr="007A42FD" w:rsidTr="009817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26" w:type="dxa"/>
          <w:trHeight w:val="30"/>
          <w:tblCellSpacing w:w="0" w:type="auto"/>
        </w:trPr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CD7B67">
            <w:pPr>
              <w:spacing w:after="20"/>
              <w:ind w:left="20"/>
              <w:jc w:val="both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>Результатом оказания государственной услуги является выдача УКМ, с нанесенным штрих-кодом на УКМ и осуществленными привязками диапазонов номеров УКМ</w:t>
            </w:r>
          </w:p>
        </w:tc>
      </w:tr>
      <w:tr w:rsidR="00F14E2C" w:rsidRPr="007A42FD" w:rsidTr="009817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26" w:type="dxa"/>
          <w:trHeight w:val="30"/>
          <w:tblCellSpacing w:w="0" w:type="auto"/>
        </w:trPr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CD7B67">
            <w:pPr>
              <w:spacing w:after="20"/>
              <w:ind w:left="20"/>
              <w:jc w:val="both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 xml:space="preserve">Размер платы, взимаемой с </w:t>
            </w:r>
            <w:proofErr w:type="spellStart"/>
            <w:r w:rsidRPr="007A42FD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A42FD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CD7B67">
            <w:pPr>
              <w:spacing w:after="20"/>
              <w:ind w:left="20"/>
              <w:jc w:val="both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>Государственная услуга оказывается на бесплатной основе физическим и юридическим лицам</w:t>
            </w:r>
          </w:p>
        </w:tc>
      </w:tr>
      <w:tr w:rsidR="00F14E2C" w:rsidRPr="007A42FD" w:rsidTr="009817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26" w:type="dxa"/>
          <w:trHeight w:val="30"/>
          <w:tblCellSpacing w:w="0" w:type="auto"/>
        </w:trPr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CD7B67">
            <w:pPr>
              <w:spacing w:after="20"/>
              <w:ind w:left="20"/>
              <w:jc w:val="both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7A42FD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A42FD">
              <w:rPr>
                <w:color w:val="000000"/>
                <w:sz w:val="20"/>
                <w:lang w:val="ru-RU"/>
              </w:rPr>
              <w:t xml:space="preserve"> и объекта информации</w:t>
            </w:r>
          </w:p>
        </w:tc>
        <w:tc>
          <w:tcPr>
            <w:tcW w:w="6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CD7B67">
            <w:pPr>
              <w:spacing w:after="20"/>
              <w:ind w:left="20"/>
              <w:jc w:val="both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 xml:space="preserve"> 1) </w:t>
            </w:r>
            <w:proofErr w:type="spellStart"/>
            <w:r w:rsidRPr="007A42FD">
              <w:rPr>
                <w:color w:val="000000"/>
                <w:sz w:val="20"/>
                <w:lang w:val="ru-RU"/>
              </w:rPr>
              <w:t>услугодатели</w:t>
            </w:r>
            <w:proofErr w:type="spellEnd"/>
            <w:r w:rsidRPr="007A42FD">
              <w:rPr>
                <w:color w:val="000000"/>
                <w:sz w:val="20"/>
                <w:lang w:val="ru-RU"/>
              </w:rPr>
              <w:t xml:space="preserve"> – с понедельника по пятницу, в соответствии с установленным графиком работы с 8.00 до 17.00 часов, за исключением выходных и праздничных дней, согласно Трудовому кодексу Республики Казахстан и Закона Республики Казахстан "О праздниках в Республике Казахстан" с перерывом на обед с 13.00 часов до 14.00 часов.</w:t>
            </w:r>
          </w:p>
          <w:p w:rsidR="00F14E2C" w:rsidRPr="007A42FD" w:rsidRDefault="00F14E2C" w:rsidP="00CD7B67">
            <w:pPr>
              <w:spacing w:after="20"/>
              <w:ind w:left="20"/>
              <w:jc w:val="both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lastRenderedPageBreak/>
              <w:t>Предварительная запись для получения государственной услуги не требуется, ускоренное обслуживание не предусмотрено;</w:t>
            </w:r>
          </w:p>
          <w:p w:rsidR="00F14E2C" w:rsidRPr="007A42FD" w:rsidRDefault="00F14E2C" w:rsidP="00CD7B67">
            <w:pPr>
              <w:spacing w:after="20"/>
              <w:ind w:left="20"/>
              <w:jc w:val="both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 xml:space="preserve">2) информационная система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7A42FD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A42FD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</w:t>
            </w:r>
          </w:p>
        </w:tc>
      </w:tr>
      <w:tr w:rsidR="00F14E2C" w:rsidRPr="007A42FD" w:rsidTr="009817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26" w:type="dxa"/>
          <w:trHeight w:val="30"/>
          <w:tblCellSpacing w:w="0" w:type="auto"/>
        </w:trPr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CD7B67">
            <w:pPr>
              <w:spacing w:after="20"/>
              <w:ind w:left="20"/>
              <w:jc w:val="both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7A42FD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7A42FD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7A42FD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A42FD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6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F14E2C" w:rsidRDefault="00F14E2C" w:rsidP="00CD7B67">
            <w:pPr>
              <w:spacing w:after="20"/>
              <w:ind w:left="20"/>
              <w:jc w:val="both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 xml:space="preserve"> 1) заявление на получение учетно-контрольных марок согласно приложениям 6, 7 и 8 к настоящим Правилам – в целях получения УКМ на алкогольную продукцию посредством информационной системы, при наличии заявки на изготовление учетно-контрольных марок на алкогольную продукцию, производимую на территории Республики Казахстан, импортируемую на территорию </w:t>
            </w:r>
            <w:r w:rsidRPr="00F14E2C">
              <w:rPr>
                <w:color w:val="000000"/>
                <w:sz w:val="20"/>
                <w:lang w:val="ru-RU"/>
              </w:rPr>
              <w:t>Республики Казахстан и копии внешнеторгового договора (контракта);</w:t>
            </w:r>
          </w:p>
          <w:p w:rsidR="00F14E2C" w:rsidRPr="007A42FD" w:rsidRDefault="00F14E2C" w:rsidP="00CD7B67">
            <w:pPr>
              <w:spacing w:after="20"/>
              <w:ind w:left="20"/>
              <w:jc w:val="both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>2) при производстве и (или) импорте дополнительно представляет:</w:t>
            </w:r>
          </w:p>
          <w:p w:rsidR="00F14E2C" w:rsidRPr="007A42FD" w:rsidRDefault="00F14E2C" w:rsidP="00CD7B67">
            <w:pPr>
              <w:spacing w:after="20"/>
              <w:ind w:left="20"/>
              <w:jc w:val="both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 xml:space="preserve"> обязательство по форме согласно приложениям 1 и 2 к настоящим Правилам;</w:t>
            </w:r>
          </w:p>
          <w:p w:rsidR="00F14E2C" w:rsidRPr="007A42FD" w:rsidRDefault="00F14E2C" w:rsidP="00CD7B67">
            <w:pPr>
              <w:spacing w:after="20"/>
              <w:ind w:left="20"/>
              <w:jc w:val="both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>документ (платежный документ, банковская гарантия, договор поручительства, договор залога имущества), подтверждающий обеспечение исполнения обязательства.</w:t>
            </w:r>
          </w:p>
        </w:tc>
      </w:tr>
      <w:tr w:rsidR="00F14E2C" w:rsidRPr="007A42FD" w:rsidTr="009817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26" w:type="dxa"/>
          <w:trHeight w:val="30"/>
          <w:tblCellSpacing w:w="0" w:type="auto"/>
        </w:trPr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CD7B67">
            <w:pPr>
              <w:spacing w:after="20"/>
              <w:ind w:left="20"/>
              <w:jc w:val="both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6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CD7B67">
            <w:pPr>
              <w:spacing w:after="20"/>
              <w:ind w:left="20"/>
              <w:jc w:val="both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>Основанием для отказа в оказании государственной услуги является:</w:t>
            </w:r>
          </w:p>
          <w:p w:rsidR="00F14E2C" w:rsidRPr="007A42FD" w:rsidRDefault="00F14E2C" w:rsidP="00CD7B67">
            <w:pPr>
              <w:spacing w:after="20"/>
              <w:ind w:left="20"/>
              <w:jc w:val="both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7A42FD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7A42FD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F14E2C" w:rsidRPr="007A42FD" w:rsidRDefault="00F14E2C" w:rsidP="00CD7B67">
            <w:pPr>
              <w:spacing w:after="20"/>
              <w:ind w:left="20"/>
              <w:jc w:val="both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7A42FD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A42FD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 w:rsidR="00F14E2C" w:rsidRPr="007A42FD" w:rsidRDefault="00F14E2C" w:rsidP="00CD7B67">
            <w:pPr>
              <w:spacing w:after="20"/>
              <w:ind w:left="20"/>
              <w:jc w:val="both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 xml:space="preserve">3) в отношении </w:t>
            </w:r>
            <w:proofErr w:type="spellStart"/>
            <w:r w:rsidRPr="007A42FD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A42FD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</w:t>
            </w:r>
          </w:p>
        </w:tc>
      </w:tr>
      <w:tr w:rsidR="00F14E2C" w:rsidRPr="007A42FD" w:rsidTr="009817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26" w:type="dxa"/>
          <w:trHeight w:val="30"/>
          <w:tblCellSpacing w:w="0" w:type="auto"/>
        </w:trPr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CD7B67">
            <w:pPr>
              <w:spacing w:after="20"/>
              <w:ind w:left="20"/>
              <w:jc w:val="both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CD7B67">
            <w:pPr>
              <w:spacing w:after="20"/>
              <w:ind w:left="20"/>
              <w:jc w:val="both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 xml:space="preserve">Адрес места оказания государственной услуги размещен на </w:t>
            </w:r>
            <w:proofErr w:type="spellStart"/>
            <w:r w:rsidRPr="007A42FD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7A42F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A42FD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A42FD">
              <w:rPr>
                <w:color w:val="000000"/>
                <w:sz w:val="20"/>
                <w:lang w:val="ru-RU"/>
              </w:rPr>
              <w:t xml:space="preserve"> – </w:t>
            </w:r>
            <w:r>
              <w:rPr>
                <w:color w:val="000000"/>
                <w:sz w:val="20"/>
              </w:rPr>
              <w:t>https</w:t>
            </w:r>
            <w:r w:rsidRPr="007A42FD">
              <w:rPr>
                <w:color w:val="000000"/>
                <w:sz w:val="20"/>
                <w:lang w:val="ru-RU"/>
              </w:rPr>
              <w:t>://</w:t>
            </w:r>
            <w:proofErr w:type="spellStart"/>
            <w:r>
              <w:rPr>
                <w:color w:val="000000"/>
                <w:sz w:val="20"/>
              </w:rPr>
              <w:t>pbf</w:t>
            </w:r>
            <w:proofErr w:type="spellEnd"/>
            <w:r w:rsidRPr="007A42FD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goldau</w:t>
            </w:r>
            <w:proofErr w:type="spellEnd"/>
            <w:r w:rsidRPr="007A42FD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A42FD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7A42FD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7A42FD">
              <w:rPr>
                <w:color w:val="000000"/>
                <w:sz w:val="20"/>
                <w:lang w:val="ru-RU"/>
              </w:rPr>
              <w:t xml:space="preserve"> получает государственную услугу в электронной форме через информационную систему при условии наличия электронной цифровой подписи.</w:t>
            </w:r>
          </w:p>
          <w:p w:rsidR="00F14E2C" w:rsidRPr="007A42FD" w:rsidRDefault="00F14E2C" w:rsidP="00CD7B6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A42FD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7A42FD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статусе оказания государственной услуги в режиме удаленного доступа посредством Единого контакт-центра 1414, 8800080777</w:t>
            </w:r>
          </w:p>
        </w:tc>
      </w:tr>
      <w:tr w:rsidR="00F14E2C" w:rsidRPr="007A42FD" w:rsidTr="00981786">
        <w:trPr>
          <w:trHeight w:val="30"/>
          <w:tblCellSpacing w:w="0" w:type="auto"/>
        </w:trPr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CD7B6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20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tbl>
            <w:tblPr>
              <w:tblW w:w="10052" w:type="dxa"/>
              <w:tblCellSpacing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80"/>
              <w:gridCol w:w="2272"/>
            </w:tblGrid>
            <w:tr w:rsidR="00981786" w:rsidRPr="007A42FD" w:rsidTr="0098178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81786" w:rsidRPr="007A42FD" w:rsidRDefault="00981786" w:rsidP="00981786">
                  <w:pPr>
                    <w:spacing w:after="0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2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81786" w:rsidRPr="007A42FD" w:rsidRDefault="00981786" w:rsidP="00981786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A42FD">
                    <w:rPr>
                      <w:color w:val="000000"/>
                      <w:sz w:val="20"/>
                      <w:lang w:val="ru-RU"/>
                    </w:rPr>
                    <w:t>Приложение 1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к Правилам получения, учета,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хранения, выдачи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учетно-контрольных марок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и представления обязательства,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отчета производителя об уплате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акциза и (или) импортера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о целевом использовании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учетно-контрольных марок,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а также учета и размер обеспечения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такого обязательства</w:t>
                  </w:r>
                </w:p>
              </w:tc>
            </w:tr>
            <w:tr w:rsidR="00981786" w:rsidTr="0098178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81786" w:rsidRPr="007A42FD" w:rsidRDefault="00981786" w:rsidP="00981786">
                  <w:pPr>
                    <w:spacing w:after="0"/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81786" w:rsidRDefault="00981786" w:rsidP="00981786">
                  <w:pPr>
                    <w:spacing w:after="0"/>
                    <w:jc w:val="center"/>
                  </w:pPr>
                  <w:proofErr w:type="spellStart"/>
                  <w:r>
                    <w:rPr>
                      <w:color w:val="000000"/>
                      <w:sz w:val="20"/>
                    </w:rPr>
                    <w:t>форма</w:t>
                  </w:r>
                  <w:proofErr w:type="spellEnd"/>
                </w:p>
              </w:tc>
            </w:tr>
            <w:tr w:rsidR="00981786" w:rsidRPr="007A42FD" w:rsidTr="0098178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81786" w:rsidRDefault="00981786" w:rsidP="00981786">
                  <w:pPr>
                    <w:spacing w:after="0"/>
                    <w:jc w:val="center"/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81786" w:rsidRPr="007A42FD" w:rsidRDefault="00981786" w:rsidP="00981786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A42FD">
                    <w:rPr>
                      <w:color w:val="000000"/>
                      <w:sz w:val="20"/>
                      <w:lang w:val="ru-RU"/>
                    </w:rPr>
                    <w:t>____________________________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(наименование органа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государственных доходов)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____________________________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(ФИО (если оно указано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в документе, удостоверяющем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личность) руководителя органа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государственных доходов)</w:t>
                  </w:r>
                </w:p>
              </w:tc>
            </w:tr>
            <w:tr w:rsidR="00981786" w:rsidRPr="007A42FD" w:rsidTr="0098178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81786" w:rsidRPr="007A42FD" w:rsidRDefault="00981786" w:rsidP="00981786">
                  <w:pPr>
                    <w:spacing w:after="0"/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81786" w:rsidRPr="007A42FD" w:rsidRDefault="00981786" w:rsidP="00981786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A42FD">
                    <w:rPr>
                      <w:color w:val="000000"/>
                      <w:sz w:val="20"/>
                      <w:lang w:val="ru-RU"/>
                    </w:rPr>
                    <w:t>Регистрационный № ___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от "__" _______ года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(заполняется органом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государственных доходов)</w:t>
                  </w:r>
                </w:p>
              </w:tc>
            </w:tr>
          </w:tbl>
          <w:p w:rsidR="00981786" w:rsidRPr="007A42FD" w:rsidRDefault="00981786" w:rsidP="00981786">
            <w:pPr>
              <w:spacing w:after="0"/>
              <w:rPr>
                <w:lang w:val="ru-RU"/>
              </w:rPr>
            </w:pPr>
            <w:bookmarkStart w:id="0" w:name="z278"/>
            <w:r w:rsidRPr="007A42FD">
              <w:rPr>
                <w:b/>
                <w:color w:val="000000"/>
                <w:lang w:val="ru-RU"/>
              </w:rPr>
              <w:t xml:space="preserve"> Обязательство об уплате акциза в день отгрузки (передачи) алкогольной продукции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bookmarkStart w:id="1" w:name="z279"/>
            <w:bookmarkEnd w:id="0"/>
            <w:r>
              <w:rPr>
                <w:color w:val="000000"/>
                <w:sz w:val="28"/>
              </w:rPr>
              <w:t>     </w:t>
            </w:r>
            <w:r w:rsidRPr="007A42FD">
              <w:rPr>
                <w:color w:val="000000"/>
                <w:sz w:val="28"/>
                <w:lang w:val="ru-RU"/>
              </w:rPr>
              <w:t xml:space="preserve"> __________________________________________________________________________</w:t>
            </w:r>
          </w:p>
          <w:bookmarkEnd w:id="1"/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(наименование производителя, ИИН/БИН, юридический адрес, банковские реквизиты)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в соответствии с пунктом 7 статьи 175 Налогового кодекса Республики Казахстан,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представляет обязательство об уплате акциза в день отгрузки (передачи) алкогольной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продукции по заявлениям на получение учетно-контрольных марок № ___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от "___" _______20___, осуществить обеспечение способом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__________________________________________________________________________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(платежный документ, банковская гарантия, договор поручительства, договор залога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lastRenderedPageBreak/>
              <w:t>имущества)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от _______________________ № ______________________________________________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(дата способа обеспечения) (номер способа обеспечения)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в размере __________________________ тенге, осуществить маркировку алкогольной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продукции при производстве алкогольной продукции, вернуть испорченные и (или)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неиспользованные УКМ в выдавший орган государственных доходов, представить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в орган государственных доходов отчет об уплате акциза в установленные сроки,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уплатить сумму акциза в день отгрузки (передачи) подакцизных товаров, согласно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подпункту 2) пункта 4 статьи 549 Налогового кодекса Республики Казахстан.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При неисполнении вышеуказанных действий деньги, являющиеся суммой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обеспечения исполнения настоящего обязательства, суммы обеспечения органом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государственных доходов будут перечислены в доход бюджета.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"____" _______________20__ год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_________________________________________________________________________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(наименование производителя, ИИН/БИН)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В соответствии со статьей 8 Закона "О персональных данных и их защите", даю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согласие на сбор и обработку, хранение, выгрузку и использование персональных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данных.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 xml:space="preserve">Подписано и отправлено получателем 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в __: ___ часов "__" ___________ 20__ года Данные из ЭЦП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Дата и время подписания ЭЦП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Примечание: расшифровка аббревиатур: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БИН – бизнес-идентификационный номер;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УКМ – учетно-контрольная марка;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ИИН – индивидуальный идентификационный номер;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ФИО – фамилия, имя, отчество;</w:t>
            </w:r>
          </w:p>
          <w:p w:rsidR="00981786" w:rsidRDefault="00981786" w:rsidP="00981786">
            <w:pPr>
              <w:spacing w:after="0"/>
              <w:jc w:val="both"/>
            </w:pPr>
            <w:r>
              <w:rPr>
                <w:color w:val="000000"/>
                <w:sz w:val="28"/>
              </w:rPr>
              <w:t xml:space="preserve">ЭЦП – </w:t>
            </w:r>
            <w:proofErr w:type="spellStart"/>
            <w:r>
              <w:rPr>
                <w:color w:val="000000"/>
                <w:sz w:val="28"/>
              </w:rPr>
              <w:t>электронная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цифровая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подпись</w:t>
            </w:r>
            <w:proofErr w:type="spellEnd"/>
          </w:p>
          <w:tbl>
            <w:tblPr>
              <w:tblW w:w="10194" w:type="dxa"/>
              <w:tblCellSpacing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80"/>
              <w:gridCol w:w="2414"/>
            </w:tblGrid>
            <w:tr w:rsidR="00981786" w:rsidRPr="007A42FD" w:rsidTr="0098178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81786" w:rsidRDefault="00981786" w:rsidP="00981786">
                  <w:pPr>
                    <w:spacing w:after="0"/>
                    <w:jc w:val="center"/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41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81786" w:rsidRPr="007A42FD" w:rsidRDefault="00981786" w:rsidP="00981786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A42FD">
                    <w:rPr>
                      <w:color w:val="000000"/>
                      <w:sz w:val="20"/>
                      <w:lang w:val="ru-RU"/>
                    </w:rPr>
                    <w:t>Приложение 2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к Правилам получения, учета,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хранения, выдачи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учетно-контрольных марок и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представления обязательства,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отчета производителя об уплате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акциза и (или) импортера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о целевом использовании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учетно-контрольных марок,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lastRenderedPageBreak/>
                    <w:t>а также учета и размер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обеспечения такого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обязательства</w:t>
                  </w:r>
                </w:p>
              </w:tc>
            </w:tr>
            <w:tr w:rsidR="00981786" w:rsidTr="0098178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81786" w:rsidRPr="007A42FD" w:rsidRDefault="00981786" w:rsidP="00981786">
                  <w:pPr>
                    <w:spacing w:after="0"/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241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81786" w:rsidRDefault="00981786" w:rsidP="00981786">
                  <w:pPr>
                    <w:spacing w:after="0"/>
                    <w:jc w:val="center"/>
                  </w:pPr>
                  <w:proofErr w:type="spellStart"/>
                  <w:r>
                    <w:rPr>
                      <w:color w:val="000000"/>
                      <w:sz w:val="20"/>
                    </w:rPr>
                    <w:t>форма</w:t>
                  </w:r>
                  <w:proofErr w:type="spellEnd"/>
                </w:p>
              </w:tc>
            </w:tr>
            <w:tr w:rsidR="00981786" w:rsidRPr="007A42FD" w:rsidTr="0098178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81786" w:rsidRDefault="00981786" w:rsidP="00981786">
                  <w:pPr>
                    <w:spacing w:after="0"/>
                    <w:jc w:val="center"/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41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81786" w:rsidRPr="007A42FD" w:rsidRDefault="00981786" w:rsidP="00981786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A42FD">
                    <w:rPr>
                      <w:color w:val="000000"/>
                      <w:sz w:val="20"/>
                      <w:lang w:val="ru-RU"/>
                    </w:rPr>
                    <w:t>____________________________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(наименование органа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государственных доходов)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____________________________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(ФИО (если оно указано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в документе, удостоверяющем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личность) руководителя органа</w:t>
                  </w:r>
                  <w:r w:rsidRPr="007A42FD">
                    <w:rPr>
                      <w:lang w:val="ru-RU"/>
                    </w:rPr>
                    <w:br/>
                  </w:r>
                  <w:r w:rsidRPr="007A42FD">
                    <w:rPr>
                      <w:color w:val="000000"/>
                      <w:sz w:val="20"/>
                      <w:lang w:val="ru-RU"/>
                    </w:rPr>
                    <w:t>государственных доходов)</w:t>
                  </w:r>
                </w:p>
              </w:tc>
            </w:tr>
            <w:tr w:rsidR="00981786" w:rsidRPr="00981786" w:rsidTr="0098178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81786" w:rsidRPr="007A42FD" w:rsidRDefault="00981786" w:rsidP="00981786">
                  <w:pPr>
                    <w:spacing w:after="0"/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41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81786" w:rsidRPr="00981786" w:rsidRDefault="00981786" w:rsidP="00981786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981786">
                    <w:rPr>
                      <w:color w:val="000000"/>
                      <w:sz w:val="20"/>
                      <w:lang w:val="ru-RU"/>
                    </w:rPr>
                    <w:t>Регистрационный № __ от "__" ___ года</w:t>
                  </w:r>
                </w:p>
              </w:tc>
            </w:tr>
            <w:tr w:rsidR="00981786" w:rsidRPr="00981786" w:rsidTr="0098178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81786" w:rsidRPr="00981786" w:rsidRDefault="00981786" w:rsidP="00981786">
                  <w:pPr>
                    <w:spacing w:after="0"/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41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81786" w:rsidRPr="00981786" w:rsidRDefault="00981786" w:rsidP="00981786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981786">
                    <w:rPr>
                      <w:color w:val="000000"/>
                      <w:sz w:val="20"/>
                      <w:lang w:val="ru-RU"/>
                    </w:rPr>
                    <w:t>(заполняется органом</w:t>
                  </w:r>
                  <w:r w:rsidRPr="00981786">
                    <w:rPr>
                      <w:lang w:val="ru-RU"/>
                    </w:rPr>
                    <w:br/>
                  </w:r>
                  <w:r w:rsidRPr="00981786">
                    <w:rPr>
                      <w:color w:val="000000"/>
                      <w:sz w:val="20"/>
                      <w:lang w:val="ru-RU"/>
                    </w:rPr>
                    <w:t>государственных доходов)</w:t>
                  </w:r>
                </w:p>
              </w:tc>
            </w:tr>
          </w:tbl>
          <w:p w:rsidR="00981786" w:rsidRPr="007A42FD" w:rsidRDefault="00981786" w:rsidP="00981786">
            <w:pPr>
              <w:spacing w:after="0"/>
              <w:rPr>
                <w:lang w:val="ru-RU"/>
              </w:rPr>
            </w:pPr>
            <w:bookmarkStart w:id="2" w:name="z285"/>
            <w:r w:rsidRPr="007A42FD">
              <w:rPr>
                <w:b/>
                <w:color w:val="000000"/>
                <w:lang w:val="ru-RU"/>
              </w:rPr>
              <w:t xml:space="preserve"> Обязательство о целевом использовании учетно-контрольных марок</w:t>
            </w:r>
            <w:r w:rsidRPr="007A42FD">
              <w:rPr>
                <w:lang w:val="ru-RU"/>
              </w:rPr>
              <w:br/>
            </w:r>
            <w:r w:rsidRPr="007A42FD">
              <w:rPr>
                <w:b/>
                <w:color w:val="000000"/>
                <w:lang w:val="ru-RU"/>
              </w:rPr>
              <w:t>при импорте в Республику Казахстан алкогольной продукции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bookmarkStart w:id="3" w:name="z286"/>
            <w:bookmarkEnd w:id="2"/>
            <w:r>
              <w:rPr>
                <w:color w:val="000000"/>
                <w:sz w:val="28"/>
              </w:rPr>
              <w:t>     </w:t>
            </w:r>
            <w:r w:rsidRPr="007A42FD">
              <w:rPr>
                <w:color w:val="000000"/>
                <w:sz w:val="28"/>
                <w:lang w:val="ru-RU"/>
              </w:rPr>
              <w:t xml:space="preserve"> __________________________________________________________________________</w:t>
            </w:r>
          </w:p>
          <w:bookmarkEnd w:id="3"/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(наименование импортера, ИИН/БИН, юридический адрес, банковские реквизиты)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обязуется в соответствии с пунктом 7 статьи 175 Налогового кодекса Республики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Казахстан, использовать учетно-контрольные марки по заявлениям на получение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учетно-контрольных марок № ____, от "__" ____20__ осуществить обеспечение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способом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__________________________________________________________________________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(платежный документ, банковская гарантия, договор поручительства, договор залога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имущества)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от _______________________ № ______________________________________________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(дата способа обеспечения) (номер способа обеспечения)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в размере __________________________ тенге, осуществить вывоз УКМ для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наклеивания на алкогольную продукцию за пределами территории Республики</w:t>
            </w:r>
          </w:p>
          <w:p w:rsidR="00981786" w:rsidRPr="00981786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 xml:space="preserve">Казахстан, осуществить ввоз </w:t>
            </w:r>
            <w:proofErr w:type="gramStart"/>
            <w:r w:rsidRPr="007A42FD">
              <w:rPr>
                <w:color w:val="000000"/>
                <w:sz w:val="28"/>
                <w:lang w:val="ru-RU"/>
              </w:rPr>
              <w:t>в на</w:t>
            </w:r>
            <w:proofErr w:type="gramEnd"/>
            <w:r w:rsidRPr="007A42FD">
              <w:rPr>
                <w:color w:val="000000"/>
                <w:sz w:val="28"/>
                <w:lang w:val="ru-RU"/>
              </w:rPr>
              <w:t xml:space="preserve"> территорию </w:t>
            </w:r>
            <w:r w:rsidRPr="00981786">
              <w:rPr>
                <w:color w:val="000000"/>
                <w:sz w:val="28"/>
                <w:lang w:val="ru-RU"/>
              </w:rPr>
              <w:t>Республики Казахстан маркированной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УКМ алкогольной продукции и ее доставку до места назначения, уплатить косвенные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налоги по импортированной алкогольной продукции, вернуть испорченные и (или)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неиспользованные УКМ в выдавший орган государственных доходов, представить в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орган государственных доходов отчет о целевом использовании учетно-контрольных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марок в установленные сроки.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При неисполнении вышеуказанных действий деньги, являющиеся суммой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lastRenderedPageBreak/>
              <w:t>обеспечения исполнения настоящего Обязательства, суммы обеспечения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обязательства органом государственных доходов будут перечислены в доход бюджета.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"____" _______________20__ год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_________________________________________________________________________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(наименование импортера, ИИН/БИН)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В соответствии со статьей 8 Закона "О персональных данных и их защите", даю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согласие на сбор и обработку, хранение, выгрузку и использование персональных данных.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Подписано и отправлено получателем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в _</w:t>
            </w:r>
            <w:proofErr w:type="gramStart"/>
            <w:r w:rsidRPr="007A42FD">
              <w:rPr>
                <w:color w:val="000000"/>
                <w:sz w:val="28"/>
                <w:lang w:val="ru-RU"/>
              </w:rPr>
              <w:t>_:_</w:t>
            </w:r>
            <w:proofErr w:type="gramEnd"/>
            <w:r w:rsidRPr="007A42FD">
              <w:rPr>
                <w:color w:val="000000"/>
                <w:sz w:val="28"/>
                <w:lang w:val="ru-RU"/>
              </w:rPr>
              <w:t>__ часов "__" ___________ 20__ года Данные из ЭЦП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Дата и время подписания ЭЦП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Примечание: расшифровка аббревиатур: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БИН – бизнес-идентификационный номер;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УКМ – учетно-контрольная марка;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ИИН – индивидуальный идентификационный номер;</w:t>
            </w:r>
          </w:p>
          <w:p w:rsidR="00981786" w:rsidRPr="007A42FD" w:rsidRDefault="00981786" w:rsidP="00981786">
            <w:pPr>
              <w:spacing w:after="0"/>
              <w:jc w:val="both"/>
              <w:rPr>
                <w:lang w:val="ru-RU"/>
              </w:rPr>
            </w:pPr>
            <w:r w:rsidRPr="007A42FD">
              <w:rPr>
                <w:color w:val="000000"/>
                <w:sz w:val="28"/>
                <w:lang w:val="ru-RU"/>
              </w:rPr>
              <w:t>ФИО – фамилия, имя, отчество;</w:t>
            </w:r>
          </w:p>
          <w:p w:rsidR="00981786" w:rsidRPr="00981786" w:rsidRDefault="00981786" w:rsidP="00981786">
            <w:pPr>
              <w:spacing w:after="0"/>
              <w:jc w:val="both"/>
              <w:rPr>
                <w:lang w:val="ru-RU"/>
              </w:rPr>
            </w:pPr>
            <w:r w:rsidRPr="00981786">
              <w:rPr>
                <w:color w:val="000000"/>
                <w:sz w:val="28"/>
                <w:lang w:val="ru-RU"/>
              </w:rPr>
              <w:t>ЭЦП – электронная цифровая подпись.</w:t>
            </w:r>
          </w:p>
          <w:p w:rsidR="00F14E2C" w:rsidRDefault="00F14E2C" w:rsidP="00981786">
            <w:pPr>
              <w:spacing w:after="0"/>
              <w:ind w:left="-3276"/>
              <w:rPr>
                <w:color w:val="000000"/>
                <w:sz w:val="20"/>
                <w:lang w:val="ru-RU"/>
              </w:rPr>
            </w:pPr>
          </w:p>
          <w:p w:rsidR="00F14E2C" w:rsidRDefault="00F14E2C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981786">
            <w:pPr>
              <w:spacing w:after="0"/>
              <w:ind w:left="-3276"/>
              <w:jc w:val="center"/>
              <w:rPr>
                <w:color w:val="000000"/>
                <w:sz w:val="20"/>
                <w:lang w:val="ru-RU"/>
              </w:rPr>
            </w:pPr>
          </w:p>
          <w:p w:rsidR="00F14E2C" w:rsidRPr="007A42FD" w:rsidRDefault="00F14E2C" w:rsidP="00981786">
            <w:pPr>
              <w:spacing w:after="0"/>
              <w:ind w:left="-3276"/>
              <w:jc w:val="right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lastRenderedPageBreak/>
              <w:t>Приложение 4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к Правилам получения, учета,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хранения, выдачи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учетно-контрольных марок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и представления обязательства,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отчета производителя об уплате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акциза и (или) импортера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о целевом использовании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учетно-контрольных марок,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а также учета и размер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обеспечения такого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обязательства</w:t>
            </w:r>
          </w:p>
        </w:tc>
      </w:tr>
      <w:tr w:rsidR="00F14E2C" w:rsidTr="00981786">
        <w:trPr>
          <w:gridAfter w:val="1"/>
          <w:wAfter w:w="426" w:type="dxa"/>
          <w:trHeight w:val="30"/>
          <w:tblCellSpacing w:w="0" w:type="auto"/>
        </w:trPr>
        <w:tc>
          <w:tcPr>
            <w:tcW w:w="326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CD7B6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6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F14E2C" w:rsidRPr="007A42FD" w:rsidTr="00981786">
        <w:trPr>
          <w:gridAfter w:val="1"/>
          <w:wAfter w:w="426" w:type="dxa"/>
          <w:trHeight w:val="30"/>
          <w:tblCellSpacing w:w="0" w:type="auto"/>
        </w:trPr>
        <w:tc>
          <w:tcPr>
            <w:tcW w:w="326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CD7B67">
            <w:pPr>
              <w:spacing w:after="0"/>
              <w:jc w:val="center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>____________________________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(наименование органа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государственных доходов, БИН)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____________________________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ФИО (если оно указано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в документе,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удостоверяющем личность)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руководителя органа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государственных доходов)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____________________________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(наименование, ИИН/БИН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производителя)</w:t>
            </w:r>
          </w:p>
        </w:tc>
      </w:tr>
    </w:tbl>
    <w:p w:rsidR="00F14E2C" w:rsidRPr="007A42FD" w:rsidRDefault="00F14E2C" w:rsidP="00F14E2C">
      <w:pPr>
        <w:spacing w:after="0"/>
        <w:rPr>
          <w:lang w:val="ru-RU"/>
        </w:rPr>
      </w:pPr>
      <w:bookmarkStart w:id="4" w:name="z302"/>
      <w:r w:rsidRPr="007A42FD">
        <w:rPr>
          <w:b/>
          <w:color w:val="000000"/>
          <w:lang w:val="ru-RU"/>
        </w:rPr>
        <w:t xml:space="preserve"> Заявка на изготовление учетно-контрольных марок на алкогольную продукцию,</w:t>
      </w:r>
      <w:r w:rsidRPr="007A42FD">
        <w:rPr>
          <w:lang w:val="ru-RU"/>
        </w:rPr>
        <w:br/>
      </w:r>
      <w:r w:rsidRPr="007A42FD">
        <w:rPr>
          <w:b/>
          <w:color w:val="000000"/>
          <w:lang w:val="ru-RU"/>
        </w:rPr>
        <w:t>производимую на территории Республики Казахстан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bookmarkStart w:id="5" w:name="z303"/>
      <w:bookmarkEnd w:id="4"/>
      <w:r>
        <w:rPr>
          <w:color w:val="000000"/>
          <w:sz w:val="28"/>
        </w:rPr>
        <w:t>     </w:t>
      </w:r>
      <w:r w:rsidRPr="007A42FD">
        <w:rPr>
          <w:color w:val="000000"/>
          <w:sz w:val="28"/>
          <w:lang w:val="ru-RU"/>
        </w:rPr>
        <w:t xml:space="preserve"> вид заявки:</w:t>
      </w:r>
    </w:p>
    <w:bookmarkEnd w:id="5"/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на предстоящий год, для вновь созданных или начавших деятельность</w:t>
      </w:r>
    </w:p>
    <w:p w:rsidR="00F14E2C" w:rsidRDefault="00F14E2C" w:rsidP="00F14E2C">
      <w:pPr>
        <w:spacing w:after="0"/>
        <w:jc w:val="both"/>
      </w:pPr>
      <w:proofErr w:type="spellStart"/>
      <w:r>
        <w:rPr>
          <w:color w:val="000000"/>
          <w:sz w:val="28"/>
        </w:rPr>
        <w:t>корректировочная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651"/>
        <w:gridCol w:w="758"/>
        <w:gridCol w:w="500"/>
        <w:gridCol w:w="654"/>
        <w:gridCol w:w="429"/>
        <w:gridCol w:w="546"/>
        <w:gridCol w:w="540"/>
        <w:gridCol w:w="624"/>
        <w:gridCol w:w="737"/>
        <w:gridCol w:w="78"/>
        <w:gridCol w:w="738"/>
        <w:gridCol w:w="668"/>
        <w:gridCol w:w="738"/>
        <w:gridCol w:w="580"/>
        <w:gridCol w:w="1065"/>
        <w:gridCol w:w="44"/>
      </w:tblGrid>
      <w:tr w:rsidR="00F14E2C" w:rsidTr="00CD7B6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тысячи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F14E2C" w:rsidTr="00CD7B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январь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февраль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март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апрель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май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июнь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июль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август</w:t>
            </w:r>
            <w:proofErr w:type="spellEnd"/>
          </w:p>
        </w:tc>
        <w:tc>
          <w:tcPr>
            <w:tcW w:w="8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сентябрь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октябрь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ноябрь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8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F14E2C" w:rsidTr="00CD7B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8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F14E2C" w:rsidTr="00CD7B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</w:p>
          <w:p w:rsidR="00F14E2C" w:rsidRDefault="00F14E2C" w:rsidP="00CD7B67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</w:p>
          <w:p w:rsidR="00F14E2C" w:rsidRDefault="00F14E2C" w:rsidP="00CD7B67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</w:p>
          <w:p w:rsidR="00F14E2C" w:rsidRDefault="00F14E2C" w:rsidP="00CD7B67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</w:p>
          <w:p w:rsidR="00F14E2C" w:rsidRDefault="00F14E2C" w:rsidP="00CD7B67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</w:p>
          <w:p w:rsidR="00F14E2C" w:rsidRDefault="00F14E2C" w:rsidP="00CD7B67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</w:p>
          <w:p w:rsidR="00F14E2C" w:rsidRDefault="00F14E2C" w:rsidP="00CD7B67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</w:p>
          <w:p w:rsidR="00F14E2C" w:rsidRDefault="00F14E2C" w:rsidP="00CD7B67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</w:p>
          <w:p w:rsidR="00F14E2C" w:rsidRDefault="00F14E2C" w:rsidP="00CD7B67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</w:p>
          <w:p w:rsidR="00F14E2C" w:rsidRDefault="00F14E2C" w:rsidP="00CD7B67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</w:p>
          <w:p w:rsidR="00F14E2C" w:rsidRDefault="00F14E2C" w:rsidP="00CD7B67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</w:p>
          <w:p w:rsidR="00F14E2C" w:rsidRDefault="00F14E2C" w:rsidP="00CD7B67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</w:p>
          <w:p w:rsidR="00F14E2C" w:rsidRDefault="00F14E2C" w:rsidP="00CD7B67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</w:p>
          <w:p w:rsidR="00F14E2C" w:rsidRDefault="00F14E2C" w:rsidP="00CD7B67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</w:p>
          <w:p w:rsidR="00F14E2C" w:rsidRDefault="00F14E2C" w:rsidP="00CD7B67">
            <w:pPr>
              <w:spacing w:after="20"/>
              <w:ind w:left="20"/>
              <w:jc w:val="both"/>
            </w:pPr>
          </w:p>
        </w:tc>
      </w:tr>
    </w:tbl>
    <w:p w:rsidR="00F14E2C" w:rsidRDefault="00F14E2C" w:rsidP="00F14E2C">
      <w:pPr>
        <w:spacing w:after="0"/>
        <w:jc w:val="both"/>
      </w:pPr>
      <w:bookmarkStart w:id="6" w:name="z305"/>
      <w:r>
        <w:rPr>
          <w:color w:val="000000"/>
          <w:sz w:val="28"/>
        </w:rPr>
        <w:t>      ______________________________________________________________________</w:t>
      </w:r>
    </w:p>
    <w:bookmarkEnd w:id="6"/>
    <w:p w:rsidR="00F14E2C" w:rsidRDefault="00F14E2C" w:rsidP="00F14E2C">
      <w:pPr>
        <w:spacing w:after="0"/>
        <w:jc w:val="both"/>
      </w:pP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производителя</w:t>
      </w:r>
      <w:proofErr w:type="spellEnd"/>
      <w:r>
        <w:rPr>
          <w:color w:val="000000"/>
          <w:sz w:val="28"/>
        </w:rPr>
        <w:t>, ИИН/БИН)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В соответствии со статьей 8 Закона "О персональных данных и их защите", даю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согласие на сбор и обработку, хранение, выгрузку и использование персональных данных.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 xml:space="preserve">Подписано и отправлено получателем 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в _</w:t>
      </w:r>
      <w:proofErr w:type="gramStart"/>
      <w:r w:rsidRPr="007A42FD">
        <w:rPr>
          <w:color w:val="000000"/>
          <w:sz w:val="28"/>
          <w:lang w:val="ru-RU"/>
        </w:rPr>
        <w:t>_:_</w:t>
      </w:r>
      <w:proofErr w:type="gramEnd"/>
      <w:r w:rsidRPr="007A42FD">
        <w:rPr>
          <w:color w:val="000000"/>
          <w:sz w:val="28"/>
          <w:lang w:val="ru-RU"/>
        </w:rPr>
        <w:t>__ часов "__" ___________ 20__ года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Данные из ЭЦП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Дата и время подписания ЭЦП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lastRenderedPageBreak/>
        <w:t>Примечание: расшифровка аббревиатур: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БИН – бизнес-идентификационный номер;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ИИН – индивидуальный идентификационный номер;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ФИО – фамилия, имя, отчество;</w:t>
      </w:r>
    </w:p>
    <w:p w:rsidR="00F14E2C" w:rsidRDefault="00F14E2C" w:rsidP="00F14E2C">
      <w:pPr>
        <w:spacing w:after="0"/>
        <w:jc w:val="both"/>
      </w:pPr>
      <w:r>
        <w:rPr>
          <w:color w:val="000000"/>
          <w:sz w:val="28"/>
        </w:rPr>
        <w:t xml:space="preserve">ЭЦП – </w:t>
      </w:r>
      <w:proofErr w:type="spellStart"/>
      <w:r>
        <w:rPr>
          <w:color w:val="000000"/>
          <w:sz w:val="28"/>
        </w:rPr>
        <w:t>электронная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цифровая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0"/>
        <w:gridCol w:w="4035"/>
      </w:tblGrid>
      <w:tr w:rsidR="00F14E2C" w:rsidRPr="007A42FD" w:rsidTr="00CD7B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CD7B67">
            <w:pPr>
              <w:spacing w:after="0"/>
              <w:jc w:val="center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>Приложение 5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к Правилам получения, учета,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хранения, выдачи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учетно-контрольных марок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и представления обязательства,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отчета производителя об уплате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акциза и (или) импортера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о целевом использовании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учетно-контрольных марок,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а также учета и размер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обеспечения такого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обязательства</w:t>
            </w:r>
          </w:p>
        </w:tc>
      </w:tr>
      <w:tr w:rsidR="00F14E2C" w:rsidTr="00CD7B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CD7B6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F14E2C" w:rsidRPr="007A42FD" w:rsidTr="00CD7B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CD7B67">
            <w:pPr>
              <w:spacing w:after="0"/>
              <w:jc w:val="center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>____________________________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(наименование органа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государственных доходов, БИН)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____________________________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ФИО (если оно указано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в документе, удостоверяющем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личность)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руководителя органа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государственных доходов)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____________________________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(наименование, ИИН/БИН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импортера)</w:t>
            </w:r>
          </w:p>
        </w:tc>
      </w:tr>
    </w:tbl>
    <w:p w:rsidR="00F14E2C" w:rsidRPr="00F14E2C" w:rsidRDefault="00F14E2C" w:rsidP="00F14E2C">
      <w:pPr>
        <w:spacing w:after="0"/>
        <w:rPr>
          <w:lang w:val="ru-RU"/>
        </w:rPr>
      </w:pPr>
      <w:bookmarkStart w:id="7" w:name="z309"/>
      <w:r w:rsidRPr="007A42FD">
        <w:rPr>
          <w:b/>
          <w:color w:val="000000"/>
          <w:lang w:val="ru-RU"/>
        </w:rPr>
        <w:t xml:space="preserve"> Заявка на изготовление учетно-контрольных марок на алкогольную продукцию,</w:t>
      </w:r>
      <w:r w:rsidRPr="007A42FD">
        <w:rPr>
          <w:lang w:val="ru-RU"/>
        </w:rPr>
        <w:br/>
      </w:r>
      <w:r w:rsidRPr="007A42FD">
        <w:rPr>
          <w:b/>
          <w:color w:val="000000"/>
          <w:lang w:val="ru-RU"/>
        </w:rPr>
        <w:t xml:space="preserve">импортируемую на территорию </w:t>
      </w:r>
      <w:r w:rsidRPr="00F14E2C">
        <w:rPr>
          <w:b/>
          <w:color w:val="000000"/>
          <w:lang w:val="ru-RU"/>
        </w:rPr>
        <w:t>Республики Казахстан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bookmarkStart w:id="8" w:name="z310"/>
      <w:bookmarkEnd w:id="7"/>
      <w:r>
        <w:rPr>
          <w:color w:val="000000"/>
          <w:sz w:val="28"/>
        </w:rPr>
        <w:t>     </w:t>
      </w:r>
      <w:r w:rsidRPr="00F14E2C">
        <w:rPr>
          <w:color w:val="000000"/>
          <w:sz w:val="28"/>
          <w:lang w:val="ru-RU"/>
        </w:rPr>
        <w:t xml:space="preserve"> </w:t>
      </w:r>
      <w:r w:rsidRPr="007A42FD">
        <w:rPr>
          <w:color w:val="000000"/>
          <w:sz w:val="28"/>
          <w:lang w:val="ru-RU"/>
        </w:rPr>
        <w:t>вид заявки:</w:t>
      </w:r>
    </w:p>
    <w:bookmarkEnd w:id="8"/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на предстоящий год, для вновь созданных или начавших деятельность</w:t>
      </w:r>
    </w:p>
    <w:p w:rsidR="00F14E2C" w:rsidRDefault="00F14E2C" w:rsidP="00F14E2C">
      <w:pPr>
        <w:spacing w:after="0"/>
        <w:jc w:val="both"/>
      </w:pPr>
      <w:proofErr w:type="spellStart"/>
      <w:r>
        <w:rPr>
          <w:color w:val="000000"/>
          <w:sz w:val="28"/>
        </w:rPr>
        <w:t>корректировочная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651"/>
        <w:gridCol w:w="758"/>
        <w:gridCol w:w="500"/>
        <w:gridCol w:w="654"/>
        <w:gridCol w:w="429"/>
        <w:gridCol w:w="546"/>
        <w:gridCol w:w="540"/>
        <w:gridCol w:w="624"/>
        <w:gridCol w:w="737"/>
        <w:gridCol w:w="78"/>
        <w:gridCol w:w="738"/>
        <w:gridCol w:w="668"/>
        <w:gridCol w:w="738"/>
        <w:gridCol w:w="580"/>
        <w:gridCol w:w="1065"/>
        <w:gridCol w:w="44"/>
      </w:tblGrid>
      <w:tr w:rsidR="00F14E2C" w:rsidTr="00CD7B6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тысячи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F14E2C" w:rsidTr="00CD7B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январь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февраль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март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апрель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май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июнь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июль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август</w:t>
            </w:r>
            <w:proofErr w:type="spellEnd"/>
          </w:p>
        </w:tc>
        <w:tc>
          <w:tcPr>
            <w:tcW w:w="8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сентябрь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октябрь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ноябрь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8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F14E2C" w:rsidTr="00CD7B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8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F14E2C" w:rsidTr="00CD7B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</w:p>
          <w:p w:rsidR="00F14E2C" w:rsidRDefault="00F14E2C" w:rsidP="00CD7B67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</w:p>
          <w:p w:rsidR="00F14E2C" w:rsidRDefault="00F14E2C" w:rsidP="00CD7B67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</w:p>
          <w:p w:rsidR="00F14E2C" w:rsidRDefault="00F14E2C" w:rsidP="00CD7B67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</w:p>
          <w:p w:rsidR="00F14E2C" w:rsidRDefault="00F14E2C" w:rsidP="00CD7B67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</w:p>
          <w:p w:rsidR="00F14E2C" w:rsidRDefault="00F14E2C" w:rsidP="00CD7B67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</w:p>
          <w:p w:rsidR="00F14E2C" w:rsidRDefault="00F14E2C" w:rsidP="00CD7B67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</w:p>
          <w:p w:rsidR="00F14E2C" w:rsidRDefault="00F14E2C" w:rsidP="00CD7B67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</w:p>
          <w:p w:rsidR="00F14E2C" w:rsidRDefault="00F14E2C" w:rsidP="00CD7B67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</w:p>
          <w:p w:rsidR="00F14E2C" w:rsidRDefault="00F14E2C" w:rsidP="00CD7B67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</w:p>
          <w:p w:rsidR="00F14E2C" w:rsidRDefault="00F14E2C" w:rsidP="00CD7B67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</w:p>
          <w:p w:rsidR="00F14E2C" w:rsidRDefault="00F14E2C" w:rsidP="00CD7B67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</w:p>
          <w:p w:rsidR="00F14E2C" w:rsidRDefault="00F14E2C" w:rsidP="00CD7B67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</w:p>
          <w:p w:rsidR="00F14E2C" w:rsidRDefault="00F14E2C" w:rsidP="00CD7B67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20"/>
              <w:ind w:left="20"/>
              <w:jc w:val="both"/>
            </w:pPr>
          </w:p>
          <w:p w:rsidR="00F14E2C" w:rsidRDefault="00F14E2C" w:rsidP="00CD7B67">
            <w:pPr>
              <w:spacing w:after="20"/>
              <w:ind w:left="20"/>
              <w:jc w:val="both"/>
            </w:pPr>
          </w:p>
        </w:tc>
      </w:tr>
    </w:tbl>
    <w:p w:rsidR="00F14E2C" w:rsidRDefault="00F14E2C" w:rsidP="00F14E2C">
      <w:pPr>
        <w:spacing w:after="0"/>
        <w:jc w:val="both"/>
      </w:pPr>
      <w:bookmarkStart w:id="9" w:name="z312"/>
      <w:r>
        <w:rPr>
          <w:color w:val="000000"/>
          <w:sz w:val="28"/>
        </w:rPr>
        <w:t>      _____________________________________________________________________</w:t>
      </w:r>
    </w:p>
    <w:bookmarkEnd w:id="9"/>
    <w:p w:rsidR="00F14E2C" w:rsidRDefault="00F14E2C" w:rsidP="00F14E2C">
      <w:pPr>
        <w:spacing w:after="0"/>
        <w:jc w:val="both"/>
      </w:pP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импортера</w:t>
      </w:r>
      <w:proofErr w:type="spellEnd"/>
      <w:r>
        <w:rPr>
          <w:color w:val="000000"/>
          <w:sz w:val="28"/>
        </w:rPr>
        <w:t>, ИИН/БИН)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В соответствии со статьей 8 Закона "О персональных данных и их защите", даю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lastRenderedPageBreak/>
        <w:t>согласие на сбор и обработку, хранение, выгрузку и использование персональных данных.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 xml:space="preserve">Подписано и отправлено получателем 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в _</w:t>
      </w:r>
      <w:proofErr w:type="gramStart"/>
      <w:r w:rsidRPr="007A42FD">
        <w:rPr>
          <w:color w:val="000000"/>
          <w:sz w:val="28"/>
          <w:lang w:val="ru-RU"/>
        </w:rPr>
        <w:t>_:_</w:t>
      </w:r>
      <w:proofErr w:type="gramEnd"/>
      <w:r w:rsidRPr="007A42FD">
        <w:rPr>
          <w:color w:val="000000"/>
          <w:sz w:val="28"/>
          <w:lang w:val="ru-RU"/>
        </w:rPr>
        <w:t>__ часов "__" ___________ 20__ года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Данные из ЭЦП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Дата и время подписания ЭЦП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Примечание: расшифровка аббревиатур: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БИН – бизнес-идентификационный номер;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ИИН – индивидуальный идентификационный номер;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ФИО – фамилия, имя, отчество;</w:t>
      </w:r>
    </w:p>
    <w:p w:rsidR="00F14E2C" w:rsidRDefault="00F14E2C" w:rsidP="00F14E2C">
      <w:pPr>
        <w:spacing w:after="0"/>
        <w:jc w:val="both"/>
      </w:pPr>
      <w:r>
        <w:rPr>
          <w:color w:val="000000"/>
          <w:sz w:val="28"/>
        </w:rPr>
        <w:t xml:space="preserve">ЭЦП – </w:t>
      </w:r>
      <w:proofErr w:type="spellStart"/>
      <w:r>
        <w:rPr>
          <w:color w:val="000000"/>
          <w:sz w:val="28"/>
        </w:rPr>
        <w:t>электронная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цифровая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0"/>
        <w:gridCol w:w="4035"/>
      </w:tblGrid>
      <w:tr w:rsidR="00F14E2C" w:rsidRPr="007A42FD" w:rsidTr="00CD7B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CD7B67">
            <w:pPr>
              <w:spacing w:after="0"/>
              <w:jc w:val="center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>Приложение 6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к Правилам получения, учета,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хранения, выдачи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учетно-контрольных марок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и представления обязательства,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отчета производителя об уплате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акциза и (или) импортера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о целевом использовании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учетно-контрольных марок,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а также учета и размер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обеспечения такого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обязательства</w:t>
            </w:r>
          </w:p>
        </w:tc>
      </w:tr>
      <w:tr w:rsidR="00F14E2C" w:rsidTr="00CD7B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CD7B6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F14E2C" w:rsidRPr="007A42FD" w:rsidTr="00CD7B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CD7B67">
            <w:pPr>
              <w:spacing w:after="0"/>
              <w:jc w:val="center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>____________________________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(наименование органа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государственных доходов)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____________________________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(ФИО (если оно указано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в документе,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удостоверяющем личность)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руководителя органа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государственных доходов)</w:t>
            </w:r>
          </w:p>
        </w:tc>
      </w:tr>
    </w:tbl>
    <w:p w:rsidR="00F14E2C" w:rsidRPr="007A42FD" w:rsidRDefault="00F14E2C" w:rsidP="00F14E2C">
      <w:pPr>
        <w:spacing w:after="0"/>
        <w:rPr>
          <w:lang w:val="ru-RU"/>
        </w:rPr>
      </w:pPr>
      <w:bookmarkStart w:id="10" w:name="z316"/>
      <w:r w:rsidRPr="007A42FD">
        <w:rPr>
          <w:b/>
          <w:color w:val="000000"/>
          <w:lang w:val="ru-RU"/>
        </w:rPr>
        <w:t xml:space="preserve"> Заявление на получение учетно-контрольных марок № _____ дата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bookmarkStart w:id="11" w:name="z317"/>
      <w:bookmarkEnd w:id="10"/>
      <w:r>
        <w:rPr>
          <w:color w:val="000000"/>
          <w:sz w:val="28"/>
        </w:rPr>
        <w:t>     </w:t>
      </w:r>
      <w:r w:rsidRPr="007A42FD">
        <w:rPr>
          <w:color w:val="000000"/>
          <w:sz w:val="28"/>
          <w:lang w:val="ru-RU"/>
        </w:rPr>
        <w:t xml:space="preserve"> вид заявления: маркировка</w:t>
      </w:r>
    </w:p>
    <w:bookmarkEnd w:id="11"/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вид УКМ: на алкогольную продукцию, производимые на территории Республики Казахстан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______________________________________________________________________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ИНН/БИН, наименование производителя, адрес, лицензия (орган выдавший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лицензию, номер, дата и год выдачи),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просит выдать УКМ: в количестве ___________________________________ штук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(в цифрах и прописью)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Указанное количество УКМ необходимо для выпуска товаров: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proofErr w:type="spellStart"/>
      <w:r w:rsidRPr="007A42FD">
        <w:rPr>
          <w:color w:val="000000"/>
          <w:sz w:val="28"/>
          <w:lang w:val="ru-RU"/>
        </w:rPr>
        <w:lastRenderedPageBreak/>
        <w:t>Пин</w:t>
      </w:r>
      <w:proofErr w:type="spellEnd"/>
      <w:r w:rsidRPr="007A42FD">
        <w:rPr>
          <w:color w:val="000000"/>
          <w:sz w:val="28"/>
          <w:lang w:val="ru-RU"/>
        </w:rPr>
        <w:t>-код алкогольной продукции (при наличии):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_______________________________________________________________________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 xml:space="preserve">При отсутствии </w:t>
      </w:r>
      <w:proofErr w:type="spellStart"/>
      <w:r w:rsidRPr="007A42FD">
        <w:rPr>
          <w:color w:val="000000"/>
          <w:sz w:val="28"/>
          <w:lang w:val="ru-RU"/>
        </w:rPr>
        <w:t>пин</w:t>
      </w:r>
      <w:proofErr w:type="spellEnd"/>
      <w:r w:rsidRPr="007A42FD">
        <w:rPr>
          <w:color w:val="000000"/>
          <w:sz w:val="28"/>
          <w:lang w:val="ru-RU"/>
        </w:rPr>
        <w:t>-кода на алкогольную продукцию необходимо указать: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_______________________________________________________________________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(наименование, вид, емкость и крепость алкогольной продукции)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_______________________________________________________________________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(период розлива: с ___ по ____, (месяц) 20__года, (сертификат соответствия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(орган сертификации, номер и период выдачи сертификации), код ТН ВЭД)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цена за единицу продукции: _________________________________________ тенге;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деньги на покупку УКМ внесены на банковский счет ____ платежным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документом № __ от "___" _______ 20__ года в сумме ___________________тенге;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(сумма прописью)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Акциз уплачен на банковский счет _____ платежным документом № ___от "___" __ 20__ года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в сумме________________________ тенге (сумма прописью)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Способ получения (доставка/самовывоз)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________________________________________________________________________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(наименование производителя, ИИН/БИН)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В соответствии со статьей 8 Закона "О персональных данных и их защите", даю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согласие на сбор и обработку, хранение, выгрузку и использование персональных данных.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Подписано и отправлено получателем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в _</w:t>
      </w:r>
      <w:proofErr w:type="gramStart"/>
      <w:r w:rsidRPr="007A42FD">
        <w:rPr>
          <w:color w:val="000000"/>
          <w:sz w:val="28"/>
          <w:lang w:val="ru-RU"/>
        </w:rPr>
        <w:t>_ :</w:t>
      </w:r>
      <w:proofErr w:type="gramEnd"/>
      <w:r w:rsidRPr="007A42FD">
        <w:rPr>
          <w:color w:val="000000"/>
          <w:sz w:val="28"/>
          <w:lang w:val="ru-RU"/>
        </w:rPr>
        <w:t xml:space="preserve"> ___ часов "__" ___________ 20__ года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Данные из ЭЦП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Дата и время подписания ЭЦП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Примечание: расшифровка аббревиатур: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БИН – бизнес-идентификационный номер;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ИИН – индивидуальный идентификационный номер;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УКМ – учетно-контрольная марка;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ПИН-код – персональный идентификационный номер-код;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Код ТН ВЭД – код товарной номенклатуры внешнеэкономической деятельности;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lastRenderedPageBreak/>
        <w:t>ФИО – фамилия, имя, отчество;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ЭЦП – электронная цифровая подпись.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0"/>
        <w:gridCol w:w="4035"/>
      </w:tblGrid>
      <w:tr w:rsidR="00F14E2C" w:rsidRPr="007A42FD" w:rsidTr="00CD7B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CD7B6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CD7B67">
            <w:pPr>
              <w:spacing w:after="0"/>
              <w:jc w:val="center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>Приложение 7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к Правилам получения, учета,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хранения, выдачи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учетно-контрольных марок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и представления обязательства,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отчета производителя об уплате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акциза и (или) импортера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о целевом использовании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учетно-контрольных марок,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а также учета и размер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обеспечения такого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обязательства</w:t>
            </w:r>
          </w:p>
        </w:tc>
      </w:tr>
      <w:tr w:rsidR="00F14E2C" w:rsidTr="00CD7B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CD7B6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F14E2C" w:rsidRPr="007A42FD" w:rsidTr="00CD7B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CD7B67">
            <w:pPr>
              <w:spacing w:after="0"/>
              <w:jc w:val="center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>____________________________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(наименование органа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государственных доходов)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____________________________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(ФИО (если оно указано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в документе,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удостоверяющем личность)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руководителя органа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государственных доходов)</w:t>
            </w:r>
          </w:p>
        </w:tc>
      </w:tr>
    </w:tbl>
    <w:p w:rsidR="00F14E2C" w:rsidRPr="007A42FD" w:rsidRDefault="00F14E2C" w:rsidP="00F14E2C">
      <w:pPr>
        <w:spacing w:after="0"/>
        <w:rPr>
          <w:lang w:val="ru-RU"/>
        </w:rPr>
      </w:pPr>
      <w:bookmarkStart w:id="12" w:name="z321"/>
      <w:r w:rsidRPr="007A42FD">
        <w:rPr>
          <w:b/>
          <w:color w:val="000000"/>
          <w:lang w:val="ru-RU"/>
        </w:rPr>
        <w:t xml:space="preserve"> Заявление на получение учетно-контрольных марок № _____ дата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bookmarkStart w:id="13" w:name="z322"/>
      <w:bookmarkEnd w:id="12"/>
      <w:r>
        <w:rPr>
          <w:color w:val="000000"/>
          <w:sz w:val="28"/>
        </w:rPr>
        <w:t>     </w:t>
      </w:r>
      <w:r w:rsidRPr="007A42FD">
        <w:rPr>
          <w:color w:val="000000"/>
          <w:sz w:val="28"/>
          <w:lang w:val="ru-RU"/>
        </w:rPr>
        <w:t xml:space="preserve"> вид заявления: маркировка</w:t>
      </w:r>
    </w:p>
    <w:bookmarkEnd w:id="13"/>
    <w:p w:rsidR="00F14E2C" w:rsidRPr="00F14E2C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 xml:space="preserve">вид УКМ: на алкогольную продукцию, импортируемые на территорию </w:t>
      </w:r>
      <w:r w:rsidRPr="00F14E2C">
        <w:rPr>
          <w:color w:val="000000"/>
          <w:sz w:val="28"/>
          <w:lang w:val="ru-RU"/>
        </w:rPr>
        <w:t>Республики Казахстан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_______________________________________________________________________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ИНН/БИН, наименование импортера, адрес, лицензия (орган выдавший лицензию,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номер, дата и год выдачи),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просит выдать УКМ: в количестве _____________________________________ штук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(в цифрах и прописью)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Указанное количество УКМ необходимо для выпуска товаров: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proofErr w:type="spellStart"/>
      <w:r w:rsidRPr="007A42FD">
        <w:rPr>
          <w:color w:val="000000"/>
          <w:sz w:val="28"/>
          <w:lang w:val="ru-RU"/>
        </w:rPr>
        <w:t>Пин</w:t>
      </w:r>
      <w:proofErr w:type="spellEnd"/>
      <w:r w:rsidRPr="007A42FD">
        <w:rPr>
          <w:color w:val="000000"/>
          <w:sz w:val="28"/>
          <w:lang w:val="ru-RU"/>
        </w:rPr>
        <w:t>-код алкогольной продукции (при наличии): ______________________________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 xml:space="preserve">При отсутствии </w:t>
      </w:r>
      <w:proofErr w:type="spellStart"/>
      <w:r w:rsidRPr="007A42FD">
        <w:rPr>
          <w:color w:val="000000"/>
          <w:sz w:val="28"/>
          <w:lang w:val="ru-RU"/>
        </w:rPr>
        <w:t>пин</w:t>
      </w:r>
      <w:proofErr w:type="spellEnd"/>
      <w:r w:rsidRPr="007A42FD">
        <w:rPr>
          <w:color w:val="000000"/>
          <w:sz w:val="28"/>
          <w:lang w:val="ru-RU"/>
        </w:rPr>
        <w:t>-кода на алкогольную продукцию необходимо указать: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________________________________________________________________________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(наименование, вид, емкость и крепость алкогольной продукции)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________________________________________________________________________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lastRenderedPageBreak/>
        <w:t>(страна происхождения), (сертификат соответствия (орган сертификации, номер и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период выдачи сертификации – для импортеров из территории государств-членов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Евразийского экономического союза), код ТН ВЭД;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деньги на покупку УКМ внесены на банковский счет ____ платежным документом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№ __ от "___" _______ 20__ года в сумме ___________________тенге;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(сумма прописью)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Акциз уплачен на банковский счет _____платежным документом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№ ___от "___" __20__ года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в сумме ____________________________________________ тенге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(сумма прописью)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Способ получения (доставка/самовывоз)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________________________________________________________________________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(наименование импортера, ИИН/БИН)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В соответствии со статьей 8 Закона "О персональных данных и их защите", даю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согласие на сбор и обработку, хранение, выгрузку и использование персональных данных.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Подписано и отправлено получателем в _</w:t>
      </w:r>
      <w:proofErr w:type="gramStart"/>
      <w:r w:rsidRPr="007A42FD">
        <w:rPr>
          <w:color w:val="000000"/>
          <w:sz w:val="28"/>
          <w:lang w:val="ru-RU"/>
        </w:rPr>
        <w:t>_:_</w:t>
      </w:r>
      <w:proofErr w:type="gramEnd"/>
      <w:r w:rsidRPr="007A42FD">
        <w:rPr>
          <w:color w:val="000000"/>
          <w:sz w:val="28"/>
          <w:lang w:val="ru-RU"/>
        </w:rPr>
        <w:t>_ часов "__" ___________ 20__ года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Данные из ЭЦП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 xml:space="preserve">Дата и время подписания ЭЦП 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Примечание: расшифровка аббревиатур: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БИН – бизнес-идентификационный номер;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ИИН – индивидуальный идентификационный номер;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УКМ – учетно-контрольная марка;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ПИН-код – персональный идентификационный номер-код;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Код ТН ВЭД – код товарной номенклатуры внешнеэкономической деятельности;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ФИО – фамилия, имя, отчество;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ЭЦП – электронная цифровая подпись.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0"/>
        <w:gridCol w:w="4035"/>
      </w:tblGrid>
      <w:tr w:rsidR="00F14E2C" w:rsidRPr="007A42FD" w:rsidTr="00CD7B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CD7B6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1786" w:rsidRDefault="00981786" w:rsidP="00CD7B6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CD7B6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CD7B6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CD7B6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CD7B6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CD7B6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CD7B6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CD7B6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CD7B6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81786" w:rsidRDefault="00981786" w:rsidP="00CD7B6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F14E2C" w:rsidRPr="007A42FD" w:rsidRDefault="00F14E2C" w:rsidP="00CD7B67">
            <w:pPr>
              <w:spacing w:after="0"/>
              <w:jc w:val="center"/>
              <w:rPr>
                <w:lang w:val="ru-RU"/>
              </w:rPr>
            </w:pPr>
            <w:bookmarkStart w:id="14" w:name="_GoBack"/>
            <w:bookmarkEnd w:id="14"/>
            <w:r w:rsidRPr="007A42FD">
              <w:rPr>
                <w:color w:val="000000"/>
                <w:sz w:val="20"/>
                <w:lang w:val="ru-RU"/>
              </w:rPr>
              <w:t>Приложение 8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к Правилам получения, учета,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хранения, выдачи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учетно-контрольных марок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и представления обязательства,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отчета производителя об уплате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акциза и (или) импортера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о целевом использовании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учетно-контрольных марок,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а также учета и размер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обеспечения такого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обязательства</w:t>
            </w:r>
          </w:p>
        </w:tc>
      </w:tr>
      <w:tr w:rsidR="00F14E2C" w:rsidTr="00CD7B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CD7B6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F14E2C" w:rsidRPr="007A42FD" w:rsidTr="00CD7B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Default="00F14E2C" w:rsidP="00CD7B6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E2C" w:rsidRPr="007A42FD" w:rsidRDefault="00F14E2C" w:rsidP="00CD7B67">
            <w:pPr>
              <w:spacing w:after="0"/>
              <w:jc w:val="center"/>
              <w:rPr>
                <w:lang w:val="ru-RU"/>
              </w:rPr>
            </w:pPr>
            <w:r w:rsidRPr="007A42FD">
              <w:rPr>
                <w:color w:val="000000"/>
                <w:sz w:val="20"/>
                <w:lang w:val="ru-RU"/>
              </w:rPr>
              <w:t>____________________________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(наименование органа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государственных доходов)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____________________________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(ФИО (если оно указано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в документе,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удостоверяющем личность)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руководителя органа</w:t>
            </w:r>
            <w:r w:rsidRPr="007A42FD">
              <w:rPr>
                <w:lang w:val="ru-RU"/>
              </w:rPr>
              <w:br/>
            </w:r>
            <w:r w:rsidRPr="007A42FD">
              <w:rPr>
                <w:color w:val="000000"/>
                <w:sz w:val="20"/>
                <w:lang w:val="ru-RU"/>
              </w:rPr>
              <w:t>государственных доходов)</w:t>
            </w:r>
          </w:p>
        </w:tc>
      </w:tr>
    </w:tbl>
    <w:p w:rsidR="00F14E2C" w:rsidRPr="007A42FD" w:rsidRDefault="00F14E2C" w:rsidP="00F14E2C">
      <w:pPr>
        <w:spacing w:after="0"/>
        <w:rPr>
          <w:lang w:val="ru-RU"/>
        </w:rPr>
      </w:pPr>
      <w:bookmarkStart w:id="15" w:name="z326"/>
      <w:r w:rsidRPr="007A42FD">
        <w:rPr>
          <w:b/>
          <w:color w:val="000000"/>
          <w:lang w:val="ru-RU"/>
        </w:rPr>
        <w:t xml:space="preserve"> Заявление на получение учетно-контрольных марок № _____ дата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bookmarkStart w:id="16" w:name="z327"/>
      <w:bookmarkEnd w:id="15"/>
      <w:r>
        <w:rPr>
          <w:color w:val="000000"/>
          <w:sz w:val="28"/>
        </w:rPr>
        <w:t>     </w:t>
      </w:r>
      <w:r w:rsidRPr="007A42FD">
        <w:rPr>
          <w:color w:val="000000"/>
          <w:sz w:val="28"/>
          <w:lang w:val="ru-RU"/>
        </w:rPr>
        <w:t xml:space="preserve"> вид заявления: </w:t>
      </w:r>
      <w:proofErr w:type="spellStart"/>
      <w:r w:rsidRPr="007A42FD">
        <w:rPr>
          <w:color w:val="000000"/>
          <w:sz w:val="28"/>
          <w:lang w:val="ru-RU"/>
        </w:rPr>
        <w:t>перемаркировка</w:t>
      </w:r>
      <w:proofErr w:type="spellEnd"/>
    </w:p>
    <w:bookmarkEnd w:id="16"/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вид УКМ: на алкогольную продукцию, производимые на территории Республики</w:t>
      </w:r>
    </w:p>
    <w:p w:rsidR="00F14E2C" w:rsidRPr="00F14E2C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 xml:space="preserve">Казахстан и (или) импортируемые на территорию </w:t>
      </w:r>
      <w:r w:rsidRPr="00F14E2C">
        <w:rPr>
          <w:color w:val="000000"/>
          <w:sz w:val="28"/>
          <w:lang w:val="ru-RU"/>
        </w:rPr>
        <w:t>Республики Казахстан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_______________________________________________________________________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ИНН/БИН, наименование производителя и (или) импортера, адрес, лицензия (орган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выдавший лицензию, номер, дата и год выдачи),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просит выдать УКМ: в количестве ______________________________________ штук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(в цифрах и прописью)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 xml:space="preserve">Указанное количество УКМ необходимо для </w:t>
      </w:r>
      <w:proofErr w:type="spellStart"/>
      <w:r w:rsidRPr="007A42FD">
        <w:rPr>
          <w:color w:val="000000"/>
          <w:sz w:val="28"/>
          <w:lang w:val="ru-RU"/>
        </w:rPr>
        <w:t>перемаркировки</w:t>
      </w:r>
      <w:proofErr w:type="spellEnd"/>
      <w:r w:rsidRPr="007A42FD">
        <w:rPr>
          <w:color w:val="000000"/>
          <w:sz w:val="28"/>
          <w:lang w:val="ru-RU"/>
        </w:rPr>
        <w:t xml:space="preserve"> алкогольной продукции: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proofErr w:type="spellStart"/>
      <w:r w:rsidRPr="007A42FD">
        <w:rPr>
          <w:color w:val="000000"/>
          <w:sz w:val="28"/>
          <w:lang w:val="ru-RU"/>
        </w:rPr>
        <w:t>Пин</w:t>
      </w:r>
      <w:proofErr w:type="spellEnd"/>
      <w:r w:rsidRPr="007A42FD">
        <w:rPr>
          <w:color w:val="000000"/>
          <w:sz w:val="28"/>
          <w:lang w:val="ru-RU"/>
        </w:rPr>
        <w:t>-код алкогольной продукции: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________________________________________________________________________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(наименование, вид, емкость и крепость алкогольной продукции, диапазоны номеров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УКМ старого образца)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lastRenderedPageBreak/>
        <w:t>________________________________________________________________________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дата и номер инвентаризационной описи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даты и номера сопроводительных накладных на возврат алкогольной продукции: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________________________________________________________________________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деньги на покупку УКМ внесены на банковский счет ____ платежным документом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№ __ от "___" _______ 20__ года в сумме ___________________тенге.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(сумма прописью)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Способ получения (доставка/самовывоз)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________________________________________________________________________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(наименование производителя и (или) импортера, ИИН/БИН)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В соответствии со статьей 8 Закона "О персональных данных и их защите", даю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согласие на сбор и обработку, хранение, выгрузку и использование персональных данных.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 xml:space="preserve">Подписано и отправлено получателем 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в _</w:t>
      </w:r>
      <w:proofErr w:type="gramStart"/>
      <w:r w:rsidRPr="007A42FD">
        <w:rPr>
          <w:color w:val="000000"/>
          <w:sz w:val="28"/>
          <w:lang w:val="ru-RU"/>
        </w:rPr>
        <w:t>_:_</w:t>
      </w:r>
      <w:proofErr w:type="gramEnd"/>
      <w:r w:rsidRPr="007A42FD">
        <w:rPr>
          <w:color w:val="000000"/>
          <w:sz w:val="28"/>
          <w:lang w:val="ru-RU"/>
        </w:rPr>
        <w:t>_ часов "__" ___________ 20__ года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Данные из ЭЦП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Дата и время подписания ЭЦП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Примечание: расшифровка аббревиатур: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БИН – бизнес-идентификационный номер;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ИИН – индивидуальный идентификационный номер;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УКМ – учетно-контрольная марка;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ПИН-код – персональный идентификационный номер-код;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ФИО – фамилия, имя, отчество;</w:t>
      </w:r>
    </w:p>
    <w:p w:rsidR="00F14E2C" w:rsidRPr="007A42FD" w:rsidRDefault="00F14E2C" w:rsidP="00F14E2C">
      <w:pPr>
        <w:spacing w:after="0"/>
        <w:jc w:val="both"/>
        <w:rPr>
          <w:lang w:val="ru-RU"/>
        </w:rPr>
      </w:pPr>
      <w:r w:rsidRPr="007A42FD">
        <w:rPr>
          <w:color w:val="000000"/>
          <w:sz w:val="28"/>
          <w:lang w:val="ru-RU"/>
        </w:rPr>
        <w:t>ЭЦП – электронная цифровая подпись.</w:t>
      </w:r>
    </w:p>
    <w:sectPr w:rsidR="00F14E2C" w:rsidRPr="007A4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2C"/>
    <w:rsid w:val="00981786"/>
    <w:rsid w:val="00E67C94"/>
    <w:rsid w:val="00F1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AC1B"/>
  <w15:chartTrackingRefBased/>
  <w15:docId w15:val="{F52D5B1C-862D-4A2F-BF79-167887E6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E2C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3255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2</cp:revision>
  <dcterms:created xsi:type="dcterms:W3CDTF">2026-01-23T07:33:00Z</dcterms:created>
  <dcterms:modified xsi:type="dcterms:W3CDTF">2026-01-23T07:42:00Z</dcterms:modified>
</cp:coreProperties>
</file>