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4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Борышкердің мүлігін (активтер</w:t>
      </w:r>
      <w:r w:rsidRPr="00C544BE">
        <w:rPr>
          <w:b/>
          <w:sz w:val="28"/>
          <w:szCs w:val="28"/>
          <w:lang w:val="kk-KZ"/>
        </w:rPr>
        <w:t>і</w:t>
      </w:r>
      <w:r w:rsidRPr="00C33568">
        <w:rPr>
          <w:b/>
          <w:sz w:val="28"/>
          <w:szCs w:val="28"/>
          <w:lang w:val="kk-KZ"/>
        </w:rPr>
        <w:t xml:space="preserve">н) 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бағалау бойынша сатып алу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конкурсты жүргізу жөніндегі ақпарат</w:t>
      </w:r>
    </w:p>
    <w:p w:rsidR="00F22344" w:rsidRPr="00E42A0A" w:rsidRDefault="00F22344" w:rsidP="00F22344">
      <w:pPr>
        <w:ind w:firstLine="403"/>
        <w:jc w:val="both"/>
        <w:rPr>
          <w:rStyle w:val="s0"/>
          <w:lang w:val="kk-KZ"/>
        </w:rPr>
      </w:pPr>
    </w:p>
    <w:p w:rsidR="00F22344" w:rsidRDefault="00F22344" w:rsidP="00F22344">
      <w:pPr>
        <w:ind w:firstLine="709"/>
        <w:jc w:val="both"/>
        <w:rPr>
          <w:sz w:val="28"/>
          <w:szCs w:val="28"/>
          <w:lang w:val="kk-KZ"/>
        </w:rPr>
      </w:pPr>
    </w:p>
    <w:p w:rsidR="00F22344" w:rsidRDefault="00F22344" w:rsidP="00F2234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Реабилитация</w:t>
      </w:r>
      <w:r w:rsidRPr="00B13956">
        <w:rPr>
          <w:sz w:val="28"/>
          <w:lang w:val="kk-KZ"/>
        </w:rPr>
        <w:t xml:space="preserve"> басқарушы</w:t>
      </w:r>
      <w:r w:rsidRPr="00C544BE">
        <w:rPr>
          <w:sz w:val="28"/>
          <w:lang w:val="kk-KZ"/>
        </w:rPr>
        <w:t>сы</w:t>
      </w:r>
      <w:r w:rsidRPr="00B13956">
        <w:rPr>
          <w:sz w:val="28"/>
          <w:lang w:val="kk-KZ"/>
        </w:rPr>
        <w:t xml:space="preserve"> </w:t>
      </w:r>
      <w:r w:rsidRPr="00776C14">
        <w:rPr>
          <w:sz w:val="28"/>
          <w:szCs w:val="28"/>
          <w:lang w:val="kk-KZ"/>
        </w:rPr>
        <w:t>Акынов Жарас Серик</w:t>
      </w:r>
      <w:r>
        <w:rPr>
          <w:sz w:val="28"/>
          <w:szCs w:val="28"/>
          <w:lang w:val="kk-KZ"/>
        </w:rPr>
        <w:t>ович</w:t>
      </w:r>
      <w:r w:rsidRPr="00776C14"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борышкердің мүлкін (активтерін)</w:t>
      </w:r>
      <w:r>
        <w:rPr>
          <w:sz w:val="28"/>
          <w:szCs w:val="28"/>
          <w:lang w:val="kk-KZ"/>
        </w:rPr>
        <w:t xml:space="preserve"> бағалау бойынша қызметті сатып-</w:t>
      </w:r>
      <w:r w:rsidRPr="002A4C66">
        <w:rPr>
          <w:sz w:val="28"/>
          <w:szCs w:val="28"/>
          <w:lang w:val="kk-KZ"/>
        </w:rPr>
        <w:t>алу жөніндегі конкурсты жариялайды</w:t>
      </w:r>
      <w:r w:rsidRPr="00B13956">
        <w:rPr>
          <w:sz w:val="28"/>
          <w:lang w:val="kk-KZ"/>
        </w:rPr>
        <w:t xml:space="preserve"> кәсіпорынның-</w:t>
      </w:r>
      <w:r>
        <w:rPr>
          <w:sz w:val="28"/>
          <w:lang w:val="kk-KZ"/>
        </w:rPr>
        <w:t>реабилитацияның</w:t>
      </w:r>
      <w:r w:rsidRPr="00A14ECF">
        <w:rPr>
          <w:sz w:val="28"/>
          <w:lang w:val="kk-KZ"/>
        </w:rPr>
        <w:t>,</w:t>
      </w:r>
      <w:r w:rsidRPr="00B13956">
        <w:rPr>
          <w:sz w:val="28"/>
          <w:lang w:val="kk-KZ"/>
        </w:rPr>
        <w:t xml:space="preserve"> </w:t>
      </w:r>
      <w:r>
        <w:rPr>
          <w:sz w:val="28"/>
          <w:lang w:val="kk-KZ"/>
        </w:rPr>
        <w:t>ТОО «</w:t>
      </w:r>
      <w:r w:rsidRPr="00CC2732">
        <w:rPr>
          <w:sz w:val="28"/>
          <w:szCs w:val="28"/>
          <w:lang w:val="kk-KZ"/>
        </w:rPr>
        <w:t>Усть-Каменогорская монтажная-фирма Имсталькон</w:t>
      </w:r>
      <w:r>
        <w:rPr>
          <w:sz w:val="28"/>
          <w:szCs w:val="28"/>
          <w:lang w:val="kk-KZ"/>
        </w:rPr>
        <w:t>»</w:t>
      </w:r>
      <w:r w:rsidRPr="005146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CC2732">
        <w:rPr>
          <w:sz w:val="28"/>
          <w:szCs w:val="28"/>
          <w:lang w:val="kk-KZ"/>
        </w:rPr>
        <w:t>100440008991</w:t>
      </w:r>
      <w:r w:rsidRPr="008707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ЖСН</w:t>
      </w:r>
      <w:r w:rsidRPr="00B13956">
        <w:rPr>
          <w:sz w:val="28"/>
          <w:lang w:val="kk-KZ"/>
        </w:rPr>
        <w:t xml:space="preserve">, заңды мекен-жайы: </w:t>
      </w:r>
      <w:r w:rsidRPr="00073125">
        <w:rPr>
          <w:sz w:val="28"/>
          <w:lang w:val="kk-KZ"/>
        </w:rPr>
        <w:t>ШҚО,</w:t>
      </w:r>
      <w:r>
        <w:rPr>
          <w:sz w:val="28"/>
          <w:lang w:val="kk-KZ"/>
        </w:rPr>
        <w:t xml:space="preserve"> Өскемен каласы, </w:t>
      </w:r>
      <w:r w:rsidRPr="0087077E">
        <w:rPr>
          <w:sz w:val="28"/>
          <w:szCs w:val="28"/>
          <w:lang w:val="kk-KZ"/>
        </w:rPr>
        <w:t>Ба</w:t>
      </w:r>
      <w:r>
        <w:rPr>
          <w:sz w:val="28"/>
          <w:szCs w:val="28"/>
          <w:lang w:val="kk-KZ"/>
        </w:rPr>
        <w:t>зова</w:t>
      </w:r>
      <w:r w:rsidRPr="0087077E">
        <w:rPr>
          <w:sz w:val="28"/>
          <w:szCs w:val="28"/>
          <w:lang w:val="kk-KZ"/>
        </w:rPr>
        <w:t>я,</w:t>
      </w:r>
      <w:r>
        <w:rPr>
          <w:sz w:val="28"/>
          <w:szCs w:val="28"/>
          <w:lang w:val="kk-KZ"/>
        </w:rPr>
        <w:t xml:space="preserve"> қ</w:t>
      </w:r>
      <w:r w:rsidRPr="0087077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7 </w:t>
      </w:r>
      <w:r w:rsidRPr="002A4C66">
        <w:rPr>
          <w:sz w:val="28"/>
          <w:szCs w:val="28"/>
          <w:lang w:val="kk-KZ"/>
        </w:rPr>
        <w:t>үй</w:t>
      </w:r>
      <w:r>
        <w:rPr>
          <w:sz w:val="28"/>
          <w:lang w:val="kk-KZ"/>
        </w:rPr>
        <w:t>.</w:t>
      </w:r>
      <w:r w:rsidRPr="00B13956">
        <w:rPr>
          <w:sz w:val="28"/>
          <w:lang w:val="kk-KZ"/>
        </w:rPr>
        <w:t xml:space="preserve"> </w:t>
      </w:r>
    </w:p>
    <w:p w:rsidR="00F22344" w:rsidRPr="00F22344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0B7AB4">
        <w:rPr>
          <w:color w:val="000000"/>
          <w:sz w:val="28"/>
          <w:szCs w:val="28"/>
          <w:lang w:val="kk-KZ"/>
        </w:rPr>
        <w:t>Борышкердің мүлкіне (активтеріне) көлік құралдары мен арнайы техника барлығы 25 бірлік: ЗИЛ ММЗ495710 – 1991 жыл, МАЗ 64229-032 – 2001 жыл, Орал 4320-011 1991 жыл, КАМАЗ 4320-11 1977 жыл, ершікті тартқыш – 1977 жыл, ЗИЛ 131 – 1976 жыл, КАМАЗ 45142-010-13 – 2006 жыл, КрАЗ 6322 – 2005 жыл, ГАЗ 5201 – 1991 жыл, газ 3309-352-2007 жыл, Газ 33021 – 2007 жыл, УАЗ 31519 – 2000 жыл, ГАЗ 3110 – 1998 жыл, ГАЗ 3110 – 2000 жыл, УАЗ 3303 – 1991 жыл, УАЗ 31512 – 1991 жыл, КРАЗ 250-К-1 (автокран) 2001 жыл, КамАЗ 5320 – 1985 ж., ЧМЗАП 5712А – 1983 ж. тіркемесі, ЧМЗАП 5208А – 1981 ж. тіркемесі, ОДАЗ – 1987 ж. тіркемесі, фургон – 1992 ж. тіркемесі, ТР 12.19.01 – 2002 ж. құбыр төсегіш краны, ТР 12.19.01 – 2002 ж. құбыр төсегіш краны Өскемен,Базов</w:t>
      </w:r>
      <w:r>
        <w:rPr>
          <w:color w:val="000000"/>
          <w:sz w:val="28"/>
          <w:szCs w:val="28"/>
          <w:lang w:val="kk-KZ"/>
        </w:rPr>
        <w:t>ая</w:t>
      </w:r>
      <w:r w:rsidRPr="000B7AB4">
        <w:rPr>
          <w:color w:val="000000"/>
          <w:sz w:val="28"/>
          <w:szCs w:val="28"/>
          <w:lang w:val="kk-KZ"/>
        </w:rPr>
        <w:t xml:space="preserve"> көшесі, 7</w:t>
      </w:r>
      <w:r>
        <w:rPr>
          <w:color w:val="000000"/>
          <w:sz w:val="28"/>
          <w:szCs w:val="28"/>
          <w:lang w:val="kk-KZ"/>
        </w:rPr>
        <w:t xml:space="preserve"> үй</w:t>
      </w:r>
      <w:r w:rsidRPr="000B7AB4">
        <w:rPr>
          <w:color w:val="000000"/>
          <w:sz w:val="28"/>
          <w:szCs w:val="28"/>
          <w:lang w:val="kk-KZ"/>
        </w:rPr>
        <w:t>.</w:t>
      </w:r>
    </w:p>
    <w:p w:rsidR="00F22344" w:rsidRPr="002A4C66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 xml:space="preserve">Конкурсқа қатысу үшін өтінімдер осы хабарламаны жариялаған күннен бастап он жұмыс күні ішінде </w:t>
      </w:r>
      <w:r>
        <w:rPr>
          <w:sz w:val="28"/>
          <w:lang w:val="kk-KZ"/>
        </w:rPr>
        <w:t xml:space="preserve">Оскемен каласы, </w:t>
      </w:r>
      <w:r w:rsidRPr="0087077E">
        <w:rPr>
          <w:sz w:val="28"/>
          <w:szCs w:val="28"/>
          <w:lang w:val="kk-KZ"/>
        </w:rPr>
        <w:t>Ба</w:t>
      </w:r>
      <w:r>
        <w:rPr>
          <w:sz w:val="28"/>
          <w:szCs w:val="28"/>
          <w:lang w:val="kk-KZ"/>
        </w:rPr>
        <w:t>зова</w:t>
      </w:r>
      <w:r w:rsidRPr="0087077E">
        <w:rPr>
          <w:sz w:val="28"/>
          <w:szCs w:val="28"/>
          <w:lang w:val="kk-KZ"/>
        </w:rPr>
        <w:t>я,</w:t>
      </w:r>
      <w:r>
        <w:rPr>
          <w:sz w:val="28"/>
          <w:szCs w:val="28"/>
          <w:lang w:val="kk-KZ"/>
        </w:rPr>
        <w:t xml:space="preserve"> қ</w:t>
      </w:r>
      <w:r w:rsidRPr="0087077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үй</w:t>
      </w: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2A4C66">
        <w:rPr>
          <w:sz w:val="28"/>
          <w:szCs w:val="28"/>
          <w:lang w:val="kk-KZ"/>
        </w:rPr>
        <w:t xml:space="preserve">(тел. </w:t>
      </w:r>
      <w:r w:rsidRPr="00E83153">
        <w:rPr>
          <w:sz w:val="28"/>
          <w:szCs w:val="28"/>
          <w:lang w:val="kk-KZ"/>
        </w:rPr>
        <w:t>8-777-</w:t>
      </w:r>
      <w:r w:rsidRPr="007146DF">
        <w:rPr>
          <w:sz w:val="28"/>
          <w:szCs w:val="28"/>
          <w:lang w:val="kk-KZ"/>
        </w:rPr>
        <w:t>151-38-62</w:t>
      </w:r>
      <w:r w:rsidRPr="002A4C66">
        <w:rPr>
          <w:sz w:val="28"/>
          <w:szCs w:val="28"/>
          <w:lang w:val="kk-KZ"/>
        </w:rPr>
        <w:t>, мекенж</w:t>
      </w:r>
      <w:r>
        <w:rPr>
          <w:sz w:val="28"/>
          <w:szCs w:val="28"/>
          <w:lang w:val="kk-KZ"/>
        </w:rPr>
        <w:t>айы бойынша сағ.9.00-</w:t>
      </w:r>
      <w:r w:rsidRPr="002A4C66">
        <w:rPr>
          <w:sz w:val="28"/>
          <w:szCs w:val="28"/>
          <w:lang w:val="kk-KZ"/>
        </w:rPr>
        <w:t xml:space="preserve">ден бастап 18.00-ге дейін қабылданады (түскі үзіліс 13.00-ден 14.00-ға дейін).  </w:t>
      </w:r>
    </w:p>
    <w:p w:rsidR="00F22344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>Конкурс  ұйымдастырылуына байланысты шағымдар жұмыс күндері сағ. 9-00 ден 18-30-ға дейін, түскі үзіліс 13.00-ден 14.30-ға дейін Өскемен қ.,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Пермитин к-сі,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27, 1 қабат, №10</w:t>
      </w:r>
      <w:r>
        <w:rPr>
          <w:sz w:val="28"/>
          <w:szCs w:val="28"/>
          <w:lang w:val="kk-KZ"/>
        </w:rPr>
        <w:t>1</w:t>
      </w:r>
      <w:r w:rsidRPr="002A4C66">
        <w:rPr>
          <w:sz w:val="28"/>
          <w:szCs w:val="28"/>
          <w:lang w:val="kk-KZ"/>
        </w:rPr>
        <w:t xml:space="preserve"> кабинетте тел. 87232-24-25-62   қабылданады</w:t>
      </w:r>
      <w:r>
        <w:rPr>
          <w:sz w:val="28"/>
          <w:szCs w:val="28"/>
          <w:lang w:val="kk-KZ"/>
        </w:rPr>
        <w:t>, э</w:t>
      </w:r>
      <w:r w:rsidRPr="002A4C66">
        <w:rPr>
          <w:sz w:val="28"/>
          <w:szCs w:val="28"/>
          <w:lang w:val="kk-KZ"/>
        </w:rPr>
        <w:t xml:space="preserve">лектрондық пошта: </w:t>
      </w:r>
      <w:hyperlink r:id="rId5" w:history="1">
        <w:r w:rsidRPr="002A4C66">
          <w:rPr>
            <w:sz w:val="28"/>
            <w:lang w:val="kk-KZ"/>
          </w:rPr>
          <w:t>ndvko@mgd.kz</w:t>
        </w:r>
      </w:hyperlink>
      <w:r w:rsidRPr="002A4C66">
        <w:rPr>
          <w:sz w:val="28"/>
          <w:szCs w:val="28"/>
          <w:lang w:val="kk-KZ"/>
        </w:rPr>
        <w:t xml:space="preserve">  </w:t>
      </w:r>
    </w:p>
    <w:p w:rsidR="00F22344" w:rsidRPr="000E720D" w:rsidRDefault="00F22344" w:rsidP="00F22344">
      <w:pPr>
        <w:rPr>
          <w:lang w:val="kk-KZ"/>
        </w:rPr>
      </w:pPr>
    </w:p>
    <w:p w:rsidR="00DB09B2" w:rsidRPr="00F22344" w:rsidRDefault="00DB09B2">
      <w:pPr>
        <w:rPr>
          <w:lang w:val="kk-KZ"/>
        </w:rPr>
      </w:pPr>
    </w:p>
    <w:sectPr w:rsidR="00DB09B2" w:rsidRPr="00F22344" w:rsidSect="00053A7A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Дюсембеков М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BE7"/>
    <w:multiLevelType w:val="multilevel"/>
    <w:tmpl w:val="02BC6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E7"/>
    <w:rsid w:val="00870CE7"/>
    <w:rsid w:val="00DB09B2"/>
    <w:rsid w:val="00F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0A77"/>
  <w15:chartTrackingRefBased/>
  <w15:docId w15:val="{180D8B3F-C143-4C7E-83C3-3BF5B8160EA3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2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vko@mgd.kz" TargetMode="Externa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Нурланович Болатов</dc:creator>
  <cp:keywords/>
  <dc:description/>
  <cp:lastModifiedBy>Ерасыл Нурланович Болатов</cp:lastModifiedBy>
  <cp:revision>2</cp:revision>
  <dcterms:created xsi:type="dcterms:W3CDTF">2025-08-08T10:08:00Z</dcterms:created>
  <dcterms:modified xsi:type="dcterms:W3CDTF">2025-08-08T10:10:00Z</dcterms:modified>
</cp:coreProperties>
</file>