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AADF" w14:textId="77777777" w:rsidR="002106D4" w:rsidRPr="008F6A0A" w:rsidRDefault="002106D4" w:rsidP="002106D4">
      <w:pPr>
        <w:jc w:val="center"/>
        <w:rPr>
          <w:b/>
          <w:bCs/>
          <w:sz w:val="28"/>
          <w:szCs w:val="28"/>
          <w:lang w:val="kk-KZ"/>
        </w:rPr>
      </w:pPr>
      <w:r w:rsidRPr="008F6A0A">
        <w:rPr>
          <w:b/>
          <w:bCs/>
          <w:sz w:val="28"/>
          <w:szCs w:val="28"/>
          <w:lang w:val="kk-KZ"/>
        </w:rPr>
        <w:t>Борышкердің мүлкін (активтерін) бағалау бойынша көрсетілетін</w:t>
      </w:r>
      <w:r w:rsidRPr="008F6A0A">
        <w:rPr>
          <w:b/>
          <w:bCs/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8F6A0A">
        <w:rPr>
          <w:b/>
          <w:bCs/>
          <w:sz w:val="28"/>
          <w:szCs w:val="28"/>
          <w:lang w:val="kk-KZ"/>
        </w:rPr>
        <w:br/>
        <w:t>ақпараттық хабарлама</w:t>
      </w:r>
    </w:p>
    <w:p w14:paraId="1C32F2FF" w14:textId="77777777"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</w:p>
    <w:p w14:paraId="69A0ED23" w14:textId="77777777" w:rsidR="00F949F6" w:rsidRPr="00A10FF5" w:rsidRDefault="00A10FF5" w:rsidP="00F949F6">
      <w:pPr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  <w:lang w:val="kk-KZ"/>
        </w:rPr>
        <w:t xml:space="preserve">  «</w:t>
      </w:r>
      <w:r w:rsidR="00B37A1F" w:rsidRPr="0022005C">
        <w:rPr>
          <w:bCs/>
          <w:lang w:val="kk-KZ"/>
        </w:rPr>
        <w:t>УЧЕБНО-ПРОИЗВОДСТВЕННАЯ КОМПАНИЯ «ШЕРНИЯЗ</w:t>
      </w:r>
      <w:r w:rsidRPr="00A10FF5">
        <w:rPr>
          <w:sz w:val="28"/>
          <w:szCs w:val="28"/>
          <w:lang w:val="kk-KZ"/>
        </w:rPr>
        <w:t xml:space="preserve">» ЖШС, БСН </w:t>
      </w:r>
      <w:r w:rsidR="00B37A1F" w:rsidRPr="00B37A1F">
        <w:rPr>
          <w:sz w:val="28"/>
          <w:szCs w:val="28"/>
          <w:lang w:val="kk-KZ"/>
        </w:rPr>
        <w:t>040940002124</w:t>
      </w:r>
      <w:r w:rsidRPr="00A10FF5">
        <w:rPr>
          <w:sz w:val="28"/>
          <w:szCs w:val="28"/>
          <w:lang w:val="kk-KZ"/>
        </w:rPr>
        <w:t xml:space="preserve">  банкроттық басқарушысы заңды мекенжайы: Өскемен қаласы, </w:t>
      </w:r>
      <w:r w:rsidR="0022005C" w:rsidRPr="0022005C">
        <w:rPr>
          <w:sz w:val="28"/>
          <w:szCs w:val="28"/>
          <w:lang w:val="kk-KZ"/>
        </w:rPr>
        <w:t xml:space="preserve">Михаэлиса </w:t>
      </w:r>
      <w:r w:rsidR="0022005C">
        <w:rPr>
          <w:sz w:val="28"/>
          <w:szCs w:val="28"/>
          <w:lang w:val="kk-KZ"/>
        </w:rPr>
        <w:t>көшес</w:t>
      </w:r>
      <w:r w:rsidRPr="00A10FF5">
        <w:rPr>
          <w:sz w:val="28"/>
          <w:szCs w:val="28"/>
          <w:lang w:val="kk-KZ"/>
        </w:rPr>
        <w:t xml:space="preserve">ы, борышкердің мүліктерін (активтерін) бағалау қызмет көрсетуге сатып алуға конкурс жариялайды, </w:t>
      </w:r>
      <w:r w:rsidR="00F949F6" w:rsidRPr="00A10FF5">
        <w:rPr>
          <w:sz w:val="28"/>
          <w:szCs w:val="28"/>
          <w:lang w:val="kk-KZ"/>
        </w:rPr>
        <w:t xml:space="preserve">ШҚО, Өскемен қаласы, </w:t>
      </w:r>
      <w:r w:rsidR="00F949F6" w:rsidRPr="00F949F6">
        <w:rPr>
          <w:bCs/>
          <w:sz w:val="28"/>
          <w:szCs w:val="28"/>
          <w:lang w:val="kk-KZ"/>
        </w:rPr>
        <w:t>Каныша Сатпаева</w:t>
      </w:r>
      <w:r w:rsidR="00F949F6">
        <w:rPr>
          <w:bCs/>
          <w:sz w:val="28"/>
          <w:szCs w:val="28"/>
          <w:lang w:val="kk-KZ"/>
        </w:rPr>
        <w:t xml:space="preserve"> даңғылы 29/2 </w:t>
      </w:r>
      <w:r w:rsidR="00F949F6" w:rsidRPr="008F6A0A">
        <w:rPr>
          <w:sz w:val="28"/>
          <w:szCs w:val="28"/>
          <w:lang w:val="kk-KZ"/>
        </w:rPr>
        <w:t>ұй</w:t>
      </w:r>
      <w:r w:rsidR="00F949F6" w:rsidRPr="00A10FF5">
        <w:rPr>
          <w:sz w:val="28"/>
          <w:szCs w:val="28"/>
          <w:lang w:val="kk-KZ"/>
        </w:rPr>
        <w:t xml:space="preserve"> кентіде орналасқан.</w:t>
      </w:r>
    </w:p>
    <w:p w14:paraId="5DB64303" w14:textId="77777777" w:rsid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  <w:lang w:val="kk-KZ"/>
        </w:rPr>
        <w:t>Борышкердің мүлкісі құрамына кіреді:</w:t>
      </w:r>
    </w:p>
    <w:p w14:paraId="3435A820" w14:textId="77777777" w:rsidR="0022005C" w:rsidRDefault="0022005C" w:rsidP="00A10FF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Жер учаскесі </w:t>
      </w:r>
      <w:r w:rsidR="003B27DF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 xml:space="preserve">қадастрлық нөмірі: </w:t>
      </w:r>
      <w:r w:rsidRPr="0022005C">
        <w:rPr>
          <w:sz w:val="28"/>
          <w:szCs w:val="28"/>
          <w:lang w:val="kk-KZ"/>
        </w:rPr>
        <w:t>05:068:017:300</w:t>
      </w:r>
      <w:r w:rsidR="003B27D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, уақытша жер пайдалану құқығы </w:t>
      </w:r>
      <w:r w:rsidR="003B27DF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үзақ</w:t>
      </w:r>
      <w:r w:rsidR="003B27DF">
        <w:rPr>
          <w:sz w:val="28"/>
          <w:szCs w:val="28"/>
          <w:lang w:val="kk-KZ"/>
        </w:rPr>
        <w:t xml:space="preserve"> мерзімді). ШҚО</w:t>
      </w:r>
      <w:r w:rsidR="003E07A4">
        <w:rPr>
          <w:sz w:val="28"/>
          <w:szCs w:val="28"/>
          <w:lang w:val="kk-KZ"/>
        </w:rPr>
        <w:t xml:space="preserve">, </w:t>
      </w:r>
      <w:r w:rsidR="00F949F6">
        <w:rPr>
          <w:sz w:val="28"/>
          <w:szCs w:val="28"/>
          <w:lang w:val="kk-KZ"/>
        </w:rPr>
        <w:t>Глубокое ауданы, Секисовка аулының, 6,0 км. оңтүстік-шығысында орналасқан.</w:t>
      </w:r>
    </w:p>
    <w:p w14:paraId="097FABE5" w14:textId="77777777" w:rsidR="00F949F6" w:rsidRDefault="00F949F6" w:rsidP="00F949F6">
      <w:pPr>
        <w:ind w:firstLine="561"/>
        <w:jc w:val="both"/>
        <w:rPr>
          <w:sz w:val="28"/>
          <w:szCs w:val="28"/>
          <w:lang w:val="kk-KZ"/>
        </w:rPr>
      </w:pPr>
      <w:r w:rsidRPr="008F6A0A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</w:t>
      </w:r>
      <w:r>
        <w:rPr>
          <w:sz w:val="28"/>
          <w:szCs w:val="28"/>
          <w:lang w:val="kk-KZ"/>
        </w:rPr>
        <w:t>1</w:t>
      </w:r>
      <w:r w:rsidRPr="008F6A0A">
        <w:rPr>
          <w:sz w:val="28"/>
          <w:szCs w:val="28"/>
          <w:lang w:val="kk-KZ"/>
        </w:rPr>
        <w:t>-1</w:t>
      </w:r>
      <w:r>
        <w:rPr>
          <w:sz w:val="28"/>
          <w:szCs w:val="28"/>
          <w:lang w:val="kk-KZ"/>
        </w:rPr>
        <w:t>75</w:t>
      </w:r>
      <w:r w:rsidRPr="008F6A0A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95</w:t>
      </w:r>
      <w:r w:rsidRPr="008F6A0A">
        <w:rPr>
          <w:sz w:val="28"/>
          <w:szCs w:val="28"/>
          <w:lang w:val="kk-KZ"/>
        </w:rPr>
        <w:t>-9</w:t>
      </w:r>
      <w:r>
        <w:rPr>
          <w:sz w:val="28"/>
          <w:szCs w:val="28"/>
          <w:lang w:val="kk-KZ"/>
        </w:rPr>
        <w:t>2</w:t>
      </w:r>
      <w:r w:rsidRPr="008F6A0A">
        <w:rPr>
          <w:sz w:val="28"/>
          <w:szCs w:val="28"/>
          <w:lang w:val="kk-KZ"/>
        </w:rPr>
        <w:t xml:space="preserve">, мекенжайы бойынша 9.00 бастап </w:t>
      </w:r>
      <w:r w:rsidRPr="008F6A0A">
        <w:rPr>
          <w:i/>
          <w:sz w:val="28"/>
          <w:szCs w:val="28"/>
          <w:lang w:val="kk-KZ"/>
        </w:rPr>
        <w:t xml:space="preserve"> </w:t>
      </w:r>
      <w:r w:rsidRPr="008F6A0A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8.0</w:t>
      </w:r>
      <w:r w:rsidRPr="008F6A0A">
        <w:rPr>
          <w:sz w:val="28"/>
          <w:szCs w:val="28"/>
          <w:lang w:val="kk-KZ"/>
        </w:rPr>
        <w:t>0</w:t>
      </w:r>
      <w:r w:rsidRPr="008F6A0A">
        <w:rPr>
          <w:i/>
          <w:sz w:val="28"/>
          <w:szCs w:val="28"/>
          <w:lang w:val="kk-KZ"/>
        </w:rPr>
        <w:t xml:space="preserve"> </w:t>
      </w:r>
      <w:r w:rsidRPr="008F6A0A">
        <w:rPr>
          <w:sz w:val="28"/>
          <w:szCs w:val="28"/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14:paraId="01F2229F" w14:textId="77777777" w:rsidR="00C24135" w:rsidRDefault="00C24135" w:rsidP="00F949F6">
      <w:pPr>
        <w:ind w:firstLine="561"/>
        <w:jc w:val="both"/>
        <w:rPr>
          <w:sz w:val="28"/>
          <w:szCs w:val="28"/>
          <w:lang w:val="kk-KZ"/>
        </w:rPr>
      </w:pPr>
    </w:p>
    <w:sectPr w:rsidR="00C24135">
      <w:headerReference w:type="default" r:id="rId7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3ED7" w14:textId="77777777" w:rsidR="00730938" w:rsidRDefault="00730938">
      <w:r>
        <w:separator/>
      </w:r>
    </w:p>
  </w:endnote>
  <w:endnote w:type="continuationSeparator" w:id="0">
    <w:p w14:paraId="3AB4FF47" w14:textId="77777777" w:rsidR="00730938" w:rsidRDefault="007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4CC0" w14:textId="77777777" w:rsidR="00730938" w:rsidRDefault="00730938">
      <w:r>
        <w:separator/>
      </w:r>
    </w:p>
  </w:footnote>
  <w:footnote w:type="continuationSeparator" w:id="0">
    <w:p w14:paraId="714D20C0" w14:textId="77777777" w:rsidR="00730938" w:rsidRDefault="0073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6DF6" w14:textId="77777777" w:rsidR="00C24135" w:rsidRDefault="00C24135">
    <w:pPr>
      <w:pStyle w:val="ab"/>
    </w:pPr>
    <w:r>
      <w:rPr>
        <w:noProof/>
      </w:rPr>
      <w:pict w14:anchorId="67E6A9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1;mso-wrap-style:tight" stroked="f">
          <v:textbox style="layout-flow:vertical;mso-layout-flow-alt:bottom-to-top">
            <w:txbxContent>
              <w:p w14:paraId="17101C45" w14:textId="77777777" w:rsidR="00C24135" w:rsidRPr="00C24135" w:rsidRDefault="00C2413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11.09.2023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CCC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E3C5F"/>
    <w:multiLevelType w:val="hybridMultilevel"/>
    <w:tmpl w:val="EB42D0D4"/>
    <w:lvl w:ilvl="0" w:tplc="DD8E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7374444">
    <w:abstractNumId w:val="0"/>
  </w:num>
  <w:num w:numId="2" w16cid:durableId="2348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2F7"/>
    <w:rsid w:val="00005BE0"/>
    <w:rsid w:val="00054AE2"/>
    <w:rsid w:val="000648FB"/>
    <w:rsid w:val="00081073"/>
    <w:rsid w:val="000D3388"/>
    <w:rsid w:val="001349A1"/>
    <w:rsid w:val="00166FF3"/>
    <w:rsid w:val="001730C1"/>
    <w:rsid w:val="00184A98"/>
    <w:rsid w:val="00191A4A"/>
    <w:rsid w:val="001E3947"/>
    <w:rsid w:val="001F34D9"/>
    <w:rsid w:val="002106D4"/>
    <w:rsid w:val="0022005C"/>
    <w:rsid w:val="00237E4E"/>
    <w:rsid w:val="00244DAA"/>
    <w:rsid w:val="00255ACD"/>
    <w:rsid w:val="002C188E"/>
    <w:rsid w:val="002D24A6"/>
    <w:rsid w:val="002D7558"/>
    <w:rsid w:val="00337228"/>
    <w:rsid w:val="00344FBF"/>
    <w:rsid w:val="00380C77"/>
    <w:rsid w:val="003B27DF"/>
    <w:rsid w:val="003C12F7"/>
    <w:rsid w:val="003E07A4"/>
    <w:rsid w:val="00437060"/>
    <w:rsid w:val="00470BB3"/>
    <w:rsid w:val="00495969"/>
    <w:rsid w:val="004C736F"/>
    <w:rsid w:val="004C73DB"/>
    <w:rsid w:val="004D6086"/>
    <w:rsid w:val="004F5139"/>
    <w:rsid w:val="005226B6"/>
    <w:rsid w:val="005B0FBD"/>
    <w:rsid w:val="00607226"/>
    <w:rsid w:val="00614A66"/>
    <w:rsid w:val="006E0408"/>
    <w:rsid w:val="00700B2D"/>
    <w:rsid w:val="0070408B"/>
    <w:rsid w:val="00722BAE"/>
    <w:rsid w:val="00730938"/>
    <w:rsid w:val="007C2AF8"/>
    <w:rsid w:val="007D15C8"/>
    <w:rsid w:val="007D5F43"/>
    <w:rsid w:val="008732C6"/>
    <w:rsid w:val="008C413D"/>
    <w:rsid w:val="008F5EBF"/>
    <w:rsid w:val="00902D64"/>
    <w:rsid w:val="00903D75"/>
    <w:rsid w:val="009109D5"/>
    <w:rsid w:val="00920FDC"/>
    <w:rsid w:val="0092123E"/>
    <w:rsid w:val="009720D0"/>
    <w:rsid w:val="00976FAE"/>
    <w:rsid w:val="00A00635"/>
    <w:rsid w:val="00A10FF5"/>
    <w:rsid w:val="00B14833"/>
    <w:rsid w:val="00B37A1F"/>
    <w:rsid w:val="00B959B4"/>
    <w:rsid w:val="00BA0AF5"/>
    <w:rsid w:val="00C24135"/>
    <w:rsid w:val="00C60AE4"/>
    <w:rsid w:val="00D02CB8"/>
    <w:rsid w:val="00D04AE9"/>
    <w:rsid w:val="00DD7AAC"/>
    <w:rsid w:val="00E43B20"/>
    <w:rsid w:val="00E44853"/>
    <w:rsid w:val="00E53B29"/>
    <w:rsid w:val="00EB7FF3"/>
    <w:rsid w:val="00EC53F3"/>
    <w:rsid w:val="00EF401C"/>
    <w:rsid w:val="00F641D6"/>
    <w:rsid w:val="00F949F6"/>
    <w:rsid w:val="00F95981"/>
    <w:rsid w:val="00FA2DEE"/>
    <w:rsid w:val="00FA3D78"/>
    <w:rsid w:val="00FC7EC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74E870"/>
  <w15:chartTrackingRefBased/>
  <w15:docId w15:val="{198A5F0D-FCC9-49AA-9AC3-54C5027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1184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mailto:ndvko@mgd.kz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2021-09-10T06:26:00Z</cp:lastPrinted>
  <dcterms:created xsi:type="dcterms:W3CDTF">2023-09-11T11:19:00Z</dcterms:created>
  <dcterms:modified xsi:type="dcterms:W3CDTF">2023-09-11T11:19:00Z</dcterms:modified>
</cp:coreProperties>
</file>