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AB3B" w14:textId="77777777" w:rsidR="00A23755" w:rsidRPr="00FE6C52" w:rsidRDefault="00C540F9" w:rsidP="00C540F9">
      <w:pPr>
        <w:jc w:val="center"/>
        <w:rPr>
          <w:b/>
          <w:bCs/>
          <w:sz w:val="28"/>
          <w:szCs w:val="28"/>
        </w:rPr>
      </w:pPr>
      <w:r w:rsidRPr="00C540F9">
        <w:rPr>
          <w:b/>
          <w:sz w:val="28"/>
          <w:szCs w:val="28"/>
          <w:lang w:val="kk-KZ"/>
        </w:rPr>
        <w:t xml:space="preserve">Информационное сообщение о </w:t>
      </w:r>
      <w:r w:rsidR="00AE1D88">
        <w:rPr>
          <w:b/>
          <w:sz w:val="28"/>
          <w:szCs w:val="28"/>
        </w:rPr>
        <w:t xml:space="preserve">проведении конкурса по </w:t>
      </w:r>
      <w:r w:rsidRPr="00C540F9">
        <w:rPr>
          <w:b/>
          <w:sz w:val="28"/>
          <w:szCs w:val="28"/>
          <w:lang w:val="kk-KZ"/>
        </w:rPr>
        <w:t xml:space="preserve"> оцен</w:t>
      </w:r>
      <w:r w:rsidR="00AE1D88">
        <w:rPr>
          <w:b/>
          <w:sz w:val="28"/>
          <w:szCs w:val="28"/>
          <w:lang w:val="kk-KZ"/>
        </w:rPr>
        <w:t>ке</w:t>
      </w:r>
      <w:r w:rsidRPr="00C540F9">
        <w:rPr>
          <w:b/>
          <w:sz w:val="28"/>
          <w:szCs w:val="28"/>
          <w:lang w:val="kk-KZ"/>
        </w:rPr>
        <w:t xml:space="preserve"> имущества предприятия банкрот ТОО </w:t>
      </w:r>
      <w:r w:rsidR="00A23755" w:rsidRPr="00C540F9">
        <w:rPr>
          <w:sz w:val="28"/>
          <w:szCs w:val="28"/>
        </w:rPr>
        <w:t xml:space="preserve"> </w:t>
      </w:r>
      <w:r w:rsidR="00A23755" w:rsidRPr="00FE6C52">
        <w:rPr>
          <w:b/>
          <w:bCs/>
          <w:sz w:val="28"/>
          <w:szCs w:val="28"/>
        </w:rPr>
        <w:t>«</w:t>
      </w:r>
      <w:proofErr w:type="spellStart"/>
      <w:r w:rsidR="00AE1D88">
        <w:rPr>
          <w:b/>
          <w:bCs/>
          <w:sz w:val="28"/>
          <w:szCs w:val="28"/>
        </w:rPr>
        <w:t>Альжан</w:t>
      </w:r>
      <w:proofErr w:type="spellEnd"/>
      <w:r w:rsidR="00AE1D88">
        <w:rPr>
          <w:b/>
          <w:bCs/>
          <w:sz w:val="28"/>
          <w:szCs w:val="28"/>
        </w:rPr>
        <w:t xml:space="preserve"> Агро-трейд</w:t>
      </w:r>
      <w:r w:rsidR="00A23755" w:rsidRPr="00FE6C52">
        <w:rPr>
          <w:b/>
          <w:bCs/>
          <w:sz w:val="28"/>
          <w:szCs w:val="28"/>
        </w:rPr>
        <w:t>»</w:t>
      </w:r>
      <w:r w:rsidR="00AE1D88">
        <w:rPr>
          <w:b/>
          <w:bCs/>
          <w:sz w:val="28"/>
          <w:szCs w:val="28"/>
        </w:rPr>
        <w:t xml:space="preserve"> БИН:101240014129</w:t>
      </w:r>
    </w:p>
    <w:p w14:paraId="7C71E94C" w14:textId="77777777" w:rsidR="00A23755" w:rsidRPr="00C540F9" w:rsidRDefault="00A23755">
      <w:pPr>
        <w:rPr>
          <w:sz w:val="28"/>
          <w:szCs w:val="28"/>
        </w:rPr>
      </w:pPr>
    </w:p>
    <w:p w14:paraId="390FF3FB" w14:textId="77777777" w:rsidR="0021762F" w:rsidRDefault="0021762F" w:rsidP="0021762F">
      <w:pPr>
        <w:jc w:val="center"/>
        <w:rPr>
          <w:b/>
          <w:sz w:val="28"/>
          <w:szCs w:val="28"/>
          <w:lang w:val="kk-KZ"/>
        </w:rPr>
      </w:pPr>
    </w:p>
    <w:p w14:paraId="340FC943" w14:textId="77777777" w:rsidR="0021762F" w:rsidRPr="00F04A53" w:rsidRDefault="0021762F" w:rsidP="0021762F">
      <w:pPr>
        <w:ind w:firstLine="708"/>
        <w:jc w:val="both"/>
        <w:rPr>
          <w:sz w:val="26"/>
          <w:szCs w:val="26"/>
        </w:rPr>
      </w:pPr>
      <w:proofErr w:type="spellStart"/>
      <w:r w:rsidRPr="00F04A53">
        <w:rPr>
          <w:sz w:val="26"/>
          <w:szCs w:val="26"/>
        </w:rPr>
        <w:t>Банкротный</w:t>
      </w:r>
      <w:proofErr w:type="spellEnd"/>
      <w:r w:rsidRPr="00F04A53">
        <w:rPr>
          <w:sz w:val="26"/>
          <w:szCs w:val="26"/>
        </w:rPr>
        <w:t xml:space="preserve"> управляющий предприятия-банкрота </w:t>
      </w:r>
      <w:proofErr w:type="gramStart"/>
      <w:r w:rsidR="00AE1D88" w:rsidRPr="0031029F">
        <w:rPr>
          <w:b/>
          <w:sz w:val="26"/>
          <w:szCs w:val="26"/>
          <w:lang w:val="kk-KZ"/>
        </w:rPr>
        <w:t xml:space="preserve">ТОО </w:t>
      </w:r>
      <w:r w:rsidR="00AE1D88" w:rsidRPr="0031029F">
        <w:rPr>
          <w:sz w:val="26"/>
          <w:szCs w:val="26"/>
        </w:rPr>
        <w:t xml:space="preserve"> </w:t>
      </w:r>
      <w:r w:rsidR="00AE1D88" w:rsidRPr="0031029F">
        <w:rPr>
          <w:b/>
          <w:bCs/>
          <w:sz w:val="26"/>
          <w:szCs w:val="26"/>
        </w:rPr>
        <w:t>«</w:t>
      </w:r>
      <w:proofErr w:type="spellStart"/>
      <w:proofErr w:type="gramEnd"/>
      <w:r w:rsidR="00AE1D88" w:rsidRPr="0031029F">
        <w:rPr>
          <w:b/>
          <w:bCs/>
          <w:sz w:val="26"/>
          <w:szCs w:val="26"/>
        </w:rPr>
        <w:t>Альжан</w:t>
      </w:r>
      <w:proofErr w:type="spellEnd"/>
      <w:r w:rsidR="00AE1D88" w:rsidRPr="0031029F">
        <w:rPr>
          <w:b/>
          <w:bCs/>
          <w:sz w:val="26"/>
          <w:szCs w:val="26"/>
        </w:rPr>
        <w:t xml:space="preserve"> Агро-трейд» БИН:101240014129</w:t>
      </w:r>
      <w:r w:rsidRPr="00AE1D88">
        <w:rPr>
          <w:sz w:val="28"/>
          <w:szCs w:val="28"/>
        </w:rPr>
        <w:t xml:space="preserve">, </w:t>
      </w:r>
      <w:r w:rsidRPr="00F04A53">
        <w:rPr>
          <w:sz w:val="26"/>
          <w:szCs w:val="26"/>
        </w:rPr>
        <w:t xml:space="preserve">ВКО, </w:t>
      </w:r>
      <w:proofErr w:type="spellStart"/>
      <w:r w:rsidRPr="00F04A53">
        <w:rPr>
          <w:sz w:val="26"/>
          <w:szCs w:val="26"/>
        </w:rPr>
        <w:t>г.</w:t>
      </w:r>
      <w:r w:rsidR="00AE1D88">
        <w:rPr>
          <w:sz w:val="26"/>
          <w:szCs w:val="26"/>
        </w:rPr>
        <w:t>Усть-Каменогорск</w:t>
      </w:r>
      <w:proofErr w:type="spellEnd"/>
      <w:r w:rsidRPr="00F04A53">
        <w:rPr>
          <w:sz w:val="26"/>
          <w:szCs w:val="26"/>
        </w:rPr>
        <w:t xml:space="preserve">, </w:t>
      </w:r>
      <w:r w:rsidR="00AE1D88">
        <w:rPr>
          <w:sz w:val="26"/>
          <w:szCs w:val="26"/>
        </w:rPr>
        <w:t>пр.</w:t>
      </w:r>
      <w:r w:rsidRPr="00F04A53">
        <w:rPr>
          <w:sz w:val="26"/>
          <w:szCs w:val="26"/>
        </w:rPr>
        <w:t xml:space="preserve"> </w:t>
      </w:r>
      <w:proofErr w:type="spellStart"/>
      <w:r w:rsidR="00AE1D88">
        <w:rPr>
          <w:sz w:val="26"/>
          <w:szCs w:val="26"/>
        </w:rPr>
        <w:t>Н.Назарбаева</w:t>
      </w:r>
      <w:proofErr w:type="spellEnd"/>
      <w:r w:rsidR="00AE1D88">
        <w:rPr>
          <w:sz w:val="26"/>
          <w:szCs w:val="26"/>
        </w:rPr>
        <w:t>, 12-21</w:t>
      </w:r>
      <w:r w:rsidRPr="00F04A53">
        <w:rPr>
          <w:sz w:val="26"/>
          <w:szCs w:val="26"/>
        </w:rPr>
        <w:t xml:space="preserve">, объявляет </w:t>
      </w:r>
      <w:r w:rsidR="00AE1D88">
        <w:rPr>
          <w:sz w:val="26"/>
          <w:szCs w:val="26"/>
        </w:rPr>
        <w:t xml:space="preserve">о проведении </w:t>
      </w:r>
      <w:r w:rsidRPr="00F04A53">
        <w:rPr>
          <w:sz w:val="26"/>
          <w:szCs w:val="26"/>
        </w:rPr>
        <w:t>конкурс</w:t>
      </w:r>
      <w:r w:rsidR="00AE1D88">
        <w:rPr>
          <w:sz w:val="26"/>
          <w:szCs w:val="26"/>
        </w:rPr>
        <w:t xml:space="preserve">а </w:t>
      </w:r>
      <w:r w:rsidRPr="00F04A53">
        <w:rPr>
          <w:sz w:val="26"/>
          <w:szCs w:val="26"/>
        </w:rPr>
        <w:t xml:space="preserve"> по оценке имущества (активов) должника.</w:t>
      </w:r>
    </w:p>
    <w:p w14:paraId="5CA8EA74" w14:textId="77777777" w:rsidR="0021762F" w:rsidRPr="00F04A53" w:rsidRDefault="0021762F" w:rsidP="0021762F">
      <w:pPr>
        <w:ind w:firstLine="709"/>
        <w:jc w:val="both"/>
        <w:rPr>
          <w:sz w:val="26"/>
          <w:szCs w:val="26"/>
        </w:rPr>
      </w:pPr>
      <w:r w:rsidRPr="00F04A53">
        <w:rPr>
          <w:sz w:val="26"/>
          <w:szCs w:val="26"/>
        </w:rPr>
        <w:t xml:space="preserve">В состав имущества (активов) должника входит: </w:t>
      </w:r>
    </w:p>
    <w:p w14:paraId="5737392F" w14:textId="77777777" w:rsidR="00AE1D88" w:rsidRDefault="0021762F" w:rsidP="0021762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728D">
        <w:rPr>
          <w:sz w:val="26"/>
          <w:szCs w:val="26"/>
        </w:rPr>
        <w:t xml:space="preserve">) </w:t>
      </w:r>
      <w:r w:rsidR="00AE1D88">
        <w:rPr>
          <w:sz w:val="26"/>
          <w:szCs w:val="26"/>
        </w:rPr>
        <w:t xml:space="preserve">право долговременного возмездного землепользования (аренды) ЗУ сельскохозяйственного назначения (РК ВКО, Уланский район, </w:t>
      </w:r>
      <w:proofErr w:type="spellStart"/>
      <w:r w:rsidR="00AE1D88">
        <w:rPr>
          <w:sz w:val="26"/>
          <w:szCs w:val="26"/>
        </w:rPr>
        <w:t>с.Айыртау</w:t>
      </w:r>
      <w:proofErr w:type="spellEnd"/>
      <w:r w:rsidR="00AE1D88">
        <w:rPr>
          <w:sz w:val="26"/>
          <w:szCs w:val="26"/>
        </w:rPr>
        <w:t>):</w:t>
      </w:r>
    </w:p>
    <w:p w14:paraId="7C99A021" w14:textId="77777777" w:rsidR="00AE1D88" w:rsidRDefault="00AE1D88" w:rsidP="0021762F">
      <w:pPr>
        <w:jc w:val="both"/>
        <w:rPr>
          <w:sz w:val="26"/>
          <w:szCs w:val="26"/>
        </w:rPr>
      </w:pPr>
      <w:r>
        <w:rPr>
          <w:sz w:val="26"/>
          <w:szCs w:val="26"/>
        </w:rPr>
        <w:t>-кадастровый №05-079-015-352, площадью 339,2</w:t>
      </w:r>
      <w:r w:rsidR="0022728D">
        <w:rPr>
          <w:sz w:val="26"/>
          <w:szCs w:val="26"/>
        </w:rPr>
        <w:t xml:space="preserve"> га</w:t>
      </w:r>
      <w:r>
        <w:rPr>
          <w:sz w:val="26"/>
          <w:szCs w:val="26"/>
        </w:rPr>
        <w:t>;</w:t>
      </w:r>
    </w:p>
    <w:p w14:paraId="2CA10CF2" w14:textId="77777777" w:rsidR="00AE1D88" w:rsidRDefault="00AE1D88" w:rsidP="0021762F">
      <w:pPr>
        <w:jc w:val="both"/>
        <w:rPr>
          <w:sz w:val="26"/>
          <w:szCs w:val="26"/>
        </w:rPr>
      </w:pPr>
      <w:r>
        <w:rPr>
          <w:sz w:val="26"/>
          <w:szCs w:val="26"/>
        </w:rPr>
        <w:t>-кадастровый №05-079-015-354, площадью 233,0 га;</w:t>
      </w:r>
    </w:p>
    <w:p w14:paraId="397A7C9A" w14:textId="77777777" w:rsidR="0022728D" w:rsidRDefault="0022728D" w:rsidP="002176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право долговременного возмездного землепользования (аренды) ЗУ сельскохозяйственного назначения (РК ВКО, Уланский район, </w:t>
      </w:r>
      <w:proofErr w:type="spellStart"/>
      <w:r>
        <w:rPr>
          <w:sz w:val="26"/>
          <w:szCs w:val="26"/>
        </w:rPr>
        <w:t>с.Алмасай</w:t>
      </w:r>
      <w:proofErr w:type="spellEnd"/>
      <w:r>
        <w:rPr>
          <w:sz w:val="26"/>
          <w:szCs w:val="26"/>
        </w:rPr>
        <w:t xml:space="preserve">): </w:t>
      </w:r>
    </w:p>
    <w:p w14:paraId="2B0AEDDF" w14:textId="77777777" w:rsidR="0022728D" w:rsidRDefault="0022728D" w:rsidP="0021762F">
      <w:pPr>
        <w:jc w:val="both"/>
        <w:rPr>
          <w:sz w:val="26"/>
          <w:szCs w:val="26"/>
        </w:rPr>
      </w:pPr>
      <w:r>
        <w:rPr>
          <w:sz w:val="26"/>
          <w:szCs w:val="26"/>
        </w:rPr>
        <w:t>-кадастровый №05-079-009-284, площадью 75,0 га;</w:t>
      </w:r>
    </w:p>
    <w:p w14:paraId="5D545A41" w14:textId="77777777" w:rsidR="0022728D" w:rsidRDefault="0022728D" w:rsidP="0021762F">
      <w:pPr>
        <w:jc w:val="both"/>
        <w:rPr>
          <w:sz w:val="26"/>
          <w:szCs w:val="26"/>
        </w:rPr>
      </w:pPr>
      <w:r>
        <w:rPr>
          <w:sz w:val="26"/>
          <w:szCs w:val="26"/>
        </w:rPr>
        <w:t>- кадастровый №05-079-009-285, площадью 903,0 га;</w:t>
      </w:r>
    </w:p>
    <w:p w14:paraId="08174C14" w14:textId="77777777" w:rsidR="0022728D" w:rsidRDefault="0022728D" w:rsidP="0021762F">
      <w:pPr>
        <w:jc w:val="both"/>
        <w:rPr>
          <w:sz w:val="26"/>
          <w:szCs w:val="26"/>
        </w:rPr>
      </w:pPr>
      <w:r>
        <w:rPr>
          <w:sz w:val="26"/>
          <w:szCs w:val="26"/>
        </w:rPr>
        <w:t>- кадастровый №05-079-009-286, площадью 320,0 га;</w:t>
      </w:r>
    </w:p>
    <w:p w14:paraId="00CE544A" w14:textId="77777777" w:rsidR="0022728D" w:rsidRDefault="0022728D" w:rsidP="0021762F">
      <w:pPr>
        <w:jc w:val="both"/>
        <w:rPr>
          <w:sz w:val="26"/>
          <w:szCs w:val="26"/>
        </w:rPr>
      </w:pPr>
      <w:r>
        <w:rPr>
          <w:sz w:val="26"/>
          <w:szCs w:val="26"/>
        </w:rPr>
        <w:t>- кадастровый №05-079-009-287, площадью 232,2 га.</w:t>
      </w:r>
    </w:p>
    <w:p w14:paraId="06845721" w14:textId="77777777" w:rsidR="0022728D" w:rsidRDefault="0022728D" w:rsidP="0021762F">
      <w:pPr>
        <w:jc w:val="both"/>
        <w:rPr>
          <w:sz w:val="26"/>
          <w:szCs w:val="26"/>
        </w:rPr>
      </w:pPr>
    </w:p>
    <w:p w14:paraId="1E0F41F7" w14:textId="77777777" w:rsidR="0021762F" w:rsidRPr="00F04A53" w:rsidRDefault="0021762F" w:rsidP="0021762F">
      <w:pPr>
        <w:ind w:firstLine="708"/>
        <w:jc w:val="both"/>
        <w:rPr>
          <w:sz w:val="26"/>
          <w:szCs w:val="26"/>
        </w:rPr>
      </w:pPr>
      <w:r w:rsidRPr="00F04A53">
        <w:rPr>
          <w:sz w:val="26"/>
          <w:szCs w:val="26"/>
        </w:rPr>
        <w:t>Заявки для участия в конкурсе принимаются в течение 10 рабочих дней со дня   опубликования   настоящего объявления с 9.00 до</w:t>
      </w:r>
      <w:r w:rsidRPr="00F04A53">
        <w:rPr>
          <w:i/>
          <w:sz w:val="26"/>
          <w:szCs w:val="26"/>
        </w:rPr>
        <w:t xml:space="preserve"> </w:t>
      </w:r>
      <w:r w:rsidR="0022728D">
        <w:rPr>
          <w:sz w:val="26"/>
          <w:szCs w:val="26"/>
        </w:rPr>
        <w:t>17</w:t>
      </w:r>
      <w:r w:rsidRPr="00F04A53">
        <w:rPr>
          <w:sz w:val="26"/>
          <w:szCs w:val="26"/>
        </w:rPr>
        <w:t>.00</w:t>
      </w:r>
      <w:r w:rsidR="0022728D">
        <w:rPr>
          <w:sz w:val="26"/>
          <w:szCs w:val="26"/>
        </w:rPr>
        <w:t xml:space="preserve"> в рабочие дни по адресу: РК,ВКО, </w:t>
      </w:r>
      <w:r w:rsidRPr="00F04A53">
        <w:rPr>
          <w:sz w:val="26"/>
          <w:szCs w:val="26"/>
        </w:rPr>
        <w:t xml:space="preserve">г. Усть-Каменогорск, </w:t>
      </w:r>
      <w:r w:rsidR="0022728D">
        <w:rPr>
          <w:bCs/>
          <w:sz w:val="26"/>
          <w:szCs w:val="26"/>
        </w:rPr>
        <w:t>пр</w:t>
      </w:r>
      <w:r w:rsidRPr="00F04A53">
        <w:rPr>
          <w:bCs/>
          <w:sz w:val="26"/>
          <w:szCs w:val="26"/>
        </w:rPr>
        <w:t xml:space="preserve">. </w:t>
      </w:r>
      <w:proofErr w:type="spellStart"/>
      <w:r w:rsidR="0022728D">
        <w:rPr>
          <w:bCs/>
          <w:sz w:val="26"/>
          <w:szCs w:val="26"/>
        </w:rPr>
        <w:t>Н.Назарбаева</w:t>
      </w:r>
      <w:proofErr w:type="spellEnd"/>
      <w:r w:rsidR="0022728D">
        <w:rPr>
          <w:bCs/>
          <w:sz w:val="26"/>
          <w:szCs w:val="26"/>
        </w:rPr>
        <w:t>, 12-21, 1 этаж</w:t>
      </w:r>
      <w:r>
        <w:rPr>
          <w:bCs/>
          <w:sz w:val="26"/>
          <w:szCs w:val="26"/>
        </w:rPr>
        <w:t xml:space="preserve">,  </w:t>
      </w:r>
      <w:r w:rsidR="0022728D">
        <w:rPr>
          <w:sz w:val="26"/>
          <w:szCs w:val="26"/>
        </w:rPr>
        <w:t>моб. 8</w:t>
      </w:r>
      <w:r w:rsidRPr="00F04A53">
        <w:rPr>
          <w:sz w:val="26"/>
          <w:szCs w:val="26"/>
        </w:rPr>
        <w:t>7</w:t>
      </w:r>
      <w:r w:rsidR="0022728D">
        <w:rPr>
          <w:sz w:val="26"/>
          <w:szCs w:val="26"/>
        </w:rPr>
        <w:t>056509270</w:t>
      </w:r>
      <w:r>
        <w:rPr>
          <w:sz w:val="26"/>
          <w:szCs w:val="26"/>
        </w:rPr>
        <w:t xml:space="preserve"> </w:t>
      </w:r>
    </w:p>
    <w:p w14:paraId="4A626FD0" w14:textId="77777777" w:rsidR="0021762F" w:rsidRPr="00F04A53" w:rsidRDefault="0021762F" w:rsidP="0021762F">
      <w:pPr>
        <w:ind w:firstLine="709"/>
        <w:jc w:val="both"/>
        <w:rPr>
          <w:sz w:val="26"/>
          <w:szCs w:val="26"/>
        </w:rPr>
      </w:pPr>
      <w:r w:rsidRPr="00F04A53">
        <w:rPr>
          <w:sz w:val="26"/>
          <w:szCs w:val="26"/>
        </w:rPr>
        <w:t>Претензии    по  организации  конкурса  принимаются с 9.00 до 18.30</w:t>
      </w:r>
      <w:r w:rsidRPr="00F04A53">
        <w:rPr>
          <w:i/>
          <w:sz w:val="26"/>
          <w:szCs w:val="26"/>
        </w:rPr>
        <w:t xml:space="preserve">, </w:t>
      </w:r>
      <w:r w:rsidRPr="00F04A53">
        <w:rPr>
          <w:sz w:val="26"/>
          <w:szCs w:val="26"/>
        </w:rPr>
        <w:t xml:space="preserve">перерыв на обед с 13.00 до 14.30 по адресу:  г. Усть-Каменогорск, ул. Пермитина 27, 1-й этаж, </w:t>
      </w:r>
      <w:r w:rsidRPr="00F04A53">
        <w:rPr>
          <w:sz w:val="26"/>
          <w:szCs w:val="26"/>
          <w:lang w:val="kk-KZ"/>
        </w:rPr>
        <w:t xml:space="preserve">тел/факс: </w:t>
      </w:r>
      <w:r w:rsidRPr="00F04A53">
        <w:rPr>
          <w:sz w:val="26"/>
          <w:szCs w:val="26"/>
        </w:rPr>
        <w:t>8(7232)</w:t>
      </w:r>
      <w:r>
        <w:rPr>
          <w:sz w:val="26"/>
          <w:szCs w:val="26"/>
        </w:rPr>
        <w:t xml:space="preserve"> </w:t>
      </w:r>
      <w:r w:rsidRPr="00F04A53">
        <w:rPr>
          <w:sz w:val="26"/>
          <w:szCs w:val="26"/>
        </w:rPr>
        <w:t xml:space="preserve">24-25-62. эл. почта  </w:t>
      </w:r>
      <w:hyperlink r:id="rId7" w:history="1">
        <w:r w:rsidRPr="00F04A53">
          <w:rPr>
            <w:rStyle w:val="a4"/>
            <w:sz w:val="26"/>
            <w:szCs w:val="26"/>
            <w:lang w:val="en-US"/>
          </w:rPr>
          <w:t>ndvko</w:t>
        </w:r>
        <w:r w:rsidRPr="00F04A53">
          <w:rPr>
            <w:rStyle w:val="a4"/>
            <w:sz w:val="26"/>
            <w:szCs w:val="26"/>
          </w:rPr>
          <w:t>@</w:t>
        </w:r>
        <w:r w:rsidRPr="00F04A53">
          <w:rPr>
            <w:rStyle w:val="a4"/>
            <w:sz w:val="26"/>
            <w:szCs w:val="26"/>
            <w:lang w:val="en-US"/>
          </w:rPr>
          <w:t>mgd</w:t>
        </w:r>
        <w:r w:rsidRPr="00F04A53">
          <w:rPr>
            <w:rStyle w:val="a4"/>
            <w:sz w:val="26"/>
            <w:szCs w:val="26"/>
          </w:rPr>
          <w:t>.</w:t>
        </w:r>
        <w:proofErr w:type="spellStart"/>
        <w:r w:rsidRPr="00F04A53">
          <w:rPr>
            <w:rStyle w:val="a4"/>
            <w:sz w:val="26"/>
            <w:szCs w:val="26"/>
            <w:lang w:val="en-US"/>
          </w:rPr>
          <w:t>kz</w:t>
        </w:r>
        <w:proofErr w:type="spellEnd"/>
      </w:hyperlink>
      <w:r w:rsidR="0022728D">
        <w:rPr>
          <w:rStyle w:val="a4"/>
          <w:sz w:val="26"/>
          <w:szCs w:val="26"/>
        </w:rPr>
        <w:t xml:space="preserve">. </w:t>
      </w:r>
      <w:r w:rsidRPr="00F04A53">
        <w:rPr>
          <w:sz w:val="26"/>
          <w:szCs w:val="26"/>
          <w:lang w:val="kk-KZ"/>
        </w:rPr>
        <w:t xml:space="preserve">   </w:t>
      </w:r>
    </w:p>
    <w:p w14:paraId="3D685944" w14:textId="77777777" w:rsidR="0021762F" w:rsidRDefault="0021762F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673547A3" w14:textId="27470083" w:rsidR="0021762F" w:rsidRDefault="0021762F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69EB6087" w14:textId="05E30B11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722C2D7D" w14:textId="23DA1BF5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016F501D" w14:textId="26610E4D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746E686D" w14:textId="4AA91BBD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549A06BD" w14:textId="34015BC6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332A8FF9" w14:textId="02E22385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3879538C" w14:textId="2186FE7A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52DD45EB" w14:textId="0DD019AC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03759209" w14:textId="50701FBC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787E5F89" w14:textId="23240EB8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39557DBD" w14:textId="1FC58DC9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78DD0E7D" w14:textId="5381D3A2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36A0E25E" w14:textId="5518F4EF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397944EC" w14:textId="7C55F23D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083B0C91" w14:textId="5C5DDAA2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17996F64" w14:textId="74531070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31AA92F9" w14:textId="77D51EB7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46083E87" w14:textId="4553982F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14:paraId="3302266E" w14:textId="74891E41" w:rsidR="00E46ABC" w:rsidRDefault="00E46ABC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sectPr w:rsidR="00E46ABC" w:rsidSect="00A23755">
      <w:footerReference w:type="default" r:id="rId8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5CD0" w14:textId="77777777" w:rsidR="00AC0610" w:rsidRDefault="00AC0610">
      <w:r>
        <w:separator/>
      </w:r>
    </w:p>
  </w:endnote>
  <w:endnote w:type="continuationSeparator" w:id="0">
    <w:p w14:paraId="05C941C1" w14:textId="77777777" w:rsidR="00AC0610" w:rsidRDefault="00AC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24A0" w14:textId="77777777" w:rsidR="00ED1BA9" w:rsidRDefault="00ED1BA9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1F96B8" wp14:editId="1DE60463">
              <wp:simplePos x="0" y="0"/>
              <wp:positionH relativeFrom="column">
                <wp:posOffset>6278880</wp:posOffset>
              </wp:positionH>
              <wp:positionV relativeFrom="paragraph">
                <wp:posOffset>-8990457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4317F8" w14:textId="77777777" w:rsidR="00ED1BA9" w:rsidRPr="00ED1BA9" w:rsidRDefault="00ED1BA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23.02.2023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F96B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-707.9pt;width:30pt;height:63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" filled="f" stroked="f" strokeweight=".5pt">
              <v:fill o:detectmouseclick="t"/>
              <v:textbox style="layout-flow:vertical;mso-layout-flow-alt:bottom-to-top">
                <w:txbxContent>
                  <w:p w14:paraId="1C4317F8" w14:textId="77777777" w:rsidR="00ED1BA9" w:rsidRPr="00ED1BA9" w:rsidRDefault="00ED1BA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23.02.2023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2F4B" w14:textId="77777777" w:rsidR="00AC0610" w:rsidRDefault="00AC0610">
      <w:r>
        <w:separator/>
      </w:r>
    </w:p>
  </w:footnote>
  <w:footnote w:type="continuationSeparator" w:id="0">
    <w:p w14:paraId="1BF42071" w14:textId="77777777" w:rsidR="00AC0610" w:rsidRDefault="00AC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625F0"/>
    <w:multiLevelType w:val="hybridMultilevel"/>
    <w:tmpl w:val="0E4A8986"/>
    <w:lvl w:ilvl="0" w:tplc="F20EA3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F57AC1"/>
    <w:multiLevelType w:val="hybridMultilevel"/>
    <w:tmpl w:val="2DD011F6"/>
    <w:lvl w:ilvl="0" w:tplc="7F206A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60613192">
    <w:abstractNumId w:val="0"/>
  </w:num>
  <w:num w:numId="2" w16cid:durableId="143609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D26"/>
    <w:rsid w:val="00037464"/>
    <w:rsid w:val="000D1354"/>
    <w:rsid w:val="00136D26"/>
    <w:rsid w:val="00177CC3"/>
    <w:rsid w:val="001C6A1F"/>
    <w:rsid w:val="0021762F"/>
    <w:rsid w:val="0022728D"/>
    <w:rsid w:val="002B65E7"/>
    <w:rsid w:val="00302E59"/>
    <w:rsid w:val="0031029F"/>
    <w:rsid w:val="003246F7"/>
    <w:rsid w:val="003403E7"/>
    <w:rsid w:val="004701CA"/>
    <w:rsid w:val="00487D29"/>
    <w:rsid w:val="00576C0F"/>
    <w:rsid w:val="00632A3C"/>
    <w:rsid w:val="00632CCB"/>
    <w:rsid w:val="006C7D05"/>
    <w:rsid w:val="00707F35"/>
    <w:rsid w:val="008A56C5"/>
    <w:rsid w:val="009D0E32"/>
    <w:rsid w:val="00A23755"/>
    <w:rsid w:val="00A271DB"/>
    <w:rsid w:val="00A51D4B"/>
    <w:rsid w:val="00AC0610"/>
    <w:rsid w:val="00AD46BD"/>
    <w:rsid w:val="00AE1D88"/>
    <w:rsid w:val="00B66205"/>
    <w:rsid w:val="00B722F4"/>
    <w:rsid w:val="00C540F9"/>
    <w:rsid w:val="00CA21B8"/>
    <w:rsid w:val="00CA5D2A"/>
    <w:rsid w:val="00D24D7E"/>
    <w:rsid w:val="00D84A36"/>
    <w:rsid w:val="00DC1B0D"/>
    <w:rsid w:val="00E46ABC"/>
    <w:rsid w:val="00ED1BA9"/>
    <w:rsid w:val="00F32459"/>
    <w:rsid w:val="00F35BDA"/>
    <w:rsid w:val="00F52C93"/>
    <w:rsid w:val="00FB2CF9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540E26"/>
  <w14:defaultImageDpi w14:val="0"/>
  <w15:docId w15:val="{C78EB2C7-E236-40D6-B3DD-748ED3B5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E46ABC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</w:rPr>
  </w:style>
  <w:style w:type="character" w:customStyle="1" w:styleId="11">
    <w:name w:val="Знак Знак1"/>
    <w:rPr>
      <w:sz w:val="24"/>
    </w:rPr>
  </w:style>
  <w:style w:type="character" w:customStyle="1" w:styleId="a3">
    <w:name w:val="Знак Знак"/>
    <w:rPr>
      <w:sz w:val="24"/>
    </w:rPr>
  </w:style>
  <w:style w:type="character" w:styleId="a4">
    <w:name w:val="Hyperlink"/>
    <w:uiPriority w:val="99"/>
    <w:rPr>
      <w:rFonts w:ascii="Times New Roman" w:hAnsi="Times New Roman"/>
      <w:color w:val="333399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5A1798"/>
    <w:rPr>
      <w:sz w:val="24"/>
      <w:szCs w:val="24"/>
      <w:lang w:eastAsia="ar-SA"/>
    </w:rPr>
  </w:style>
  <w:style w:type="paragraph" w:styleId="a7">
    <w:name w:val="List"/>
    <w:basedOn w:val="a5"/>
    <w:uiPriority w:val="9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5A179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A1798"/>
    <w:rPr>
      <w:lang w:eastAsia="ar-SA"/>
    </w:rPr>
  </w:style>
  <w:style w:type="paragraph" w:styleId="aa">
    <w:name w:val="annotation subject"/>
    <w:basedOn w:val="15"/>
    <w:next w:val="15"/>
    <w:link w:val="ab"/>
    <w:uiPriority w:val="9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A1798"/>
    <w:rPr>
      <w:b/>
      <w:bCs/>
      <w:lang w:eastAsia="ar-SA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A1798"/>
    <w:rPr>
      <w:sz w:val="0"/>
      <w:szCs w:val="0"/>
      <w:lang w:eastAsia="ar-SA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A179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A1798"/>
    <w:rPr>
      <w:sz w:val="24"/>
      <w:szCs w:val="24"/>
      <w:lang w:eastAsia="ar-SA"/>
    </w:rPr>
  </w:style>
  <w:style w:type="paragraph" w:customStyle="1" w:styleId="af2">
    <w:name w:val="Знак"/>
    <w:basedOn w:val="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f3">
    <w:name w:val="Знак"/>
    <w:basedOn w:val="a"/>
    <w:autoRedefine/>
    <w:rsid w:val="0021762F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uiPriority w:val="99"/>
    <w:rsid w:val="0021762F"/>
  </w:style>
  <w:style w:type="character" w:customStyle="1" w:styleId="jlqj4b">
    <w:name w:val="jlqj4b"/>
    <w:rsid w:val="0021762F"/>
  </w:style>
  <w:style w:type="paragraph" w:styleId="af4">
    <w:name w:val="List Paragraph"/>
    <w:basedOn w:val="a"/>
    <w:uiPriority w:val="34"/>
    <w:qFormat/>
    <w:rsid w:val="008A56C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46AB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dvko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dc:description/>
  <cp:lastModifiedBy>Дарын Әлімханұлы Әлімхан</cp:lastModifiedBy>
  <cp:revision>2</cp:revision>
  <cp:lastPrinted>2022-01-26T03:57:00Z</cp:lastPrinted>
  <dcterms:created xsi:type="dcterms:W3CDTF">2023-02-23T12:41:00Z</dcterms:created>
  <dcterms:modified xsi:type="dcterms:W3CDTF">2023-02-23T12:41:00Z</dcterms:modified>
</cp:coreProperties>
</file>