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Spacing w:w="0" w:type="dxa"/>
        <w:tblLook w:val="04A0" w:firstRow="1" w:lastRow="0" w:firstColumn="1" w:lastColumn="0" w:noHBand="0" w:noVBand="1"/>
      </w:tblPr>
      <w:tblGrid>
        <w:gridCol w:w="709"/>
        <w:gridCol w:w="1701"/>
        <w:gridCol w:w="1674"/>
        <w:gridCol w:w="5414"/>
      </w:tblGrid>
      <w:tr w:rsidR="00983F20" w:rsidRPr="00FD0EF8" w:rsidTr="00536837">
        <w:trPr>
          <w:trHeight w:val="30"/>
          <w:tblCellSpacing w:w="0" w:type="dxa"/>
        </w:trPr>
        <w:tc>
          <w:tcPr>
            <w:tcW w:w="4084" w:type="dxa"/>
            <w:gridSpan w:val="3"/>
            <w:tcMar>
              <w:top w:w="15" w:type="dxa"/>
              <w:left w:w="15" w:type="dxa"/>
              <w:bottom w:w="15" w:type="dxa"/>
              <w:right w:w="15" w:type="dxa"/>
            </w:tcMar>
            <w:vAlign w:val="center"/>
          </w:tcPr>
          <w:p w:rsidR="00983F20" w:rsidRDefault="00983F20" w:rsidP="00742AA3">
            <w:pPr>
              <w:spacing w:after="0" w:line="240" w:lineRule="auto"/>
              <w:jc w:val="center"/>
              <w:rPr>
                <w:sz w:val="24"/>
                <w:szCs w:val="24"/>
                <w:lang w:val="kk-KZ"/>
              </w:rPr>
            </w:pPr>
            <w:r w:rsidRPr="009971F3">
              <w:rPr>
                <w:color w:val="000000"/>
                <w:sz w:val="24"/>
                <w:szCs w:val="24"/>
                <w:lang w:val="kk-KZ"/>
              </w:rPr>
              <w:t> </w:t>
            </w:r>
          </w:p>
        </w:tc>
        <w:tc>
          <w:tcPr>
            <w:tcW w:w="5414" w:type="dxa"/>
            <w:tcMar>
              <w:top w:w="15" w:type="dxa"/>
              <w:left w:w="15" w:type="dxa"/>
              <w:bottom w:w="15" w:type="dxa"/>
              <w:right w:w="15" w:type="dxa"/>
            </w:tcMar>
            <w:vAlign w:val="center"/>
          </w:tcPr>
          <w:p w:rsidR="00983F20" w:rsidRDefault="00983F20" w:rsidP="00742AA3">
            <w:pPr>
              <w:spacing w:after="0" w:line="240" w:lineRule="auto"/>
              <w:jc w:val="center"/>
              <w:rPr>
                <w:color w:val="000000"/>
                <w:sz w:val="24"/>
                <w:szCs w:val="24"/>
                <w:lang w:val="kk-KZ"/>
              </w:rPr>
            </w:pPr>
          </w:p>
          <w:p w:rsidR="00983F20" w:rsidRDefault="00983F20" w:rsidP="00742AA3">
            <w:pPr>
              <w:spacing w:after="0" w:line="240" w:lineRule="auto"/>
              <w:ind w:left="1004" w:firstLine="142"/>
              <w:jc w:val="center"/>
              <w:rPr>
                <w:color w:val="000000"/>
                <w:sz w:val="28"/>
                <w:szCs w:val="28"/>
                <w:lang w:val="kk-KZ"/>
              </w:rPr>
            </w:pPr>
            <w:r w:rsidRPr="009971F3">
              <w:rPr>
                <w:color w:val="000000"/>
                <w:sz w:val="28"/>
                <w:szCs w:val="28"/>
                <w:lang w:val="kk-KZ"/>
              </w:rPr>
              <w:t>«Тауарларды жіктеу туралы</w:t>
            </w:r>
            <w:r>
              <w:rPr>
                <w:sz w:val="28"/>
                <w:szCs w:val="28"/>
                <w:lang w:val="kk-KZ"/>
              </w:rPr>
              <w:br/>
            </w:r>
            <w:r w:rsidRPr="009971F3">
              <w:rPr>
                <w:color w:val="000000"/>
                <w:sz w:val="28"/>
                <w:szCs w:val="28"/>
                <w:lang w:val="kk-KZ"/>
              </w:rPr>
              <w:t>алдын ала шешім қабылдау»</w:t>
            </w:r>
            <w:r>
              <w:rPr>
                <w:sz w:val="28"/>
                <w:szCs w:val="28"/>
                <w:lang w:val="kk-KZ"/>
              </w:rPr>
              <w:br/>
            </w:r>
            <w:r w:rsidRPr="009971F3">
              <w:rPr>
                <w:color w:val="000000"/>
                <w:sz w:val="28"/>
                <w:szCs w:val="28"/>
                <w:lang w:val="kk-KZ"/>
              </w:rPr>
              <w:t>мемлекеттік көрсетілетін қызмет</w:t>
            </w:r>
            <w:r>
              <w:rPr>
                <w:sz w:val="28"/>
                <w:szCs w:val="28"/>
                <w:lang w:val="kk-KZ"/>
              </w:rPr>
              <w:br/>
            </w:r>
            <w:r w:rsidRPr="009971F3">
              <w:rPr>
                <w:color w:val="000000"/>
                <w:sz w:val="28"/>
                <w:szCs w:val="28"/>
                <w:lang w:val="kk-KZ"/>
              </w:rPr>
              <w:t>қағидасына</w:t>
            </w:r>
            <w:r>
              <w:rPr>
                <w:sz w:val="28"/>
                <w:szCs w:val="28"/>
                <w:lang w:val="kk-KZ"/>
              </w:rPr>
              <w:br/>
            </w:r>
            <w:r w:rsidRPr="009971F3">
              <w:rPr>
                <w:color w:val="000000"/>
                <w:sz w:val="28"/>
                <w:szCs w:val="28"/>
                <w:lang w:val="kk-KZ"/>
              </w:rPr>
              <w:t>1-қосымша</w:t>
            </w:r>
          </w:p>
          <w:p w:rsidR="00983F20" w:rsidRDefault="00983F20" w:rsidP="00742AA3">
            <w:pPr>
              <w:spacing w:after="0" w:line="240" w:lineRule="auto"/>
              <w:jc w:val="center"/>
              <w:rPr>
                <w:sz w:val="24"/>
                <w:szCs w:val="24"/>
                <w:lang w:val="kk-KZ"/>
              </w:rPr>
            </w:pPr>
          </w:p>
        </w:tc>
      </w:tr>
      <w:tr w:rsidR="00983F20" w:rsidRPr="00FD0EF8"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9498"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center"/>
              <w:rPr>
                <w:color w:val="000000"/>
                <w:sz w:val="24"/>
                <w:szCs w:val="24"/>
                <w:lang w:val="kk-KZ"/>
              </w:rPr>
            </w:pPr>
            <w:r w:rsidRPr="009971F3">
              <w:rPr>
                <w:color w:val="000000"/>
                <w:sz w:val="24"/>
                <w:szCs w:val="24"/>
                <w:lang w:val="kk-KZ"/>
              </w:rPr>
              <w:t>«Тауарларды жіктеу туралы алдын ала шешім қабылдау»</w:t>
            </w:r>
          </w:p>
          <w:p w:rsidR="00983F20" w:rsidRDefault="00983F20" w:rsidP="00742AA3">
            <w:pPr>
              <w:spacing w:after="0" w:line="240" w:lineRule="auto"/>
              <w:ind w:left="20"/>
              <w:jc w:val="center"/>
              <w:rPr>
                <w:sz w:val="24"/>
                <w:szCs w:val="24"/>
                <w:lang w:val="kk-KZ"/>
              </w:rPr>
            </w:pPr>
            <w:r w:rsidRPr="009971F3">
              <w:rPr>
                <w:color w:val="000000"/>
                <w:sz w:val="24"/>
                <w:szCs w:val="24"/>
                <w:lang w:val="kk-KZ"/>
              </w:rPr>
              <w:t>мемлекеттік қызмет көрсетуге қойылатын негізгі талаптардың тізбесі</w:t>
            </w:r>
          </w:p>
        </w:tc>
      </w:tr>
      <w:tr w:rsidR="00983F20"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Көрсетілетін қызметті берушінің атауы</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Қазақстан Республикасы Қаржы министрлігінің Мемлекеттік кірістер комитеті, Қазақстан Республикасы Қаржы министрлігі Мемлекеттік кірістер комитетінің облыстар,</w:t>
            </w:r>
            <w:r w:rsidRPr="008A26F4">
              <w:rPr>
                <w:color w:val="000000"/>
                <w:sz w:val="24"/>
                <w:szCs w:val="24"/>
                <w:lang w:val="kk-KZ"/>
              </w:rPr>
              <w:t xml:space="preserve"> Астана</w:t>
            </w:r>
            <w:r w:rsidRPr="008A26F4">
              <w:rPr>
                <w:color w:val="000000"/>
                <w:sz w:val="24"/>
                <w:szCs w:val="24"/>
              </w:rPr>
              <w:t>, Алматы және Шымкент қалалары бойынша аумақтық органдары.</w:t>
            </w:r>
          </w:p>
        </w:tc>
      </w:tr>
      <w:tr w:rsidR="00983F20" w:rsidRPr="00FD0EF8"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Мемлекеттік қызмет көрсету тәсілдері</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right="268" w:firstLine="442"/>
              <w:jc w:val="both"/>
              <w:rPr>
                <w:color w:val="000000"/>
                <w:sz w:val="24"/>
                <w:szCs w:val="24"/>
              </w:rPr>
            </w:pPr>
            <w:r w:rsidRPr="008A26F4">
              <w:rPr>
                <w:color w:val="000000"/>
                <w:sz w:val="24"/>
                <w:szCs w:val="24"/>
              </w:rPr>
              <w:t xml:space="preserve">1) </w:t>
            </w:r>
            <w:r w:rsidRPr="008A26F4">
              <w:rPr>
                <w:color w:val="000000"/>
                <w:sz w:val="24"/>
                <w:szCs w:val="24"/>
                <w:lang w:val="kk-KZ"/>
              </w:rPr>
              <w:t>«</w:t>
            </w:r>
            <w:r w:rsidRPr="008A26F4">
              <w:rPr>
                <w:color w:val="000000"/>
                <w:sz w:val="24"/>
                <w:szCs w:val="24"/>
              </w:rPr>
              <w:t>Азаматтарға арналған үкімет</w:t>
            </w:r>
            <w:r w:rsidRPr="008A26F4">
              <w:rPr>
                <w:color w:val="000000"/>
                <w:sz w:val="24"/>
                <w:szCs w:val="24"/>
                <w:lang w:val="kk-KZ"/>
              </w:rPr>
              <w:t>»</w:t>
            </w:r>
            <w:r w:rsidRPr="008A26F4">
              <w:rPr>
                <w:color w:val="000000"/>
                <w:sz w:val="24"/>
                <w:szCs w:val="24"/>
              </w:rPr>
              <w:t xml:space="preserve"> </w:t>
            </w:r>
            <w:r w:rsidRPr="008A26F4">
              <w:rPr>
                <w:color w:val="000000"/>
                <w:sz w:val="24"/>
                <w:szCs w:val="24"/>
                <w:lang w:val="kk-KZ"/>
              </w:rPr>
              <w:t>М</w:t>
            </w:r>
            <w:r w:rsidRPr="008A26F4">
              <w:rPr>
                <w:color w:val="000000"/>
                <w:sz w:val="24"/>
                <w:szCs w:val="24"/>
              </w:rPr>
              <w:t>емлекеттік корпорациясы</w:t>
            </w:r>
            <w:r w:rsidRPr="008A26F4">
              <w:rPr>
                <w:color w:val="000000"/>
                <w:sz w:val="24"/>
                <w:szCs w:val="24"/>
                <w:lang w:val="kk-KZ"/>
              </w:rPr>
              <w:t>»</w:t>
            </w:r>
            <w:r w:rsidRPr="008A26F4">
              <w:rPr>
                <w:color w:val="000000"/>
                <w:sz w:val="24"/>
                <w:szCs w:val="24"/>
              </w:rPr>
              <w:t xml:space="preserve"> коммерциялық емес акционерлік қоғамы (бұдан әрі – Мемлекеттік корпорация) арқылы;</w:t>
            </w:r>
          </w:p>
          <w:p w:rsidR="00983F20" w:rsidRDefault="00983F20" w:rsidP="00742AA3">
            <w:pPr>
              <w:spacing w:after="0" w:line="240" w:lineRule="auto"/>
              <w:ind w:right="268" w:firstLine="442"/>
              <w:jc w:val="both"/>
              <w:rPr>
                <w:color w:val="000000"/>
                <w:sz w:val="24"/>
                <w:szCs w:val="24"/>
                <w:lang w:val="ru-RU"/>
              </w:rPr>
            </w:pPr>
            <w:r w:rsidRPr="008A26F4">
              <w:rPr>
                <w:color w:val="000000"/>
                <w:sz w:val="24"/>
                <w:szCs w:val="24"/>
                <w:lang w:val="ru-RU"/>
              </w:rPr>
              <w:t xml:space="preserve">2) </w:t>
            </w:r>
            <w:r w:rsidRPr="008A26F4">
              <w:rPr>
                <w:color w:val="000000"/>
                <w:sz w:val="24"/>
                <w:szCs w:val="24"/>
                <w:lang w:val="kk-KZ"/>
              </w:rPr>
              <w:t>«</w:t>
            </w:r>
            <w:r w:rsidRPr="008A26F4">
              <w:rPr>
                <w:color w:val="000000"/>
                <w:sz w:val="24"/>
                <w:szCs w:val="24"/>
                <w:lang w:val="ru-RU"/>
              </w:rPr>
              <w:t>электрондық үкімет</w:t>
            </w:r>
            <w:r w:rsidRPr="008A26F4">
              <w:rPr>
                <w:color w:val="000000"/>
                <w:sz w:val="24"/>
                <w:szCs w:val="24"/>
                <w:lang w:val="kk-KZ"/>
              </w:rPr>
              <w:t>»</w:t>
            </w:r>
            <w:r w:rsidRPr="008A26F4">
              <w:rPr>
                <w:color w:val="000000"/>
                <w:sz w:val="24"/>
                <w:szCs w:val="24"/>
                <w:lang w:val="ru-RU"/>
              </w:rPr>
              <w:t xml:space="preserve"> веб-порталы арқылы </w:t>
            </w:r>
            <w:r w:rsidRPr="008A26F4">
              <w:rPr>
                <w:color w:val="000000"/>
                <w:sz w:val="24"/>
                <w:szCs w:val="24"/>
              </w:rPr>
              <w:t>www</w:t>
            </w:r>
            <w:r w:rsidRPr="008A26F4">
              <w:rPr>
                <w:color w:val="000000"/>
                <w:sz w:val="24"/>
                <w:szCs w:val="24"/>
                <w:lang w:val="ru-RU"/>
              </w:rPr>
              <w:t>.</w:t>
            </w:r>
            <w:r w:rsidRPr="008A26F4">
              <w:rPr>
                <w:color w:val="000000"/>
                <w:sz w:val="24"/>
                <w:szCs w:val="24"/>
              </w:rPr>
              <w:t>egov</w:t>
            </w:r>
            <w:r w:rsidRPr="008A26F4">
              <w:rPr>
                <w:color w:val="000000"/>
                <w:sz w:val="24"/>
                <w:szCs w:val="24"/>
                <w:lang w:val="ru-RU"/>
              </w:rPr>
              <w:t>.</w:t>
            </w:r>
            <w:r w:rsidRPr="008A26F4">
              <w:rPr>
                <w:color w:val="000000"/>
                <w:sz w:val="24"/>
                <w:szCs w:val="24"/>
              </w:rPr>
              <w:t>kz</w:t>
            </w:r>
            <w:r w:rsidRPr="008A26F4">
              <w:rPr>
                <w:color w:val="000000"/>
                <w:sz w:val="24"/>
                <w:szCs w:val="24"/>
                <w:lang w:val="ru-RU"/>
              </w:rPr>
              <w:t xml:space="preserve"> (бұдан әрі-портал).</w:t>
            </w:r>
          </w:p>
        </w:tc>
      </w:tr>
      <w:tr w:rsidR="00983F20" w:rsidRPr="00FD0EF8"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Мемлекеттік қызмет көрсету мерзімдері</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right="268" w:firstLine="442"/>
              <w:jc w:val="both"/>
              <w:rPr>
                <w:color w:val="000000"/>
                <w:sz w:val="24"/>
                <w:szCs w:val="24"/>
                <w:lang w:val="kk-KZ"/>
              </w:rPr>
            </w:pPr>
            <w:r>
              <w:rPr>
                <w:color w:val="000000"/>
                <w:sz w:val="24"/>
                <w:szCs w:val="24"/>
                <w:lang w:val="kk-KZ"/>
              </w:rPr>
              <w:t xml:space="preserve">1) </w:t>
            </w:r>
            <w:r w:rsidRPr="008A26F4">
              <w:rPr>
                <w:color w:val="000000"/>
                <w:sz w:val="24"/>
                <w:szCs w:val="24"/>
                <w:lang w:val="kk-KZ"/>
              </w:rPr>
              <w:t>Тауарды жіктеу туралы алдын ала шешім қабылдау туралы өтініш тіркелген күннен бастап 10 (он) жұмыс күнінен кешіктірмей;</w:t>
            </w:r>
          </w:p>
          <w:p w:rsidR="00983F20" w:rsidRDefault="00983F20" w:rsidP="00742AA3">
            <w:pPr>
              <w:spacing w:after="0" w:line="240" w:lineRule="auto"/>
              <w:ind w:right="268" w:firstLine="442"/>
              <w:jc w:val="both"/>
              <w:rPr>
                <w:color w:val="000000"/>
                <w:sz w:val="24"/>
                <w:szCs w:val="24"/>
                <w:lang w:val="kk-KZ"/>
              </w:rPr>
            </w:pPr>
            <w:r>
              <w:rPr>
                <w:color w:val="000000"/>
                <w:sz w:val="24"/>
                <w:szCs w:val="24"/>
                <w:lang w:val="kk-KZ"/>
              </w:rPr>
              <w:t xml:space="preserve">2) </w:t>
            </w:r>
            <w:r w:rsidRPr="008A26F4">
              <w:rPr>
                <w:color w:val="000000"/>
                <w:sz w:val="24"/>
                <w:szCs w:val="24"/>
                <w:lang w:val="kk-KZ"/>
              </w:rPr>
              <w:t xml:space="preserve">тауарды жіктеу туралы алдын ала шешімнің телнұсқасын беру – өтініш келіп түскен күннен </w:t>
            </w:r>
            <w:r>
              <w:rPr>
                <w:color w:val="000000"/>
                <w:sz w:val="24"/>
                <w:szCs w:val="24"/>
                <w:lang w:val="kk-KZ"/>
              </w:rPr>
              <w:t>бастап 3 (үш) жұмыс күні ішінде</w:t>
            </w:r>
            <w:r w:rsidRPr="00F968F9">
              <w:rPr>
                <w:color w:val="000000"/>
                <w:sz w:val="24"/>
                <w:szCs w:val="24"/>
                <w:lang w:val="kk-KZ"/>
              </w:rPr>
              <w:t>;</w:t>
            </w:r>
          </w:p>
          <w:p w:rsidR="00983F20" w:rsidRDefault="00983F20" w:rsidP="00742AA3">
            <w:pPr>
              <w:spacing w:after="0" w:line="240" w:lineRule="auto"/>
              <w:ind w:right="268" w:firstLine="442"/>
              <w:jc w:val="both"/>
              <w:rPr>
                <w:color w:val="000000"/>
                <w:sz w:val="24"/>
                <w:szCs w:val="24"/>
                <w:lang w:val="kk-KZ"/>
              </w:rPr>
            </w:pPr>
            <w:r>
              <w:rPr>
                <w:color w:val="000000"/>
                <w:sz w:val="24"/>
                <w:szCs w:val="24"/>
                <w:lang w:val="kk-KZ"/>
              </w:rPr>
              <w:t>3</w:t>
            </w:r>
            <w:r w:rsidRPr="00F968F9">
              <w:rPr>
                <w:color w:val="000000"/>
                <w:sz w:val="24"/>
                <w:szCs w:val="24"/>
                <w:lang w:val="kk-KZ"/>
              </w:rPr>
              <w:t>) көрсетілетін қызметті алушының құжаттар топтамасын тапсыруы үшін күтудің рұқсат берілетін уақыты – Мемлекеттік корпорацияда – 15 (он бес) минут;</w:t>
            </w:r>
          </w:p>
          <w:p w:rsidR="00983F20" w:rsidRDefault="00983F20" w:rsidP="00742AA3">
            <w:pPr>
              <w:spacing w:after="0" w:line="240" w:lineRule="auto"/>
              <w:ind w:right="268" w:firstLine="442"/>
              <w:jc w:val="both"/>
              <w:rPr>
                <w:color w:val="000000"/>
                <w:sz w:val="24"/>
                <w:szCs w:val="24"/>
                <w:lang w:val="kk-KZ"/>
              </w:rPr>
            </w:pPr>
            <w:r>
              <w:rPr>
                <w:color w:val="000000"/>
                <w:sz w:val="24"/>
                <w:szCs w:val="24"/>
                <w:lang w:val="kk-KZ"/>
              </w:rPr>
              <w:t>4</w:t>
            </w:r>
            <w:r w:rsidRPr="00F968F9">
              <w:rPr>
                <w:color w:val="000000"/>
                <w:sz w:val="24"/>
                <w:szCs w:val="24"/>
                <w:lang w:val="kk-KZ"/>
              </w:rPr>
              <w:t>) көрсетілетін қызметті алушыға көрсетілетін қызметті берушінің қызмет көрсетуінің рұқсат берілетін уақыты –Мемлекеттік корпорацияда – 15 (он бес) минут.</w:t>
            </w:r>
          </w:p>
          <w:p w:rsidR="00983F20" w:rsidRDefault="00983F20" w:rsidP="00742AA3">
            <w:pPr>
              <w:spacing w:after="0" w:line="240" w:lineRule="auto"/>
              <w:ind w:right="268" w:firstLine="442"/>
              <w:jc w:val="both"/>
              <w:rPr>
                <w:color w:val="000000"/>
                <w:sz w:val="24"/>
                <w:szCs w:val="24"/>
                <w:lang w:val="kk-KZ"/>
              </w:rPr>
            </w:pPr>
          </w:p>
        </w:tc>
      </w:tr>
      <w:tr w:rsidR="00983F20" w:rsidRPr="00FD0EF8"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Мемлекеттік қызметті көрсету нысаны</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right="268" w:firstLine="442"/>
              <w:jc w:val="both"/>
              <w:rPr>
                <w:sz w:val="24"/>
                <w:szCs w:val="24"/>
                <w:lang w:val="ru-RU"/>
              </w:rPr>
            </w:pPr>
            <w:r w:rsidRPr="008A26F4">
              <w:rPr>
                <w:color w:val="000000"/>
                <w:sz w:val="24"/>
                <w:szCs w:val="24"/>
                <w:lang w:val="ru-RU"/>
              </w:rPr>
              <w:t>Электронды (ішінара автоматтандырылған) немесе қағаз түрінде</w:t>
            </w:r>
            <w:r>
              <w:rPr>
                <w:color w:val="000000"/>
                <w:sz w:val="24"/>
                <w:szCs w:val="24"/>
                <w:lang w:val="ru-RU"/>
              </w:rPr>
              <w:t>.</w:t>
            </w:r>
          </w:p>
        </w:tc>
      </w:tr>
      <w:tr w:rsidR="00983F20"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Мемлекеттік қызметті көрсету нәтижесі</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right="268" w:firstLine="442"/>
              <w:jc w:val="both"/>
              <w:rPr>
                <w:sz w:val="24"/>
                <w:szCs w:val="24"/>
              </w:rPr>
            </w:pPr>
            <w:r w:rsidRPr="008A26F4">
              <w:rPr>
                <w:color w:val="000000"/>
                <w:sz w:val="24"/>
                <w:szCs w:val="24"/>
              </w:rPr>
              <w:t xml:space="preserve"> Еуразиялық экономикалық одақтың сыртқы экономикалық қызметінің тауар номенклатурасына (бұдан әрі – ЕАЭО СЭҚ ТН) сәйкес тауарды сыныптау туралы алдын ала шешім беру, осы Тізбенің 9-тармағында көрсетілген жағдайларда және негіздер бойынша тауарды сыныптау туралы бұрын алынған алдын ала шешімнің телнұсқасын не мемлекеттік қызмет көрсетуден бас тарту туралы уәжделген жауапты беру.</w:t>
            </w:r>
          </w:p>
        </w:tc>
      </w:tr>
      <w:tr w:rsidR="00983F20"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 xml:space="preserve"> Мемлекеттік көрсетілетін қызметті көрсету үшін қызмет алушыдан алынатын ақы мөлшері және </w:t>
            </w:r>
            <w:r w:rsidRPr="008A26F4">
              <w:rPr>
                <w:color w:val="000000"/>
                <w:sz w:val="24"/>
                <w:szCs w:val="24"/>
              </w:rPr>
              <w:lastRenderedPageBreak/>
              <w:t xml:space="preserve">Қазақстан Республикасы заңдарымеп белгіленген ақыны алу әдістері </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83F20" w:rsidRDefault="00983F20" w:rsidP="00742AA3">
            <w:pPr>
              <w:spacing w:after="0" w:line="240" w:lineRule="auto"/>
              <w:ind w:right="268" w:firstLine="442"/>
              <w:jc w:val="both"/>
              <w:rPr>
                <w:sz w:val="24"/>
                <w:szCs w:val="24"/>
              </w:rPr>
            </w:pPr>
            <w:r w:rsidRPr="008A26F4">
              <w:rPr>
                <w:sz w:val="24"/>
                <w:szCs w:val="24"/>
              </w:rPr>
              <w:lastRenderedPageBreak/>
              <w:t>Мемлекеттік қызмет ақылы негізде көрсетіледі.</w:t>
            </w:r>
          </w:p>
          <w:p w:rsidR="00983F20" w:rsidRDefault="00983F20" w:rsidP="00742AA3">
            <w:pPr>
              <w:spacing w:after="0" w:line="240" w:lineRule="auto"/>
              <w:ind w:right="268" w:firstLine="442"/>
              <w:jc w:val="both"/>
              <w:rPr>
                <w:sz w:val="24"/>
                <w:szCs w:val="24"/>
              </w:rPr>
            </w:pPr>
            <w:r w:rsidRPr="008A26F4">
              <w:rPr>
                <w:sz w:val="24"/>
                <w:szCs w:val="24"/>
              </w:rPr>
              <w:t>«Қазақстан Республикасындағы кедендік реттеу туралы» Қазақстан Республикасы Кодексінің</w:t>
            </w:r>
            <w:r>
              <w:rPr>
                <w:sz w:val="24"/>
                <w:szCs w:val="24"/>
              </w:rPr>
              <w:br/>
            </w:r>
            <w:r w:rsidRPr="008A26F4">
              <w:rPr>
                <w:sz w:val="24"/>
                <w:szCs w:val="24"/>
              </w:rPr>
              <w:t xml:space="preserve">76-бабының 2-тармағына сәйкес мемлекеттік қызмет көрсеткені үшін Қазақстан Республикасы Үкіметінің 2018 жылғы 5 сәуірдегі № 171 қаулысымен белгіленетін тауарды жіктеу жөніндегі алдын ала шешім қабылдағаны үшін белгілі бір бренд, модель, артикул </w:t>
            </w:r>
            <w:r w:rsidRPr="008A26F4">
              <w:rPr>
                <w:sz w:val="24"/>
                <w:szCs w:val="24"/>
              </w:rPr>
              <w:lastRenderedPageBreak/>
              <w:t>және модификация қамтылған тауардың әрбір атауы 32 000 (отыз екі мың) теңге мөлшерінде кедендік алымдар алынады.</w:t>
            </w:r>
          </w:p>
        </w:tc>
      </w:tr>
      <w:tr w:rsidR="00983F20" w:rsidRPr="00FD0EF8"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lastRenderedPageBreak/>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Көрсетілетін қызметті берушінің, Мемлекеттік корпорацияның және ақпарат объектілерінің жұмыс кестесі</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83F20" w:rsidRDefault="00983F20" w:rsidP="00742AA3">
            <w:pPr>
              <w:spacing w:after="0" w:line="240" w:lineRule="auto"/>
              <w:ind w:right="268" w:firstLine="442"/>
              <w:jc w:val="both"/>
              <w:rPr>
                <w:sz w:val="24"/>
                <w:szCs w:val="24"/>
              </w:rPr>
            </w:pPr>
            <w:r w:rsidRPr="008A26F4">
              <w:rPr>
                <w:sz w:val="24"/>
                <w:szCs w:val="24"/>
              </w:rPr>
              <w:t>1) көрсетілетін қызметті беруші – Қазақстан Республикасының Еңбек кодексіне (бұдан әрі – ҚР Еңбек кодексі) және «Қазақстан Республикасындағы мерекелер туралы» Қазақстан Республикасының Заңына (бұдан әрі – ҚР мерекелер туралы Заңы)</w:t>
            </w:r>
            <w:r w:rsidRPr="00CB1147">
              <w:rPr>
                <w:sz w:val="24"/>
                <w:szCs w:val="24"/>
              </w:rPr>
              <w:t xml:space="preserve"> </w:t>
            </w:r>
            <w:r w:rsidRPr="008A26F4">
              <w:rPr>
                <w:sz w:val="24"/>
                <w:szCs w:val="24"/>
              </w:rPr>
              <w:t>сәйкес демалыс және мереке күндерінен басқа, дүйсенбіден жұмаға дейін, сағат 13.00-ден 14.30-ға дейін түскі үзіліспен сағат 9.00-ден 18.30-ға дейін.</w:t>
            </w:r>
          </w:p>
          <w:p w:rsidR="00983F20" w:rsidRDefault="00983F20" w:rsidP="00742AA3">
            <w:pPr>
              <w:spacing w:after="0" w:line="240" w:lineRule="auto"/>
              <w:ind w:right="268" w:firstLine="442"/>
              <w:jc w:val="both"/>
              <w:rPr>
                <w:sz w:val="24"/>
                <w:szCs w:val="24"/>
              </w:rPr>
            </w:pPr>
            <w:r w:rsidRPr="008A26F4">
              <w:rPr>
                <w:sz w:val="24"/>
                <w:szCs w:val="24"/>
              </w:rPr>
              <w:t>Мемлекеттік көрсетілетін қызмет кезекпен көрсетіледі, алдын ала жазылу талап етілмейді, жеделдетілген қызмет көрсету көзделмеген;</w:t>
            </w:r>
          </w:p>
          <w:p w:rsidR="00983F20" w:rsidRDefault="00983F20" w:rsidP="00742AA3">
            <w:pPr>
              <w:spacing w:after="0" w:line="240" w:lineRule="auto"/>
              <w:ind w:right="268" w:firstLine="442"/>
              <w:jc w:val="both"/>
              <w:rPr>
                <w:sz w:val="24"/>
                <w:szCs w:val="24"/>
              </w:rPr>
            </w:pPr>
            <w:r w:rsidRPr="008A26F4">
              <w:rPr>
                <w:sz w:val="24"/>
                <w:szCs w:val="24"/>
              </w:rPr>
              <w:t>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кодексіне және ҚР мерекелер туралы Заңына сәйкес мереке және демалыс күндерінен басқа.</w:t>
            </w:r>
          </w:p>
          <w:p w:rsidR="00983F20" w:rsidRDefault="00983F20" w:rsidP="00742AA3">
            <w:pPr>
              <w:spacing w:after="0" w:line="240" w:lineRule="auto"/>
              <w:ind w:right="268" w:firstLine="442"/>
              <w:jc w:val="both"/>
              <w:rPr>
                <w:sz w:val="24"/>
                <w:szCs w:val="24"/>
              </w:rPr>
            </w:pPr>
            <w:r w:rsidRPr="008A26F4">
              <w:rPr>
                <w:sz w:val="24"/>
                <w:szCs w:val="24"/>
              </w:rPr>
              <w:t>Қабылдау электрондық кезек тәртібімен, көрсетілетін қызметті алушының тіркелген жері бойынша жеделдетіп қызмет көрсетусіз жүзеге асырылады, электрондық кезекті портал арқылы брондауға болады;</w:t>
            </w:r>
          </w:p>
          <w:p w:rsidR="00983F20" w:rsidRDefault="00983F20" w:rsidP="00742AA3">
            <w:pPr>
              <w:spacing w:after="0" w:line="240" w:lineRule="auto"/>
              <w:ind w:right="268" w:firstLine="442"/>
              <w:jc w:val="both"/>
              <w:rPr>
                <w:sz w:val="24"/>
                <w:szCs w:val="24"/>
              </w:rPr>
            </w:pPr>
            <w:r w:rsidRPr="008A26F4">
              <w:rPr>
                <w:sz w:val="24"/>
                <w:szCs w:val="24"/>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ҚР Еңбек кодексіне және ҚР мерекелер туралы Заңына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rsidR="00983F20" w:rsidRDefault="00983F20" w:rsidP="00742AA3">
            <w:pPr>
              <w:spacing w:after="0" w:line="240" w:lineRule="auto"/>
              <w:ind w:right="268" w:firstLine="442"/>
              <w:jc w:val="both"/>
              <w:rPr>
                <w:sz w:val="24"/>
                <w:szCs w:val="24"/>
              </w:rPr>
            </w:pPr>
            <w:r w:rsidRPr="008A26F4">
              <w:rPr>
                <w:sz w:val="24"/>
                <w:szCs w:val="24"/>
              </w:rPr>
              <w:t>Мемлекеттік қызмет көрсету орындарының мекенжайлары:</w:t>
            </w:r>
          </w:p>
          <w:p w:rsidR="00983F20" w:rsidRDefault="00983F20" w:rsidP="00742AA3">
            <w:pPr>
              <w:spacing w:after="0" w:line="240" w:lineRule="auto"/>
              <w:ind w:right="268" w:firstLine="442"/>
              <w:jc w:val="both"/>
              <w:rPr>
                <w:sz w:val="24"/>
                <w:szCs w:val="24"/>
              </w:rPr>
            </w:pPr>
            <w:r w:rsidRPr="008A26F4">
              <w:rPr>
                <w:sz w:val="24"/>
                <w:szCs w:val="24"/>
              </w:rPr>
              <w:t>1) көрсетілетін қызметті берушінің www.kgd.gov.kz;</w:t>
            </w:r>
          </w:p>
          <w:p w:rsidR="00983F20" w:rsidRDefault="00983F20" w:rsidP="00742AA3">
            <w:pPr>
              <w:spacing w:after="0" w:line="240" w:lineRule="auto"/>
              <w:ind w:right="268" w:firstLine="442"/>
              <w:jc w:val="both"/>
              <w:rPr>
                <w:sz w:val="24"/>
                <w:szCs w:val="24"/>
                <w:lang w:val="ru-RU"/>
              </w:rPr>
            </w:pPr>
            <w:r w:rsidRPr="008A26F4">
              <w:rPr>
                <w:sz w:val="24"/>
                <w:szCs w:val="24"/>
                <w:lang w:val="ru-RU"/>
              </w:rPr>
              <w:t xml:space="preserve">2) Мемлекеттік корпорация: </w:t>
            </w:r>
            <w:r w:rsidRPr="008A26F4">
              <w:rPr>
                <w:sz w:val="24"/>
                <w:szCs w:val="24"/>
              </w:rPr>
              <w:t>www</w:t>
            </w:r>
            <w:r w:rsidRPr="008A26F4">
              <w:rPr>
                <w:sz w:val="24"/>
                <w:szCs w:val="24"/>
                <w:lang w:val="ru-RU"/>
              </w:rPr>
              <w:t>.</w:t>
            </w:r>
            <w:r w:rsidRPr="008A26F4">
              <w:rPr>
                <w:sz w:val="24"/>
                <w:szCs w:val="24"/>
              </w:rPr>
              <w:t>gov</w:t>
            </w:r>
            <w:r w:rsidRPr="008A26F4">
              <w:rPr>
                <w:sz w:val="24"/>
                <w:szCs w:val="24"/>
                <w:lang w:val="ru-RU"/>
              </w:rPr>
              <w:t>4</w:t>
            </w:r>
            <w:r w:rsidRPr="008A26F4">
              <w:rPr>
                <w:sz w:val="24"/>
                <w:szCs w:val="24"/>
              </w:rPr>
              <w:t>c</w:t>
            </w:r>
            <w:r w:rsidRPr="008A26F4">
              <w:rPr>
                <w:sz w:val="24"/>
                <w:szCs w:val="24"/>
                <w:lang w:val="ru-RU"/>
              </w:rPr>
              <w:t>.</w:t>
            </w:r>
            <w:r w:rsidRPr="008A26F4">
              <w:rPr>
                <w:sz w:val="24"/>
                <w:szCs w:val="24"/>
              </w:rPr>
              <w:t>kz</w:t>
            </w:r>
            <w:r w:rsidRPr="008A26F4">
              <w:rPr>
                <w:sz w:val="24"/>
                <w:szCs w:val="24"/>
                <w:lang w:val="ru-RU"/>
              </w:rPr>
              <w:t>;</w:t>
            </w:r>
          </w:p>
          <w:p w:rsidR="00983F20" w:rsidRDefault="00983F20" w:rsidP="00742AA3">
            <w:pPr>
              <w:spacing w:after="0" w:line="240" w:lineRule="auto"/>
              <w:ind w:right="268" w:firstLine="442"/>
              <w:jc w:val="both"/>
              <w:rPr>
                <w:sz w:val="24"/>
                <w:szCs w:val="24"/>
                <w:lang w:val="ru-RU"/>
              </w:rPr>
            </w:pPr>
            <w:r w:rsidRPr="008A26F4">
              <w:rPr>
                <w:sz w:val="24"/>
                <w:szCs w:val="24"/>
                <w:lang w:val="ru-RU"/>
              </w:rPr>
              <w:t xml:space="preserve">3) </w:t>
            </w:r>
            <w:r w:rsidRPr="008A26F4">
              <w:rPr>
                <w:sz w:val="24"/>
                <w:szCs w:val="24"/>
              </w:rPr>
              <w:t>www</w:t>
            </w:r>
            <w:r w:rsidRPr="008A26F4">
              <w:rPr>
                <w:sz w:val="24"/>
                <w:szCs w:val="24"/>
                <w:lang w:val="ru-RU"/>
              </w:rPr>
              <w:t>.</w:t>
            </w:r>
            <w:r w:rsidRPr="008A26F4">
              <w:rPr>
                <w:sz w:val="24"/>
                <w:szCs w:val="24"/>
              </w:rPr>
              <w:t>egov</w:t>
            </w:r>
            <w:r w:rsidRPr="008A26F4">
              <w:rPr>
                <w:sz w:val="24"/>
                <w:szCs w:val="24"/>
                <w:lang w:val="ru-RU"/>
              </w:rPr>
              <w:t>.</w:t>
            </w:r>
            <w:r w:rsidRPr="008A26F4">
              <w:rPr>
                <w:sz w:val="24"/>
                <w:szCs w:val="24"/>
              </w:rPr>
              <w:t>kz</w:t>
            </w:r>
            <w:r w:rsidRPr="008A26F4">
              <w:rPr>
                <w:sz w:val="24"/>
                <w:szCs w:val="24"/>
                <w:lang w:val="ru-RU"/>
              </w:rPr>
              <w:t xml:space="preserve"> порталы</w:t>
            </w:r>
          </w:p>
          <w:p w:rsidR="00983F20" w:rsidRDefault="00983F20" w:rsidP="00742AA3">
            <w:pPr>
              <w:spacing w:after="0" w:line="240" w:lineRule="auto"/>
              <w:ind w:right="268" w:firstLine="442"/>
              <w:jc w:val="both"/>
              <w:rPr>
                <w:sz w:val="24"/>
                <w:szCs w:val="24"/>
                <w:lang w:val="ru-RU"/>
              </w:rPr>
            </w:pPr>
            <w:r w:rsidRPr="008A26F4">
              <w:rPr>
                <w:sz w:val="24"/>
                <w:szCs w:val="24"/>
                <w:lang w:val="ru-RU"/>
              </w:rPr>
              <w:t>интернет-ресурстарында орналастырылған.</w:t>
            </w:r>
          </w:p>
        </w:tc>
      </w:tr>
      <w:tr w:rsidR="00983F20"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Мемлекеттік қызметті көрсету үшін қажетті құжаттар тізбесі</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көрсетілетін қызметті алушы Мемлекеттік корпорацияға жүгінген кезде:</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тауарды жіктеу туралы алдын ала шешім алу үшін:</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 xml:space="preserve">осы Қағидаға 3-қосымшаға сәйкес нысан бойынша өтініш. Тауарды жіктеу туралы алдын ала шешім қабылдау туралы өтініште толық коммерциялық атауы, фирмалық атауы (тауар белгісі), тауардың негізгі техникалық және коммерциялық сипаттамалары және тауарды біржақты жіктеуге мүмкіндік беретін өзге де ақпарат, сондай-ақ тауарларды жіктеу туралы алдын ала шешім қабылдағаны үшін кедендік алымның төленгені туралы мәліметтер қамтылуға тиіс; </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тауарларды жіктеу туралы алдын ала шешім қабылдағаны үшін кедендік алымды төлеу туралы құжаттың көшірмесі.</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lastRenderedPageBreak/>
              <w:t>Қажет болған жағдайда кедендік сараптама жүргізу үшін тауардың сынамалары және (немесе) үлгілері, сондай-ақ өтініш берушінің мөрімен (ол болған кезде) куәландырылған Тауарларды сыныптау туралы алдын ала шешім қабылдау үшін қажетті бұйымдардың фотосуреттері, суреттері, сызбалары, паспорттары және басқа да құжаттар ұсынылады.</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Көрсетілетін қызметті беруші қазақ немесе орыс тілі болып табылмайтын тілде жасалған, тауарды сыныптау туралы алдын ала шешім қабылдау туралы өтінішке қоса берілетін құжаттардағы мәліметтердің аудармасын талап етуге құқылы.</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Тауарды жіктеу туралы алдын ала шешім белгілі бір марканы, модельді, артикулды және модификацияны қамтитын тауардың әрбір атауы бойынша қабылданады.</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Тауардың шығу тегі туралы алдын ала шешім нақты елден Еуразиялық экономикалық одақтың кедендік аумағына әкелінетін тауардың әрбір атауы бойынша қабылданады</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Егер көрсетілетін қызметті алушы ұсынған құжаттар мен мәліметтер алдын ала шешім қабылдау үшін жеткіліксіз болса немесе толық көлемде ұсынылмаса, көрсетілетін қызметті беруші көрсетілетін қызметті берушіге тауарды сыныптау туралы алдын ала шешім қабылдау туралы өтініш келіп түскен күннен бастап он жұмыс күнінен кешіктірмей көрсетілетін қызметті алушыға қосымша ақпарат беру қажеттілігі туралы сұрау салуды жібереді.</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Қосымша ақпарат көрсетілетін қызметті беруші көрсетілетін қызметті алушыға қосымша ақпарат беру қажеттілігі туралы сұрау салуды жіберген күннен бастап күнтізбелік алпыс күннен кешіктірілмей ұсынылуға тиіс;</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телнұсқаны алу үшін:</w:t>
            </w:r>
          </w:p>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 xml:space="preserve">еркін нысандағы өтініш. </w:t>
            </w:r>
          </w:p>
          <w:p w:rsidR="00983F20" w:rsidRDefault="00983F20" w:rsidP="00742AA3">
            <w:pPr>
              <w:spacing w:after="0" w:line="240" w:lineRule="auto"/>
              <w:ind w:left="20" w:right="268" w:firstLine="442"/>
              <w:jc w:val="both"/>
              <w:rPr>
                <w:sz w:val="24"/>
                <w:szCs w:val="24"/>
              </w:rPr>
            </w:pPr>
            <w:r w:rsidRPr="008A26F4">
              <w:rPr>
                <w:color w:val="000000"/>
                <w:sz w:val="24"/>
                <w:szCs w:val="24"/>
              </w:rPr>
              <w:t>Тауарды жіктеу туралы алдын ала шешімнің телнұсқасында алдын ала шешімнің түпнұсқасында қамтылған барлық мәліметтер, оның ішінде тауарды жіктеу туралы алдын ала шешімнің тіркеу нөмірі мен қабылданған күні көрсетіледі және «Телнұсқа» белгісі қойылады.</w:t>
            </w:r>
          </w:p>
        </w:tc>
      </w:tr>
      <w:tr w:rsidR="00983F20"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lastRenderedPageBreak/>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Қазақстан Республикасы заңдарымен белгіленген мемлекеттік көрсетілетін қызметті беруден бас тарту негіздемелері</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right="268" w:firstLine="442"/>
              <w:jc w:val="both"/>
              <w:rPr>
                <w:color w:val="000000"/>
                <w:sz w:val="24"/>
                <w:szCs w:val="24"/>
              </w:rPr>
            </w:pPr>
            <w:r w:rsidRPr="008A26F4">
              <w:rPr>
                <w:color w:val="000000"/>
                <w:sz w:val="24"/>
                <w:szCs w:val="24"/>
              </w:rPr>
              <w:t xml:space="preserve"> Егер қосымша ақпарат осы Тізбенің 8-тармағында белгіленген мерзімде ұсынылмаса не ұсынылған қосымша ақпарат тауарды сыныптау туралы алдын ала шешім қабылдауға мүмкіндік беретін мәліметтерді қамтымаса, көрсетілетін қызметті беруші тауарды сыныптау туралы осындай алдын ала шешім қабылдаудан бас тартады және бұл туралы бас тарту себептерін көрсете отырып, өтініш берушіні хабардар етеді. Бұл ретте өтінім беруші тауарды жіктеу туралы алдын ала шешім қабылдағаны үшін төле</w:t>
            </w:r>
            <w:r>
              <w:rPr>
                <w:color w:val="000000"/>
                <w:sz w:val="24"/>
                <w:szCs w:val="24"/>
              </w:rPr>
              <w:t>ген кедендік алым қайтарылмайд</w:t>
            </w:r>
            <w:r w:rsidRPr="009E12B5">
              <w:rPr>
                <w:color w:val="000000"/>
                <w:sz w:val="24"/>
                <w:szCs w:val="24"/>
              </w:rPr>
              <w:t>;</w:t>
            </w:r>
          </w:p>
          <w:p w:rsidR="00983F20" w:rsidRDefault="00983F20" w:rsidP="00742AA3">
            <w:pPr>
              <w:spacing w:after="0" w:line="240" w:lineRule="auto"/>
              <w:ind w:left="20" w:right="268" w:firstLine="442"/>
              <w:jc w:val="both"/>
              <w:rPr>
                <w:sz w:val="24"/>
                <w:szCs w:val="24"/>
              </w:rPr>
            </w:pPr>
            <w:r w:rsidRPr="009E12B5">
              <w:rPr>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983F20" w:rsidRDefault="00983F20" w:rsidP="00742AA3">
            <w:pPr>
              <w:spacing w:after="0" w:line="240" w:lineRule="auto"/>
              <w:ind w:left="20" w:right="268" w:firstLine="442"/>
              <w:jc w:val="both"/>
              <w:rPr>
                <w:sz w:val="24"/>
                <w:szCs w:val="24"/>
              </w:rPr>
            </w:pPr>
            <w:r w:rsidRPr="009E12B5">
              <w:rPr>
                <w:sz w:val="24"/>
                <w:szCs w:val="24"/>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983F20" w:rsidRDefault="00983F20" w:rsidP="00742AA3">
            <w:pPr>
              <w:spacing w:after="0" w:line="240" w:lineRule="auto"/>
              <w:ind w:left="20" w:right="268" w:firstLine="442"/>
              <w:jc w:val="both"/>
              <w:rPr>
                <w:sz w:val="24"/>
                <w:szCs w:val="24"/>
              </w:rPr>
            </w:pPr>
            <w:r w:rsidRPr="009E12B5">
              <w:rPr>
                <w:sz w:val="24"/>
                <w:szCs w:val="24"/>
              </w:rPr>
              <w:lastRenderedPageBreak/>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983F20" w:rsidTr="00536837">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lastRenderedPageBreak/>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708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83F20" w:rsidRDefault="00983F20" w:rsidP="00742AA3">
            <w:pPr>
              <w:spacing w:after="0" w:line="240" w:lineRule="auto"/>
              <w:ind w:right="268" w:firstLine="442"/>
              <w:jc w:val="both"/>
              <w:rPr>
                <w:color w:val="000000"/>
                <w:sz w:val="24"/>
                <w:szCs w:val="24"/>
              </w:rPr>
            </w:pPr>
            <w:r w:rsidRPr="008A26F4">
              <w:rPr>
                <w:color w:val="000000"/>
                <w:sz w:val="24"/>
                <w:szCs w:val="24"/>
              </w:rPr>
              <w:t xml:space="preserve">Қазақстан Республикасының </w:t>
            </w:r>
            <w:r w:rsidRPr="008A26F4">
              <w:rPr>
                <w:color w:val="000000"/>
                <w:sz w:val="24"/>
                <w:szCs w:val="24"/>
                <w:lang w:val="kk-KZ"/>
              </w:rPr>
              <w:t>«</w:t>
            </w:r>
            <w:r w:rsidRPr="008A26F4">
              <w:rPr>
                <w:color w:val="000000"/>
                <w:sz w:val="24"/>
                <w:szCs w:val="24"/>
              </w:rPr>
              <w:t>Халық денсаулығы және денсаулық сақтау жүйесі туралы</w:t>
            </w:r>
            <w:r w:rsidRPr="008A26F4">
              <w:rPr>
                <w:color w:val="000000"/>
                <w:sz w:val="24"/>
                <w:szCs w:val="24"/>
                <w:lang w:val="kk-KZ"/>
              </w:rPr>
              <w:t>»</w:t>
            </w:r>
            <w:r w:rsidRPr="008A26F4">
              <w:rPr>
                <w:color w:val="000000"/>
                <w:sz w:val="24"/>
                <w:szCs w:val="24"/>
              </w:rPr>
              <w:t xml:space="preserve"> Кодексінде белгіленген өзіне-өзі қызмет көрсетуді жүзеге асыру, өз бетінше жүріп-тұру, бағдарлану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корпорацияның қызметкері тұрғылықты жері бойынша 1414, 8 800 080 777 бірыңғай байланыс орталығы арқылы жүгіну арқылы жүргізеді (Мемлекеттік корпорация арқылы қызмет көрсету кезінде).</w:t>
            </w:r>
          </w:p>
          <w:p w:rsidR="00983F20" w:rsidRDefault="00983F20" w:rsidP="00742AA3">
            <w:pPr>
              <w:spacing w:after="0" w:line="240" w:lineRule="auto"/>
              <w:ind w:right="268" w:firstLine="442"/>
              <w:jc w:val="both"/>
              <w:rPr>
                <w:color w:val="000000"/>
                <w:sz w:val="24"/>
                <w:szCs w:val="24"/>
              </w:rPr>
            </w:pPr>
            <w:r w:rsidRPr="008A26F4">
              <w:rPr>
                <w:color w:val="000000"/>
                <w:sz w:val="24"/>
                <w:szCs w:val="24"/>
              </w:rPr>
              <w:t>Көрсетілетін қызметті алушының ЭЦҚ болған жағдайда портал арқылы электрондық нысанда мемлекеттік қызметті алу мүмкіндігі бар.</w:t>
            </w:r>
          </w:p>
          <w:p w:rsidR="00983F20" w:rsidRDefault="00983F20" w:rsidP="00742AA3">
            <w:pPr>
              <w:spacing w:after="0" w:line="240" w:lineRule="auto"/>
              <w:ind w:right="268" w:firstLine="442"/>
              <w:jc w:val="both"/>
              <w:rPr>
                <w:color w:val="000000"/>
                <w:sz w:val="24"/>
                <w:szCs w:val="24"/>
              </w:rPr>
            </w:pPr>
            <w:r w:rsidRPr="008A26F4">
              <w:rPr>
                <w:color w:val="000000"/>
                <w:sz w:val="24"/>
                <w:szCs w:val="24"/>
              </w:rPr>
              <w:t>Көрсетілетін қызметті алушының Бірыңғай байланыс орталығы арқылы қашықтан қол жеткізу режимінде Мемлекеттік қызмет көрсету мәртебесі туралы ақпарат алу мүмкіндігі бар.</w:t>
            </w:r>
          </w:p>
        </w:tc>
      </w:tr>
      <w:tr w:rsidR="00983F20" w:rsidTr="00536837">
        <w:trPr>
          <w:trHeight w:val="30"/>
          <w:tblCellSpacing w:w="0" w:type="dxa"/>
        </w:trPr>
        <w:tc>
          <w:tcPr>
            <w:tcW w:w="4084" w:type="dxa"/>
            <w:gridSpan w:val="3"/>
            <w:tcMar>
              <w:top w:w="15" w:type="dxa"/>
              <w:left w:w="15" w:type="dxa"/>
              <w:bottom w:w="15" w:type="dxa"/>
              <w:right w:w="15" w:type="dxa"/>
            </w:tcMar>
            <w:vAlign w:val="center"/>
          </w:tcPr>
          <w:p w:rsidR="00983F20" w:rsidRDefault="00983F20" w:rsidP="00742AA3">
            <w:pPr>
              <w:spacing w:after="0" w:line="240" w:lineRule="auto"/>
              <w:jc w:val="center"/>
              <w:rPr>
                <w:sz w:val="24"/>
                <w:szCs w:val="24"/>
              </w:rPr>
            </w:pPr>
            <w:r w:rsidRPr="008A26F4">
              <w:rPr>
                <w:color w:val="000000"/>
                <w:sz w:val="24"/>
                <w:szCs w:val="24"/>
              </w:rPr>
              <w:t> </w:t>
            </w:r>
          </w:p>
        </w:tc>
        <w:tc>
          <w:tcPr>
            <w:tcW w:w="5414" w:type="dxa"/>
            <w:tcMar>
              <w:top w:w="15" w:type="dxa"/>
              <w:left w:w="15" w:type="dxa"/>
              <w:bottom w:w="15" w:type="dxa"/>
              <w:right w:w="15" w:type="dxa"/>
            </w:tcMar>
            <w:vAlign w:val="center"/>
          </w:tcPr>
          <w:p w:rsidR="00983F20" w:rsidRDefault="00983F20" w:rsidP="00742AA3">
            <w:pPr>
              <w:spacing w:after="0" w:line="240" w:lineRule="auto"/>
              <w:jc w:val="center"/>
              <w:rPr>
                <w:color w:val="000000"/>
                <w:sz w:val="24"/>
                <w:szCs w:val="24"/>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r w:rsidRPr="00FF0227">
              <w:rPr>
                <w:color w:val="000000"/>
                <w:sz w:val="28"/>
                <w:szCs w:val="28"/>
              </w:rPr>
              <w:t>«Тауарларды жіктеу туралы</w:t>
            </w:r>
            <w:r>
              <w:rPr>
                <w:sz w:val="28"/>
                <w:szCs w:val="28"/>
              </w:rPr>
              <w:br/>
            </w:r>
            <w:r w:rsidRPr="00FF0227">
              <w:rPr>
                <w:color w:val="000000"/>
                <w:sz w:val="28"/>
                <w:szCs w:val="28"/>
              </w:rPr>
              <w:t>алдын ала шешім қабылдау»</w:t>
            </w:r>
            <w:r>
              <w:rPr>
                <w:sz w:val="28"/>
                <w:szCs w:val="28"/>
              </w:rPr>
              <w:br/>
            </w:r>
            <w:r w:rsidRPr="00FF0227">
              <w:rPr>
                <w:color w:val="000000"/>
                <w:sz w:val="28"/>
                <w:szCs w:val="28"/>
              </w:rPr>
              <w:t>мемлекеттік көрсетілетін қызмет</w:t>
            </w:r>
            <w:r>
              <w:rPr>
                <w:sz w:val="28"/>
                <w:szCs w:val="28"/>
              </w:rPr>
              <w:br/>
            </w:r>
            <w:r w:rsidRPr="00FF0227">
              <w:rPr>
                <w:color w:val="000000"/>
                <w:sz w:val="28"/>
                <w:szCs w:val="28"/>
              </w:rPr>
              <w:t>қағидасына</w:t>
            </w:r>
            <w:r>
              <w:rPr>
                <w:sz w:val="28"/>
                <w:szCs w:val="28"/>
              </w:rPr>
              <w:br/>
            </w:r>
            <w:r w:rsidRPr="00FF0227">
              <w:rPr>
                <w:color w:val="000000"/>
                <w:sz w:val="28"/>
                <w:szCs w:val="28"/>
              </w:rPr>
              <w:t>2-қосымша</w:t>
            </w:r>
          </w:p>
          <w:p w:rsidR="00983F20" w:rsidRDefault="00983F20" w:rsidP="00742AA3">
            <w:pPr>
              <w:spacing w:after="0" w:line="240" w:lineRule="auto"/>
              <w:jc w:val="center"/>
              <w:rPr>
                <w:sz w:val="28"/>
                <w:szCs w:val="28"/>
              </w:rPr>
            </w:pPr>
          </w:p>
        </w:tc>
      </w:tr>
      <w:tr w:rsidR="00983F20" w:rsidTr="00536837">
        <w:trPr>
          <w:trHeight w:val="30"/>
          <w:tblCellSpacing w:w="0" w:type="dxa"/>
        </w:trPr>
        <w:tc>
          <w:tcPr>
            <w:tcW w:w="4084" w:type="dxa"/>
            <w:gridSpan w:val="3"/>
            <w:tcMar>
              <w:top w:w="15" w:type="dxa"/>
              <w:left w:w="15" w:type="dxa"/>
              <w:bottom w:w="15" w:type="dxa"/>
              <w:right w:w="15" w:type="dxa"/>
            </w:tcMar>
            <w:vAlign w:val="center"/>
          </w:tcPr>
          <w:p w:rsidR="00983F20" w:rsidRDefault="00983F20" w:rsidP="00742AA3">
            <w:pPr>
              <w:spacing w:after="0" w:line="240" w:lineRule="auto"/>
              <w:jc w:val="center"/>
              <w:rPr>
                <w:sz w:val="24"/>
                <w:szCs w:val="24"/>
              </w:rPr>
            </w:pPr>
            <w:r w:rsidRPr="008A26F4">
              <w:rPr>
                <w:color w:val="000000"/>
                <w:sz w:val="24"/>
                <w:szCs w:val="24"/>
              </w:rPr>
              <w:lastRenderedPageBreak/>
              <w:t> </w:t>
            </w:r>
          </w:p>
        </w:tc>
        <w:tc>
          <w:tcPr>
            <w:tcW w:w="5414" w:type="dxa"/>
            <w:tcMar>
              <w:top w:w="15" w:type="dxa"/>
              <w:left w:w="15" w:type="dxa"/>
              <w:bottom w:w="15" w:type="dxa"/>
              <w:right w:w="15" w:type="dxa"/>
            </w:tcMar>
            <w:vAlign w:val="center"/>
          </w:tcPr>
          <w:p w:rsidR="00983F20" w:rsidRDefault="00983F20" w:rsidP="00742AA3">
            <w:pPr>
              <w:spacing w:after="0" w:line="240" w:lineRule="auto"/>
              <w:jc w:val="center"/>
              <w:rPr>
                <w:color w:val="000000"/>
                <w:sz w:val="24"/>
                <w:szCs w:val="24"/>
              </w:rPr>
            </w:pPr>
            <w:r w:rsidRPr="008A26F4">
              <w:rPr>
                <w:color w:val="000000"/>
                <w:sz w:val="24"/>
                <w:szCs w:val="24"/>
              </w:rPr>
              <w:t>(көрсетілетін қызметті</w:t>
            </w:r>
            <w:r>
              <w:rPr>
                <w:sz w:val="24"/>
                <w:szCs w:val="24"/>
              </w:rPr>
              <w:br/>
            </w:r>
            <w:r w:rsidRPr="008A26F4">
              <w:rPr>
                <w:color w:val="000000"/>
                <w:sz w:val="24"/>
                <w:szCs w:val="24"/>
              </w:rPr>
              <w:t>алушының тегі, аты, (</w:t>
            </w:r>
            <w:r w:rsidRPr="00FF0227">
              <w:rPr>
                <w:color w:val="000000"/>
                <w:sz w:val="24"/>
                <w:szCs w:val="24"/>
                <w:lang w:val="ru-RU"/>
              </w:rPr>
              <w:t>ол</w:t>
            </w:r>
            <w:r w:rsidRPr="00FF0227">
              <w:rPr>
                <w:color w:val="000000"/>
                <w:sz w:val="24"/>
                <w:szCs w:val="24"/>
              </w:rPr>
              <w:t xml:space="preserve"> </w:t>
            </w:r>
            <w:r w:rsidRPr="00FF0227">
              <w:rPr>
                <w:color w:val="000000"/>
                <w:sz w:val="24"/>
                <w:szCs w:val="24"/>
                <w:lang w:val="ru-RU"/>
              </w:rPr>
              <w:t>болған</w:t>
            </w:r>
            <w:r w:rsidRPr="00FF0227">
              <w:rPr>
                <w:color w:val="000000"/>
                <w:sz w:val="24"/>
                <w:szCs w:val="24"/>
              </w:rPr>
              <w:t xml:space="preserve"> </w:t>
            </w:r>
            <w:r w:rsidRPr="00FF0227">
              <w:rPr>
                <w:color w:val="000000"/>
                <w:sz w:val="24"/>
                <w:szCs w:val="24"/>
                <w:lang w:val="ru-RU"/>
              </w:rPr>
              <w:t>жағдайда</w:t>
            </w:r>
            <w:r w:rsidRPr="008A26F4">
              <w:rPr>
                <w:color w:val="000000"/>
                <w:sz w:val="24"/>
                <w:szCs w:val="24"/>
              </w:rPr>
              <w:t>) әкесінің аты (бұдан әрі –</w:t>
            </w:r>
            <w:r>
              <w:rPr>
                <w:sz w:val="24"/>
                <w:szCs w:val="24"/>
              </w:rPr>
              <w:br/>
            </w:r>
            <w:r w:rsidRPr="008A26F4">
              <w:rPr>
                <w:color w:val="000000"/>
                <w:sz w:val="24"/>
                <w:szCs w:val="24"/>
              </w:rPr>
              <w:t>аты-жөні), не ұйымының атауы)</w:t>
            </w:r>
            <w:r>
              <w:rPr>
                <w:sz w:val="24"/>
                <w:szCs w:val="24"/>
              </w:rPr>
              <w:br/>
            </w:r>
            <w:r w:rsidRPr="008A26F4">
              <w:rPr>
                <w:color w:val="000000"/>
                <w:sz w:val="24"/>
                <w:szCs w:val="24"/>
              </w:rPr>
              <w:t>____________________________</w:t>
            </w:r>
            <w:r>
              <w:rPr>
                <w:sz w:val="24"/>
                <w:szCs w:val="24"/>
              </w:rPr>
              <w:br/>
            </w:r>
            <w:r w:rsidRPr="008A26F4">
              <w:rPr>
                <w:color w:val="000000"/>
                <w:sz w:val="24"/>
                <w:szCs w:val="24"/>
              </w:rPr>
              <w:t>(көрсетілетін қызметті</w:t>
            </w:r>
            <w:r>
              <w:rPr>
                <w:sz w:val="24"/>
                <w:szCs w:val="24"/>
              </w:rPr>
              <w:br/>
            </w:r>
            <w:r w:rsidRPr="008A26F4">
              <w:rPr>
                <w:color w:val="000000"/>
                <w:sz w:val="24"/>
                <w:szCs w:val="24"/>
              </w:rPr>
              <w:t>алушының мекенжайы)</w:t>
            </w:r>
          </w:p>
          <w:p w:rsidR="00983F20" w:rsidRDefault="00983F20" w:rsidP="00742AA3">
            <w:pPr>
              <w:spacing w:after="0" w:line="240" w:lineRule="auto"/>
              <w:jc w:val="center"/>
              <w:rPr>
                <w:sz w:val="24"/>
                <w:szCs w:val="24"/>
              </w:rPr>
            </w:pPr>
          </w:p>
        </w:tc>
      </w:tr>
    </w:tbl>
    <w:p w:rsidR="00983F20" w:rsidRDefault="00983F20" w:rsidP="00983F20">
      <w:pPr>
        <w:spacing w:after="0" w:line="240" w:lineRule="auto"/>
        <w:jc w:val="center"/>
        <w:rPr>
          <w:b/>
          <w:color w:val="000000"/>
          <w:sz w:val="24"/>
          <w:szCs w:val="24"/>
        </w:rPr>
      </w:pPr>
      <w:bookmarkStart w:id="0" w:name="z454"/>
      <w:r w:rsidRPr="009E12B5">
        <w:rPr>
          <w:b/>
          <w:color w:val="000000"/>
          <w:sz w:val="24"/>
          <w:szCs w:val="24"/>
        </w:rPr>
        <w:t>Құжаттарды қабылдаудан бас тарту туралы қолхат</w:t>
      </w:r>
    </w:p>
    <w:bookmarkEnd w:id="0"/>
    <w:p w:rsidR="00983F20" w:rsidRDefault="00983F20" w:rsidP="00983F20">
      <w:pPr>
        <w:spacing w:after="0" w:line="240" w:lineRule="auto"/>
        <w:jc w:val="center"/>
        <w:rPr>
          <w:sz w:val="24"/>
          <w:szCs w:val="24"/>
        </w:rPr>
      </w:pPr>
    </w:p>
    <w:p w:rsidR="00983F20" w:rsidRDefault="00983F20" w:rsidP="00983F20">
      <w:pPr>
        <w:spacing w:after="0" w:line="240" w:lineRule="auto"/>
        <w:ind w:firstLine="709"/>
        <w:jc w:val="both"/>
        <w:rPr>
          <w:color w:val="000000"/>
          <w:sz w:val="24"/>
          <w:szCs w:val="24"/>
        </w:rPr>
      </w:pPr>
      <w:r w:rsidRPr="00F52D26">
        <w:rPr>
          <w:color w:val="000000"/>
          <w:sz w:val="24"/>
          <w:szCs w:val="24"/>
          <w:lang w:val="ru-RU"/>
        </w:rPr>
        <w:t>Мемлекеттік</w:t>
      </w:r>
      <w:r w:rsidRPr="00F52D26">
        <w:rPr>
          <w:color w:val="000000"/>
          <w:sz w:val="24"/>
          <w:szCs w:val="24"/>
        </w:rPr>
        <w:t xml:space="preserve"> </w:t>
      </w:r>
      <w:r w:rsidRPr="00F52D26">
        <w:rPr>
          <w:color w:val="000000"/>
          <w:sz w:val="24"/>
          <w:szCs w:val="24"/>
          <w:lang w:val="ru-RU"/>
        </w:rPr>
        <w:t>көрсетілетін</w:t>
      </w:r>
      <w:r w:rsidRPr="00F52D26">
        <w:rPr>
          <w:color w:val="000000"/>
          <w:sz w:val="24"/>
          <w:szCs w:val="24"/>
        </w:rPr>
        <w:t xml:space="preserve"> </w:t>
      </w:r>
      <w:r w:rsidRPr="00F52D26">
        <w:rPr>
          <w:color w:val="000000"/>
          <w:sz w:val="24"/>
          <w:szCs w:val="24"/>
          <w:lang w:val="ru-RU"/>
        </w:rPr>
        <w:t>қызмет</w:t>
      </w:r>
      <w:r w:rsidRPr="00F52D26">
        <w:rPr>
          <w:color w:val="000000"/>
          <w:sz w:val="24"/>
          <w:szCs w:val="24"/>
        </w:rPr>
        <w:t xml:space="preserve"> </w:t>
      </w:r>
      <w:r w:rsidRPr="00F52D26">
        <w:rPr>
          <w:color w:val="000000"/>
          <w:sz w:val="24"/>
          <w:szCs w:val="24"/>
          <w:lang w:val="ru-RU"/>
        </w:rPr>
        <w:t>туралы</w:t>
      </w:r>
      <w:r w:rsidRPr="00F52D26">
        <w:rPr>
          <w:color w:val="000000"/>
          <w:sz w:val="24"/>
          <w:szCs w:val="24"/>
        </w:rPr>
        <w:t xml:space="preserve">» </w:t>
      </w:r>
      <w:r w:rsidRPr="00F52D26">
        <w:rPr>
          <w:color w:val="000000"/>
          <w:sz w:val="24"/>
          <w:szCs w:val="24"/>
          <w:lang w:val="kk-KZ"/>
        </w:rPr>
        <w:t xml:space="preserve">2013 жылғы 15 сәуірдегі </w:t>
      </w:r>
      <w:r w:rsidRPr="00F52D26">
        <w:rPr>
          <w:color w:val="000000"/>
          <w:sz w:val="24"/>
          <w:szCs w:val="24"/>
          <w:lang w:val="ru-RU"/>
        </w:rPr>
        <w:t>Қазақстан</w:t>
      </w:r>
      <w:r w:rsidRPr="00F52D26">
        <w:rPr>
          <w:color w:val="000000"/>
          <w:sz w:val="24"/>
          <w:szCs w:val="24"/>
        </w:rPr>
        <w:t xml:space="preserve"> </w:t>
      </w:r>
      <w:r w:rsidRPr="00F52D26">
        <w:rPr>
          <w:color w:val="000000"/>
          <w:sz w:val="24"/>
          <w:szCs w:val="24"/>
          <w:lang w:val="ru-RU"/>
        </w:rPr>
        <w:t>Республикасы</w:t>
      </w:r>
      <w:r w:rsidRPr="00F52D26">
        <w:rPr>
          <w:color w:val="000000"/>
          <w:sz w:val="24"/>
          <w:szCs w:val="24"/>
        </w:rPr>
        <w:t xml:space="preserve"> </w:t>
      </w:r>
      <w:r w:rsidRPr="00F52D26">
        <w:rPr>
          <w:color w:val="000000"/>
          <w:sz w:val="24"/>
          <w:szCs w:val="24"/>
          <w:lang w:val="ru-RU"/>
        </w:rPr>
        <w:t>Заңының</w:t>
      </w:r>
      <w:r w:rsidRPr="00F52D26">
        <w:rPr>
          <w:color w:val="000000"/>
          <w:sz w:val="24"/>
          <w:szCs w:val="24"/>
        </w:rPr>
        <w:t xml:space="preserve"> 20-</w:t>
      </w:r>
      <w:r w:rsidRPr="00F52D26">
        <w:rPr>
          <w:color w:val="000000"/>
          <w:sz w:val="24"/>
          <w:szCs w:val="24"/>
          <w:lang w:val="ru-RU"/>
        </w:rPr>
        <w:t>бабы</w:t>
      </w:r>
      <w:r w:rsidRPr="00F52D26">
        <w:rPr>
          <w:color w:val="000000"/>
          <w:sz w:val="24"/>
          <w:szCs w:val="24"/>
          <w:lang w:val="kk-KZ"/>
        </w:rPr>
        <w:t xml:space="preserve"> </w:t>
      </w:r>
      <w:r w:rsidRPr="00F52D26">
        <w:rPr>
          <w:color w:val="000000"/>
          <w:sz w:val="24"/>
          <w:szCs w:val="24"/>
        </w:rPr>
        <w:t>2-</w:t>
      </w:r>
      <w:r w:rsidRPr="00F52D26">
        <w:rPr>
          <w:color w:val="000000"/>
          <w:sz w:val="24"/>
          <w:szCs w:val="24"/>
          <w:lang w:val="ru-RU"/>
        </w:rPr>
        <w:t>тармағын</w:t>
      </w:r>
      <w:r w:rsidRPr="00F52D26">
        <w:rPr>
          <w:color w:val="000000"/>
          <w:sz w:val="24"/>
          <w:szCs w:val="24"/>
        </w:rPr>
        <w:t xml:space="preserve"> </w:t>
      </w:r>
      <w:r w:rsidRPr="00F52D26">
        <w:rPr>
          <w:color w:val="000000"/>
          <w:sz w:val="24"/>
          <w:szCs w:val="24"/>
          <w:lang w:val="ru-RU"/>
        </w:rPr>
        <w:t>басшылыққа</w:t>
      </w:r>
      <w:r w:rsidRPr="00F52D26">
        <w:rPr>
          <w:color w:val="000000"/>
          <w:sz w:val="24"/>
          <w:szCs w:val="24"/>
        </w:rPr>
        <w:t xml:space="preserve"> </w:t>
      </w:r>
      <w:r w:rsidRPr="00F52D26">
        <w:rPr>
          <w:color w:val="000000"/>
          <w:sz w:val="24"/>
          <w:szCs w:val="24"/>
          <w:lang w:val="ru-RU"/>
        </w:rPr>
        <w:t>ала</w:t>
      </w:r>
      <w:r w:rsidRPr="00F52D26">
        <w:rPr>
          <w:color w:val="000000"/>
          <w:sz w:val="24"/>
          <w:szCs w:val="24"/>
        </w:rPr>
        <w:t xml:space="preserve"> </w:t>
      </w:r>
      <w:r w:rsidRPr="00F52D26">
        <w:rPr>
          <w:color w:val="000000"/>
          <w:sz w:val="24"/>
          <w:szCs w:val="24"/>
          <w:lang w:val="ru-RU"/>
        </w:rPr>
        <w:t>отырып</w:t>
      </w:r>
      <w:r w:rsidRPr="00F52D26">
        <w:rPr>
          <w:color w:val="000000"/>
          <w:sz w:val="24"/>
          <w:szCs w:val="24"/>
        </w:rPr>
        <w:t>, «</w:t>
      </w:r>
      <w:r w:rsidRPr="00F52D26">
        <w:rPr>
          <w:color w:val="000000"/>
          <w:sz w:val="24"/>
          <w:szCs w:val="24"/>
          <w:lang w:val="ru-RU"/>
        </w:rPr>
        <w:t>Азаматтарға</w:t>
      </w:r>
      <w:r w:rsidRPr="00F52D26">
        <w:rPr>
          <w:color w:val="000000"/>
          <w:sz w:val="24"/>
          <w:szCs w:val="24"/>
        </w:rPr>
        <w:t xml:space="preserve"> </w:t>
      </w:r>
      <w:r w:rsidRPr="00F52D26">
        <w:rPr>
          <w:color w:val="000000"/>
          <w:sz w:val="24"/>
          <w:szCs w:val="24"/>
          <w:lang w:val="ru-RU"/>
        </w:rPr>
        <w:t>арналған</w:t>
      </w:r>
      <w:r w:rsidRPr="00F52D26">
        <w:rPr>
          <w:color w:val="000000"/>
          <w:sz w:val="24"/>
          <w:szCs w:val="24"/>
        </w:rPr>
        <w:t xml:space="preserve"> </w:t>
      </w:r>
      <w:r w:rsidRPr="00F52D26">
        <w:rPr>
          <w:color w:val="000000"/>
          <w:sz w:val="24"/>
          <w:szCs w:val="24"/>
          <w:lang w:val="ru-RU"/>
        </w:rPr>
        <w:t>үкімет</w:t>
      </w:r>
      <w:r w:rsidRPr="00F52D26">
        <w:rPr>
          <w:color w:val="000000"/>
          <w:sz w:val="24"/>
          <w:szCs w:val="24"/>
        </w:rPr>
        <w:t xml:space="preserve">» </w:t>
      </w:r>
      <w:r w:rsidRPr="00F52D26">
        <w:rPr>
          <w:color w:val="000000"/>
          <w:sz w:val="24"/>
          <w:szCs w:val="24"/>
          <w:lang w:val="ru-RU"/>
        </w:rPr>
        <w:t>Мемлекеттік</w:t>
      </w:r>
      <w:r w:rsidRPr="00F52D26">
        <w:rPr>
          <w:color w:val="000000"/>
          <w:sz w:val="24"/>
          <w:szCs w:val="24"/>
        </w:rPr>
        <w:t xml:space="preserve"> </w:t>
      </w:r>
      <w:r w:rsidRPr="00F52D26">
        <w:rPr>
          <w:color w:val="000000"/>
          <w:sz w:val="24"/>
          <w:szCs w:val="24"/>
          <w:lang w:val="ru-RU"/>
        </w:rPr>
        <w:t>корпорациясының</w:t>
      </w:r>
      <w:r w:rsidRPr="00F52D26">
        <w:rPr>
          <w:color w:val="000000"/>
          <w:sz w:val="24"/>
          <w:szCs w:val="24"/>
        </w:rPr>
        <w:t xml:space="preserve"> </w:t>
      </w:r>
      <w:r w:rsidRPr="00F52D26">
        <w:rPr>
          <w:color w:val="000000"/>
          <w:sz w:val="24"/>
          <w:szCs w:val="24"/>
          <w:lang w:val="ru-RU"/>
        </w:rPr>
        <w:t>филиалының</w:t>
      </w:r>
      <w:r w:rsidRPr="00F52D26">
        <w:rPr>
          <w:color w:val="000000"/>
          <w:sz w:val="24"/>
          <w:szCs w:val="24"/>
        </w:rPr>
        <w:t xml:space="preserve"> №__ </w:t>
      </w:r>
      <w:r w:rsidRPr="00F52D26">
        <w:rPr>
          <w:color w:val="000000"/>
          <w:sz w:val="24"/>
          <w:szCs w:val="24"/>
          <w:lang w:val="ru-RU"/>
        </w:rPr>
        <w:t>бөлімі</w:t>
      </w:r>
      <w:r w:rsidRPr="00F52D26">
        <w:rPr>
          <w:color w:val="000000"/>
          <w:sz w:val="24"/>
          <w:szCs w:val="24"/>
        </w:rPr>
        <w:t xml:space="preserve"> (</w:t>
      </w:r>
      <w:r w:rsidRPr="00F52D26">
        <w:rPr>
          <w:color w:val="000000"/>
          <w:sz w:val="24"/>
          <w:szCs w:val="24"/>
          <w:lang w:val="ru-RU"/>
        </w:rPr>
        <w:t>мекенжайы</w:t>
      </w:r>
      <w:r w:rsidRPr="00F52D26">
        <w:rPr>
          <w:color w:val="000000"/>
          <w:sz w:val="24"/>
          <w:szCs w:val="24"/>
        </w:rPr>
        <w:t xml:space="preserve"> </w:t>
      </w:r>
      <w:r w:rsidRPr="00F52D26">
        <w:rPr>
          <w:color w:val="000000"/>
          <w:sz w:val="24"/>
          <w:szCs w:val="24"/>
          <w:lang w:val="ru-RU"/>
        </w:rPr>
        <w:t>көрсетілсін</w:t>
      </w:r>
      <w:r w:rsidRPr="00F52D26">
        <w:rPr>
          <w:color w:val="000000"/>
          <w:sz w:val="24"/>
          <w:szCs w:val="24"/>
        </w:rPr>
        <w:t xml:space="preserve">) </w:t>
      </w:r>
      <w:r w:rsidRPr="00F52D26">
        <w:rPr>
          <w:color w:val="000000"/>
          <w:sz w:val="24"/>
          <w:szCs w:val="24"/>
          <w:lang w:val="ru-RU"/>
        </w:rPr>
        <w:t>Сіздің</w:t>
      </w:r>
      <w:r w:rsidRPr="00F52D26">
        <w:rPr>
          <w:color w:val="000000"/>
          <w:sz w:val="24"/>
          <w:szCs w:val="24"/>
        </w:rPr>
        <w:t xml:space="preserve"> </w:t>
      </w:r>
      <w:r w:rsidRPr="00F52D26">
        <w:rPr>
          <w:color w:val="000000"/>
          <w:sz w:val="24"/>
          <w:szCs w:val="24"/>
          <w:lang w:val="ru-RU"/>
        </w:rPr>
        <w:t>Қағиданың</w:t>
      </w:r>
      <w:r>
        <w:rPr>
          <w:color w:val="000000"/>
          <w:sz w:val="24"/>
          <w:szCs w:val="24"/>
        </w:rPr>
        <w:br/>
      </w:r>
      <w:r w:rsidRPr="00F52D26">
        <w:rPr>
          <w:color w:val="000000"/>
          <w:sz w:val="24"/>
          <w:szCs w:val="24"/>
        </w:rPr>
        <w:t>1-</w:t>
      </w:r>
      <w:r w:rsidRPr="00F52D26">
        <w:rPr>
          <w:color w:val="000000"/>
          <w:sz w:val="24"/>
          <w:szCs w:val="24"/>
          <w:lang w:val="ru-RU"/>
        </w:rPr>
        <w:t>қосымшасына</w:t>
      </w:r>
      <w:r w:rsidRPr="00F52D26">
        <w:rPr>
          <w:color w:val="000000"/>
          <w:sz w:val="24"/>
          <w:szCs w:val="24"/>
        </w:rPr>
        <w:t xml:space="preserve"> </w:t>
      </w:r>
      <w:r w:rsidRPr="00F52D26">
        <w:rPr>
          <w:color w:val="000000"/>
          <w:sz w:val="24"/>
          <w:szCs w:val="24"/>
          <w:lang w:val="ru-RU"/>
        </w:rPr>
        <w:t>сәйкес</w:t>
      </w:r>
      <w:r w:rsidRPr="00F52D26">
        <w:rPr>
          <w:color w:val="000000"/>
          <w:sz w:val="24"/>
          <w:szCs w:val="24"/>
        </w:rPr>
        <w:t xml:space="preserve"> </w:t>
      </w:r>
      <w:r w:rsidRPr="00F52D26">
        <w:rPr>
          <w:color w:val="000000"/>
          <w:sz w:val="24"/>
          <w:szCs w:val="24"/>
          <w:lang w:val="ru-RU"/>
        </w:rPr>
        <w:t>Тізбенің</w:t>
      </w:r>
      <w:r w:rsidRPr="00F52D26">
        <w:rPr>
          <w:color w:val="000000"/>
          <w:sz w:val="24"/>
          <w:szCs w:val="24"/>
        </w:rPr>
        <w:t xml:space="preserve"> 8-</w:t>
      </w:r>
      <w:r w:rsidRPr="00F52D26">
        <w:rPr>
          <w:color w:val="000000"/>
          <w:sz w:val="24"/>
          <w:szCs w:val="24"/>
          <w:lang w:val="ru-RU"/>
        </w:rPr>
        <w:t>тармағында</w:t>
      </w:r>
      <w:r w:rsidRPr="00F52D26">
        <w:rPr>
          <w:color w:val="000000"/>
          <w:sz w:val="24"/>
          <w:szCs w:val="24"/>
        </w:rPr>
        <w:t xml:space="preserve"> </w:t>
      </w:r>
      <w:r w:rsidRPr="00F52D26">
        <w:rPr>
          <w:color w:val="000000"/>
          <w:sz w:val="24"/>
          <w:szCs w:val="24"/>
          <w:lang w:val="ru-RU"/>
        </w:rPr>
        <w:t>көзделген</w:t>
      </w:r>
      <w:r w:rsidRPr="00F52D26">
        <w:rPr>
          <w:color w:val="000000"/>
          <w:sz w:val="24"/>
          <w:szCs w:val="24"/>
        </w:rPr>
        <w:t xml:space="preserve"> </w:t>
      </w:r>
      <w:r w:rsidRPr="00F52D26">
        <w:rPr>
          <w:color w:val="000000"/>
          <w:sz w:val="24"/>
          <w:szCs w:val="24"/>
          <w:lang w:val="ru-RU"/>
        </w:rPr>
        <w:t>құжаттардың</w:t>
      </w:r>
      <w:r w:rsidRPr="00F52D26">
        <w:rPr>
          <w:color w:val="000000"/>
          <w:sz w:val="24"/>
          <w:szCs w:val="24"/>
        </w:rPr>
        <w:t xml:space="preserve"> </w:t>
      </w:r>
      <w:r w:rsidRPr="00F52D26">
        <w:rPr>
          <w:color w:val="000000"/>
          <w:sz w:val="24"/>
          <w:szCs w:val="24"/>
          <w:lang w:val="ru-RU"/>
        </w:rPr>
        <w:t>толық</w:t>
      </w:r>
      <w:r w:rsidRPr="00F52D26">
        <w:rPr>
          <w:color w:val="000000"/>
          <w:sz w:val="24"/>
          <w:szCs w:val="24"/>
        </w:rPr>
        <w:t xml:space="preserve"> </w:t>
      </w:r>
      <w:r w:rsidRPr="00F52D26">
        <w:rPr>
          <w:color w:val="000000"/>
          <w:sz w:val="24"/>
          <w:szCs w:val="24"/>
          <w:lang w:val="ru-RU"/>
        </w:rPr>
        <w:t>топтамасын</w:t>
      </w:r>
      <w:r w:rsidRPr="00F52D26">
        <w:rPr>
          <w:color w:val="000000"/>
          <w:sz w:val="24"/>
          <w:szCs w:val="24"/>
        </w:rPr>
        <w:t xml:space="preserve"> </w:t>
      </w:r>
      <w:r w:rsidRPr="00F52D26">
        <w:rPr>
          <w:color w:val="000000"/>
          <w:sz w:val="24"/>
          <w:szCs w:val="24"/>
          <w:lang w:val="ru-RU"/>
        </w:rPr>
        <w:t>табыс</w:t>
      </w:r>
      <w:r w:rsidRPr="00F52D26">
        <w:rPr>
          <w:color w:val="000000"/>
          <w:sz w:val="24"/>
          <w:szCs w:val="24"/>
        </w:rPr>
        <w:t xml:space="preserve"> </w:t>
      </w:r>
      <w:r w:rsidRPr="00F52D26">
        <w:rPr>
          <w:color w:val="000000"/>
          <w:sz w:val="24"/>
          <w:szCs w:val="24"/>
          <w:lang w:val="ru-RU"/>
        </w:rPr>
        <w:t>етпеуіңізге</w:t>
      </w:r>
      <w:r w:rsidRPr="00F52D26">
        <w:rPr>
          <w:color w:val="000000"/>
          <w:sz w:val="24"/>
          <w:szCs w:val="24"/>
        </w:rPr>
        <w:t xml:space="preserve">, </w:t>
      </w:r>
      <w:r w:rsidRPr="00F52D26">
        <w:rPr>
          <w:color w:val="000000"/>
          <w:sz w:val="24"/>
          <w:szCs w:val="24"/>
          <w:lang w:val="ru-RU"/>
        </w:rPr>
        <w:t>сондай</w:t>
      </w:r>
      <w:r w:rsidRPr="00F52D26">
        <w:rPr>
          <w:color w:val="000000"/>
          <w:sz w:val="24"/>
          <w:szCs w:val="24"/>
        </w:rPr>
        <w:t>-</w:t>
      </w:r>
      <w:r w:rsidRPr="00F52D26">
        <w:rPr>
          <w:color w:val="000000"/>
          <w:sz w:val="24"/>
          <w:szCs w:val="24"/>
          <w:lang w:val="ru-RU"/>
        </w:rPr>
        <w:t>ақ</w:t>
      </w:r>
      <w:r w:rsidRPr="00F52D26">
        <w:rPr>
          <w:color w:val="000000"/>
          <w:sz w:val="24"/>
          <w:szCs w:val="24"/>
        </w:rPr>
        <w:t xml:space="preserve"> </w:t>
      </w:r>
      <w:r w:rsidRPr="00F52D26">
        <w:rPr>
          <w:color w:val="000000"/>
          <w:sz w:val="24"/>
          <w:szCs w:val="24"/>
          <w:lang w:val="ru-RU"/>
        </w:rPr>
        <w:t>қолданылу</w:t>
      </w:r>
      <w:r w:rsidRPr="00F52D26">
        <w:rPr>
          <w:color w:val="000000"/>
          <w:sz w:val="24"/>
          <w:szCs w:val="24"/>
        </w:rPr>
        <w:t xml:space="preserve"> </w:t>
      </w:r>
      <w:r w:rsidRPr="00F52D26">
        <w:rPr>
          <w:color w:val="000000"/>
          <w:sz w:val="24"/>
          <w:szCs w:val="24"/>
          <w:lang w:val="ru-RU"/>
        </w:rPr>
        <w:t>мерзімі</w:t>
      </w:r>
      <w:r w:rsidRPr="00F52D26">
        <w:rPr>
          <w:color w:val="000000"/>
          <w:sz w:val="24"/>
          <w:szCs w:val="24"/>
        </w:rPr>
        <w:t xml:space="preserve"> </w:t>
      </w:r>
      <w:r w:rsidRPr="00F52D26">
        <w:rPr>
          <w:color w:val="000000"/>
          <w:sz w:val="24"/>
          <w:szCs w:val="24"/>
          <w:lang w:val="ru-RU"/>
        </w:rPr>
        <w:t>өтіп</w:t>
      </w:r>
      <w:r w:rsidRPr="00F52D26">
        <w:rPr>
          <w:color w:val="000000"/>
          <w:sz w:val="24"/>
          <w:szCs w:val="24"/>
        </w:rPr>
        <w:t xml:space="preserve"> </w:t>
      </w:r>
      <w:r w:rsidRPr="00F52D26">
        <w:rPr>
          <w:color w:val="000000"/>
          <w:sz w:val="24"/>
          <w:szCs w:val="24"/>
          <w:lang w:val="ru-RU"/>
        </w:rPr>
        <w:t>кеткен</w:t>
      </w:r>
      <w:r w:rsidRPr="00F52D26">
        <w:rPr>
          <w:color w:val="000000"/>
          <w:sz w:val="24"/>
          <w:szCs w:val="24"/>
        </w:rPr>
        <w:t xml:space="preserve"> </w:t>
      </w:r>
      <w:r w:rsidRPr="00F52D26">
        <w:rPr>
          <w:color w:val="000000"/>
          <w:sz w:val="24"/>
          <w:szCs w:val="24"/>
          <w:lang w:val="ru-RU"/>
        </w:rPr>
        <w:t>құжаттарды</w:t>
      </w:r>
      <w:r w:rsidRPr="00F52D26">
        <w:rPr>
          <w:color w:val="000000"/>
          <w:sz w:val="24"/>
          <w:szCs w:val="24"/>
        </w:rPr>
        <w:t xml:space="preserve"> </w:t>
      </w:r>
      <w:r w:rsidRPr="00F52D26">
        <w:rPr>
          <w:color w:val="000000"/>
          <w:sz w:val="24"/>
          <w:szCs w:val="24"/>
          <w:lang w:val="ru-RU"/>
        </w:rPr>
        <w:t>ұсынуыңызға</w:t>
      </w:r>
      <w:r w:rsidRPr="00F52D26">
        <w:rPr>
          <w:color w:val="000000"/>
          <w:sz w:val="24"/>
          <w:szCs w:val="24"/>
        </w:rPr>
        <w:t xml:space="preserve"> </w:t>
      </w:r>
      <w:r w:rsidRPr="00F52D26">
        <w:rPr>
          <w:color w:val="000000"/>
          <w:sz w:val="24"/>
          <w:szCs w:val="24"/>
          <w:lang w:val="ru-RU"/>
        </w:rPr>
        <w:t>байланысты</w:t>
      </w:r>
      <w:r w:rsidRPr="00F52D26">
        <w:rPr>
          <w:color w:val="000000"/>
          <w:sz w:val="24"/>
          <w:szCs w:val="24"/>
        </w:rPr>
        <w:t xml:space="preserve"> «</w:t>
      </w:r>
      <w:r w:rsidRPr="007D12AC">
        <w:rPr>
          <w:color w:val="000000"/>
          <w:sz w:val="24"/>
          <w:szCs w:val="24"/>
        </w:rPr>
        <w:t>Тауарларды жіктеу туралы алдын ала шешім қабылдау</w:t>
      </w:r>
      <w:r w:rsidRPr="00F52D26">
        <w:rPr>
          <w:color w:val="000000"/>
          <w:sz w:val="24"/>
          <w:szCs w:val="24"/>
        </w:rPr>
        <w:t xml:space="preserve">» </w:t>
      </w:r>
      <w:r w:rsidRPr="00F52D26">
        <w:rPr>
          <w:color w:val="000000"/>
          <w:sz w:val="24"/>
          <w:szCs w:val="24"/>
          <w:lang w:val="ru-RU"/>
        </w:rPr>
        <w:t>мемлекеттік</w:t>
      </w:r>
      <w:r w:rsidRPr="00F52D26">
        <w:rPr>
          <w:color w:val="000000"/>
          <w:sz w:val="24"/>
          <w:szCs w:val="24"/>
        </w:rPr>
        <w:t xml:space="preserve"> </w:t>
      </w:r>
      <w:r w:rsidRPr="00F52D26">
        <w:rPr>
          <w:color w:val="000000"/>
          <w:sz w:val="24"/>
          <w:szCs w:val="24"/>
          <w:lang w:val="ru-RU"/>
        </w:rPr>
        <w:t>қызметін</w:t>
      </w:r>
      <w:r w:rsidRPr="00F52D26">
        <w:rPr>
          <w:color w:val="000000"/>
          <w:sz w:val="24"/>
          <w:szCs w:val="24"/>
        </w:rPr>
        <w:t xml:space="preserve"> </w:t>
      </w:r>
      <w:r w:rsidRPr="00F52D26">
        <w:rPr>
          <w:color w:val="000000"/>
          <w:sz w:val="24"/>
          <w:szCs w:val="24"/>
          <w:lang w:val="ru-RU"/>
        </w:rPr>
        <w:t>көрсетуге</w:t>
      </w:r>
      <w:r w:rsidRPr="00F52D26">
        <w:rPr>
          <w:color w:val="000000"/>
          <w:sz w:val="24"/>
          <w:szCs w:val="24"/>
        </w:rPr>
        <w:t xml:space="preserve"> </w:t>
      </w:r>
      <w:r w:rsidRPr="00F52D26">
        <w:rPr>
          <w:color w:val="000000"/>
          <w:sz w:val="24"/>
          <w:szCs w:val="24"/>
          <w:lang w:val="ru-RU"/>
        </w:rPr>
        <w:t>құжаттарды</w:t>
      </w:r>
      <w:r w:rsidRPr="00F52D26">
        <w:rPr>
          <w:color w:val="000000"/>
          <w:sz w:val="24"/>
          <w:szCs w:val="24"/>
        </w:rPr>
        <w:t xml:space="preserve"> </w:t>
      </w:r>
      <w:r w:rsidRPr="00F52D26">
        <w:rPr>
          <w:color w:val="000000"/>
          <w:sz w:val="24"/>
          <w:szCs w:val="24"/>
          <w:lang w:val="ru-RU"/>
        </w:rPr>
        <w:t>қабылдаудан</w:t>
      </w:r>
      <w:r w:rsidRPr="00F52D26">
        <w:rPr>
          <w:color w:val="000000"/>
          <w:sz w:val="24"/>
          <w:szCs w:val="24"/>
        </w:rPr>
        <w:t xml:space="preserve"> </w:t>
      </w:r>
      <w:r w:rsidRPr="00F52D26">
        <w:rPr>
          <w:color w:val="000000"/>
          <w:sz w:val="24"/>
          <w:szCs w:val="24"/>
          <w:lang w:val="ru-RU"/>
        </w:rPr>
        <w:t>бас</w:t>
      </w:r>
      <w:r w:rsidRPr="00F52D26">
        <w:rPr>
          <w:color w:val="000000"/>
          <w:sz w:val="24"/>
          <w:szCs w:val="24"/>
        </w:rPr>
        <w:t xml:space="preserve"> </w:t>
      </w:r>
      <w:r w:rsidRPr="00F52D26">
        <w:rPr>
          <w:color w:val="000000"/>
          <w:sz w:val="24"/>
          <w:szCs w:val="24"/>
          <w:lang w:val="ru-RU"/>
        </w:rPr>
        <w:t>тартады</w:t>
      </w:r>
      <w:r w:rsidRPr="00F52D26">
        <w:rPr>
          <w:color w:val="000000"/>
          <w:sz w:val="24"/>
          <w:szCs w:val="24"/>
        </w:rPr>
        <w:t xml:space="preserve">, </w:t>
      </w:r>
      <w:r w:rsidRPr="00F52D26">
        <w:rPr>
          <w:color w:val="000000"/>
          <w:sz w:val="24"/>
          <w:szCs w:val="24"/>
          <w:lang w:val="ru-RU"/>
        </w:rPr>
        <w:t>атап</w:t>
      </w:r>
      <w:r w:rsidRPr="00F52D26">
        <w:rPr>
          <w:color w:val="000000"/>
          <w:sz w:val="24"/>
          <w:szCs w:val="24"/>
        </w:rPr>
        <w:t xml:space="preserve"> </w:t>
      </w:r>
      <w:r w:rsidRPr="00F52D26">
        <w:rPr>
          <w:color w:val="000000"/>
          <w:sz w:val="24"/>
          <w:szCs w:val="24"/>
          <w:lang w:val="ru-RU"/>
        </w:rPr>
        <w:t>айтқанда</w:t>
      </w:r>
      <w:r w:rsidRPr="00F52D26">
        <w:rPr>
          <w:color w:val="000000"/>
          <w:sz w:val="24"/>
          <w:szCs w:val="24"/>
        </w:rPr>
        <w:t>:</w:t>
      </w:r>
    </w:p>
    <w:p w:rsidR="00983F20" w:rsidRDefault="00983F20" w:rsidP="00983F20">
      <w:pPr>
        <w:spacing w:after="0" w:line="240" w:lineRule="auto"/>
        <w:ind w:firstLine="709"/>
        <w:jc w:val="both"/>
        <w:rPr>
          <w:color w:val="000000"/>
          <w:sz w:val="24"/>
          <w:szCs w:val="24"/>
        </w:rPr>
      </w:pPr>
      <w:r w:rsidRPr="00F52D26">
        <w:rPr>
          <w:color w:val="000000"/>
          <w:sz w:val="24"/>
          <w:szCs w:val="24"/>
          <w:lang w:val="ru-RU"/>
        </w:rPr>
        <w:t>Жоқ</w:t>
      </w:r>
      <w:r w:rsidRPr="00F52D26">
        <w:rPr>
          <w:color w:val="000000"/>
          <w:sz w:val="24"/>
          <w:szCs w:val="24"/>
        </w:rPr>
        <w:t xml:space="preserve"> </w:t>
      </w:r>
      <w:r w:rsidRPr="00F52D26">
        <w:rPr>
          <w:color w:val="000000"/>
          <w:sz w:val="24"/>
          <w:szCs w:val="24"/>
          <w:lang w:val="ru-RU"/>
        </w:rPr>
        <w:t>құжаттардың</w:t>
      </w:r>
      <w:r w:rsidRPr="00F52D26">
        <w:rPr>
          <w:color w:val="000000"/>
          <w:sz w:val="24"/>
          <w:szCs w:val="24"/>
        </w:rPr>
        <w:t xml:space="preserve"> </w:t>
      </w:r>
      <w:r w:rsidRPr="00F52D26">
        <w:rPr>
          <w:color w:val="000000"/>
          <w:sz w:val="24"/>
          <w:szCs w:val="24"/>
          <w:lang w:val="ru-RU"/>
        </w:rPr>
        <w:t>және</w:t>
      </w:r>
      <w:r w:rsidRPr="00F52D26">
        <w:rPr>
          <w:color w:val="000000"/>
          <w:sz w:val="24"/>
          <w:szCs w:val="24"/>
        </w:rPr>
        <w:t xml:space="preserve"> </w:t>
      </w:r>
      <w:r w:rsidRPr="00F52D26">
        <w:rPr>
          <w:color w:val="000000"/>
          <w:sz w:val="24"/>
          <w:szCs w:val="24"/>
          <w:lang w:val="ru-RU"/>
        </w:rPr>
        <w:t>қолданылу</w:t>
      </w:r>
      <w:r w:rsidRPr="00F52D26">
        <w:rPr>
          <w:color w:val="000000"/>
          <w:sz w:val="24"/>
          <w:szCs w:val="24"/>
        </w:rPr>
        <w:t xml:space="preserve"> </w:t>
      </w:r>
      <w:r w:rsidRPr="00F52D26">
        <w:rPr>
          <w:color w:val="000000"/>
          <w:sz w:val="24"/>
          <w:szCs w:val="24"/>
          <w:lang w:val="ru-RU"/>
        </w:rPr>
        <w:t>мерзімі</w:t>
      </w:r>
      <w:r w:rsidRPr="00F52D26">
        <w:rPr>
          <w:color w:val="000000"/>
          <w:sz w:val="24"/>
          <w:szCs w:val="24"/>
        </w:rPr>
        <w:t xml:space="preserve"> </w:t>
      </w:r>
      <w:r w:rsidRPr="00F52D26">
        <w:rPr>
          <w:color w:val="000000"/>
          <w:sz w:val="24"/>
          <w:szCs w:val="24"/>
          <w:lang w:val="ru-RU"/>
        </w:rPr>
        <w:t>өткен</w:t>
      </w:r>
      <w:r w:rsidRPr="00F52D26">
        <w:rPr>
          <w:color w:val="000000"/>
          <w:sz w:val="24"/>
          <w:szCs w:val="24"/>
        </w:rPr>
        <w:t xml:space="preserve"> </w:t>
      </w:r>
      <w:r w:rsidRPr="00F52D26">
        <w:rPr>
          <w:color w:val="000000"/>
          <w:sz w:val="24"/>
          <w:szCs w:val="24"/>
          <w:lang w:val="ru-RU"/>
        </w:rPr>
        <w:t>құжаттардың</w:t>
      </w:r>
      <w:r w:rsidRPr="00F52D26">
        <w:rPr>
          <w:color w:val="000000"/>
          <w:sz w:val="24"/>
          <w:szCs w:val="24"/>
        </w:rPr>
        <w:t xml:space="preserve"> </w:t>
      </w:r>
      <w:r w:rsidRPr="00F52D26">
        <w:rPr>
          <w:color w:val="000000"/>
          <w:sz w:val="24"/>
          <w:szCs w:val="24"/>
          <w:lang w:val="ru-RU"/>
        </w:rPr>
        <w:t>атауы</w:t>
      </w:r>
      <w:r w:rsidRPr="00F52D26">
        <w:rPr>
          <w:color w:val="000000"/>
          <w:sz w:val="24"/>
          <w:szCs w:val="24"/>
        </w:rPr>
        <w:t>:</w:t>
      </w:r>
    </w:p>
    <w:p w:rsidR="00983F20" w:rsidRDefault="00983F20" w:rsidP="00983F20">
      <w:pPr>
        <w:spacing w:after="0" w:line="240" w:lineRule="auto"/>
        <w:ind w:firstLine="709"/>
        <w:jc w:val="both"/>
        <w:rPr>
          <w:color w:val="000000"/>
          <w:sz w:val="24"/>
          <w:szCs w:val="24"/>
        </w:rPr>
      </w:pPr>
      <w:r w:rsidRPr="00F52D26">
        <w:rPr>
          <w:color w:val="000000"/>
          <w:sz w:val="24"/>
          <w:szCs w:val="24"/>
        </w:rPr>
        <w:t>1)_____________________________________;</w:t>
      </w:r>
    </w:p>
    <w:p w:rsidR="00983F20" w:rsidRDefault="00983F20" w:rsidP="00983F20">
      <w:pPr>
        <w:spacing w:after="0" w:line="240" w:lineRule="auto"/>
        <w:ind w:firstLine="709"/>
        <w:jc w:val="both"/>
        <w:rPr>
          <w:color w:val="000000"/>
          <w:sz w:val="24"/>
          <w:szCs w:val="24"/>
        </w:rPr>
      </w:pPr>
      <w:r w:rsidRPr="00F52D26">
        <w:rPr>
          <w:color w:val="000000"/>
          <w:sz w:val="24"/>
          <w:szCs w:val="24"/>
        </w:rPr>
        <w:t>2)_____________________________________;</w:t>
      </w:r>
    </w:p>
    <w:p w:rsidR="00983F20" w:rsidRDefault="00983F20" w:rsidP="00983F20">
      <w:pPr>
        <w:spacing w:after="0" w:line="240" w:lineRule="auto"/>
        <w:ind w:firstLine="709"/>
        <w:jc w:val="both"/>
        <w:rPr>
          <w:color w:val="000000"/>
          <w:sz w:val="24"/>
          <w:szCs w:val="24"/>
        </w:rPr>
      </w:pPr>
      <w:r w:rsidRPr="00F52D26">
        <w:rPr>
          <w:color w:val="000000"/>
          <w:sz w:val="24"/>
          <w:szCs w:val="24"/>
        </w:rPr>
        <w:t>3)___________________________________</w:t>
      </w:r>
    </w:p>
    <w:p w:rsidR="00983F20" w:rsidRDefault="00983F20" w:rsidP="00983F20">
      <w:pPr>
        <w:spacing w:after="0" w:line="240" w:lineRule="auto"/>
        <w:ind w:firstLine="709"/>
        <w:jc w:val="both"/>
        <w:rPr>
          <w:color w:val="000000"/>
          <w:sz w:val="24"/>
          <w:szCs w:val="24"/>
        </w:rPr>
      </w:pPr>
      <w:r w:rsidRPr="00F52D26">
        <w:rPr>
          <w:color w:val="000000"/>
          <w:sz w:val="24"/>
          <w:szCs w:val="24"/>
          <w:lang w:val="ru-RU"/>
        </w:rPr>
        <w:t>Осы</w:t>
      </w:r>
      <w:r w:rsidRPr="00F52D26">
        <w:rPr>
          <w:color w:val="000000"/>
          <w:sz w:val="24"/>
          <w:szCs w:val="24"/>
        </w:rPr>
        <w:t xml:space="preserve"> </w:t>
      </w:r>
      <w:r w:rsidRPr="00F52D26">
        <w:rPr>
          <w:color w:val="000000"/>
          <w:sz w:val="24"/>
          <w:szCs w:val="24"/>
          <w:lang w:val="ru-RU"/>
        </w:rPr>
        <w:t>қолхат</w:t>
      </w:r>
      <w:r w:rsidRPr="00F52D26">
        <w:rPr>
          <w:color w:val="000000"/>
          <w:sz w:val="24"/>
          <w:szCs w:val="24"/>
        </w:rPr>
        <w:t xml:space="preserve"> </w:t>
      </w:r>
      <w:r w:rsidRPr="00F52D26">
        <w:rPr>
          <w:color w:val="000000"/>
          <w:sz w:val="24"/>
          <w:szCs w:val="24"/>
          <w:lang w:val="ru-RU"/>
        </w:rPr>
        <w:t>әрбір</w:t>
      </w:r>
      <w:r w:rsidRPr="00F52D26">
        <w:rPr>
          <w:color w:val="000000"/>
          <w:sz w:val="24"/>
          <w:szCs w:val="24"/>
        </w:rPr>
        <w:t xml:space="preserve"> </w:t>
      </w:r>
      <w:r w:rsidRPr="00F52D26">
        <w:rPr>
          <w:color w:val="000000"/>
          <w:sz w:val="24"/>
          <w:szCs w:val="24"/>
          <w:lang w:val="ru-RU"/>
        </w:rPr>
        <w:t>тарапқа</w:t>
      </w:r>
      <w:r w:rsidRPr="00F52D26">
        <w:rPr>
          <w:color w:val="000000"/>
          <w:sz w:val="24"/>
          <w:szCs w:val="24"/>
        </w:rPr>
        <w:t xml:space="preserve"> </w:t>
      </w:r>
      <w:r w:rsidRPr="00F52D26">
        <w:rPr>
          <w:color w:val="000000"/>
          <w:sz w:val="24"/>
          <w:szCs w:val="24"/>
          <w:lang w:val="ru-RU"/>
        </w:rPr>
        <w:t>бір</w:t>
      </w:r>
      <w:r w:rsidRPr="00F52D26">
        <w:rPr>
          <w:color w:val="000000"/>
          <w:sz w:val="24"/>
          <w:szCs w:val="24"/>
        </w:rPr>
        <w:t>-</w:t>
      </w:r>
      <w:r w:rsidRPr="00F52D26">
        <w:rPr>
          <w:color w:val="000000"/>
          <w:sz w:val="24"/>
          <w:szCs w:val="24"/>
          <w:lang w:val="ru-RU"/>
        </w:rPr>
        <w:t>бірден</w:t>
      </w:r>
      <w:r w:rsidRPr="00F52D26">
        <w:rPr>
          <w:color w:val="000000"/>
          <w:sz w:val="24"/>
          <w:szCs w:val="24"/>
        </w:rPr>
        <w:t xml:space="preserve"> 2 </w:t>
      </w:r>
      <w:r w:rsidRPr="00F52D26">
        <w:rPr>
          <w:color w:val="000000"/>
          <w:sz w:val="24"/>
          <w:szCs w:val="24"/>
          <w:lang w:val="ru-RU"/>
        </w:rPr>
        <w:t>данада</w:t>
      </w:r>
      <w:r w:rsidRPr="00F52D26">
        <w:rPr>
          <w:color w:val="000000"/>
          <w:sz w:val="24"/>
          <w:szCs w:val="24"/>
        </w:rPr>
        <w:t xml:space="preserve"> </w:t>
      </w:r>
      <w:r w:rsidRPr="00F52D26">
        <w:rPr>
          <w:color w:val="000000"/>
          <w:sz w:val="24"/>
          <w:szCs w:val="24"/>
          <w:lang w:val="ru-RU"/>
        </w:rPr>
        <w:t>жасалды</w:t>
      </w:r>
      <w:r w:rsidRPr="00F52D26">
        <w:rPr>
          <w:color w:val="000000"/>
          <w:sz w:val="24"/>
          <w:szCs w:val="24"/>
        </w:rPr>
        <w:t>.</w:t>
      </w:r>
    </w:p>
    <w:p w:rsidR="00983F20" w:rsidRDefault="00983F20" w:rsidP="00983F20">
      <w:pPr>
        <w:spacing w:after="0" w:line="240" w:lineRule="auto"/>
        <w:ind w:firstLine="709"/>
        <w:jc w:val="both"/>
        <w:rPr>
          <w:color w:val="000000"/>
          <w:sz w:val="24"/>
          <w:szCs w:val="24"/>
        </w:rPr>
      </w:pPr>
      <w:r w:rsidRPr="00F52D26">
        <w:rPr>
          <w:color w:val="000000"/>
          <w:sz w:val="24"/>
          <w:szCs w:val="24"/>
          <w:lang w:val="ru-RU"/>
        </w:rPr>
        <w:t>Т</w:t>
      </w:r>
      <w:r w:rsidRPr="00F52D26">
        <w:rPr>
          <w:color w:val="000000"/>
          <w:sz w:val="24"/>
          <w:szCs w:val="24"/>
        </w:rPr>
        <w:t>.</w:t>
      </w:r>
      <w:r w:rsidRPr="00F52D26">
        <w:rPr>
          <w:color w:val="000000"/>
          <w:sz w:val="24"/>
          <w:szCs w:val="24"/>
          <w:lang w:val="ru-RU"/>
        </w:rPr>
        <w:t>А</w:t>
      </w:r>
      <w:r w:rsidRPr="00F52D26">
        <w:rPr>
          <w:color w:val="000000"/>
          <w:sz w:val="24"/>
          <w:szCs w:val="24"/>
        </w:rPr>
        <w:t>.</w:t>
      </w:r>
      <w:r w:rsidRPr="00F52D26">
        <w:rPr>
          <w:color w:val="000000"/>
          <w:sz w:val="24"/>
          <w:szCs w:val="24"/>
          <w:lang w:val="ru-RU"/>
        </w:rPr>
        <w:t>Ә</w:t>
      </w:r>
      <w:r w:rsidRPr="00F52D26">
        <w:rPr>
          <w:color w:val="000000"/>
          <w:sz w:val="24"/>
          <w:szCs w:val="24"/>
        </w:rPr>
        <w:t>. (</w:t>
      </w:r>
      <w:r w:rsidRPr="00F52D26">
        <w:rPr>
          <w:color w:val="000000"/>
          <w:sz w:val="24"/>
          <w:szCs w:val="24"/>
          <w:lang w:val="ru-RU"/>
        </w:rPr>
        <w:t>ол</w:t>
      </w:r>
      <w:r w:rsidRPr="00F52D26">
        <w:rPr>
          <w:color w:val="000000"/>
          <w:sz w:val="24"/>
          <w:szCs w:val="24"/>
        </w:rPr>
        <w:t xml:space="preserve"> </w:t>
      </w:r>
      <w:r w:rsidRPr="00F52D26">
        <w:rPr>
          <w:color w:val="000000"/>
          <w:sz w:val="24"/>
          <w:szCs w:val="24"/>
          <w:lang w:val="ru-RU"/>
        </w:rPr>
        <w:t>болған</w:t>
      </w:r>
      <w:r w:rsidRPr="00F52D26">
        <w:rPr>
          <w:color w:val="000000"/>
          <w:sz w:val="24"/>
          <w:szCs w:val="24"/>
        </w:rPr>
        <w:t xml:space="preserve"> </w:t>
      </w:r>
      <w:r w:rsidRPr="00F52D26">
        <w:rPr>
          <w:color w:val="000000"/>
          <w:sz w:val="24"/>
          <w:szCs w:val="24"/>
          <w:lang w:val="ru-RU"/>
        </w:rPr>
        <w:t>жағдайда</w:t>
      </w:r>
      <w:r w:rsidRPr="00F52D26">
        <w:rPr>
          <w:color w:val="000000"/>
          <w:sz w:val="24"/>
          <w:szCs w:val="24"/>
        </w:rPr>
        <w:t>) (</w:t>
      </w:r>
      <w:r w:rsidRPr="00F52D26">
        <w:rPr>
          <w:color w:val="000000"/>
          <w:sz w:val="24"/>
          <w:szCs w:val="24"/>
          <w:lang w:val="ru-RU"/>
        </w:rPr>
        <w:t>Мемлекеттік</w:t>
      </w:r>
      <w:r w:rsidRPr="00F52D26">
        <w:rPr>
          <w:color w:val="000000"/>
          <w:sz w:val="24"/>
          <w:szCs w:val="24"/>
        </w:rPr>
        <w:t xml:space="preserve"> </w:t>
      </w:r>
      <w:r w:rsidRPr="00F52D26">
        <w:rPr>
          <w:color w:val="000000"/>
          <w:sz w:val="24"/>
          <w:szCs w:val="24"/>
          <w:lang w:val="ru-RU"/>
        </w:rPr>
        <w:t>корпорацияның</w:t>
      </w:r>
      <w:r w:rsidRPr="00F52D26">
        <w:rPr>
          <w:color w:val="000000"/>
          <w:sz w:val="24"/>
          <w:szCs w:val="24"/>
        </w:rPr>
        <w:t xml:space="preserve"> </w:t>
      </w:r>
      <w:r w:rsidRPr="00F52D26">
        <w:rPr>
          <w:color w:val="000000"/>
          <w:sz w:val="24"/>
          <w:szCs w:val="24"/>
          <w:lang w:val="ru-RU"/>
        </w:rPr>
        <w:t>қызметкері</w:t>
      </w:r>
      <w:r w:rsidRPr="00F52D26">
        <w:rPr>
          <w:color w:val="000000"/>
          <w:sz w:val="24"/>
          <w:szCs w:val="24"/>
        </w:rPr>
        <w:t>)</w:t>
      </w:r>
      <w:r w:rsidRPr="0005250F">
        <w:rPr>
          <w:color w:val="000000"/>
          <w:sz w:val="24"/>
          <w:szCs w:val="24"/>
        </w:rPr>
        <w:t xml:space="preserve"> </w:t>
      </w:r>
      <w:r w:rsidRPr="00F52D26">
        <w:rPr>
          <w:color w:val="000000"/>
          <w:sz w:val="24"/>
          <w:szCs w:val="24"/>
        </w:rPr>
        <w:t>(</w:t>
      </w:r>
      <w:r w:rsidRPr="00F52D26">
        <w:rPr>
          <w:color w:val="000000"/>
          <w:sz w:val="24"/>
          <w:szCs w:val="24"/>
          <w:lang w:val="ru-RU"/>
        </w:rPr>
        <w:t>қолы</w:t>
      </w:r>
      <w:r w:rsidRPr="00F52D26">
        <w:rPr>
          <w:color w:val="000000"/>
          <w:sz w:val="24"/>
          <w:szCs w:val="24"/>
        </w:rPr>
        <w:t>)</w:t>
      </w:r>
    </w:p>
    <w:p w:rsidR="00983F20" w:rsidRDefault="00983F20" w:rsidP="00983F20">
      <w:pPr>
        <w:spacing w:after="0" w:line="240" w:lineRule="auto"/>
        <w:ind w:firstLine="709"/>
        <w:jc w:val="both"/>
        <w:rPr>
          <w:color w:val="000000"/>
          <w:sz w:val="24"/>
          <w:szCs w:val="24"/>
        </w:rPr>
      </w:pPr>
    </w:p>
    <w:p w:rsidR="00983F20" w:rsidRDefault="00983F20" w:rsidP="00983F20">
      <w:pPr>
        <w:spacing w:after="0" w:line="240" w:lineRule="auto"/>
        <w:ind w:firstLine="709"/>
        <w:jc w:val="both"/>
        <w:rPr>
          <w:color w:val="000000"/>
          <w:sz w:val="24"/>
          <w:szCs w:val="24"/>
        </w:rPr>
      </w:pPr>
      <w:r w:rsidRPr="00F52D26">
        <w:rPr>
          <w:color w:val="000000"/>
          <w:sz w:val="24"/>
          <w:szCs w:val="24"/>
          <w:lang w:val="ru-RU"/>
        </w:rPr>
        <w:t>Орындаушы</w:t>
      </w:r>
      <w:r w:rsidRPr="00F52D26">
        <w:rPr>
          <w:color w:val="000000"/>
          <w:sz w:val="24"/>
          <w:szCs w:val="24"/>
        </w:rPr>
        <w:t xml:space="preserve">:                                                                                              </w:t>
      </w:r>
    </w:p>
    <w:p w:rsidR="00983F20" w:rsidRDefault="00983F20" w:rsidP="00983F20">
      <w:pPr>
        <w:spacing w:after="0" w:line="240" w:lineRule="auto"/>
        <w:ind w:firstLine="709"/>
        <w:jc w:val="both"/>
        <w:rPr>
          <w:color w:val="000000"/>
          <w:sz w:val="24"/>
          <w:szCs w:val="24"/>
        </w:rPr>
      </w:pPr>
      <w:r w:rsidRPr="00F52D26">
        <w:rPr>
          <w:color w:val="000000"/>
          <w:sz w:val="24"/>
          <w:szCs w:val="24"/>
          <w:lang w:val="ru-RU"/>
        </w:rPr>
        <w:t>Т</w:t>
      </w:r>
      <w:r w:rsidRPr="00F52D26">
        <w:rPr>
          <w:color w:val="000000"/>
          <w:sz w:val="24"/>
          <w:szCs w:val="24"/>
        </w:rPr>
        <w:t>.</w:t>
      </w:r>
      <w:r w:rsidRPr="00F52D26">
        <w:rPr>
          <w:color w:val="000000"/>
          <w:sz w:val="24"/>
          <w:szCs w:val="24"/>
          <w:lang w:val="ru-RU"/>
        </w:rPr>
        <w:t>А</w:t>
      </w:r>
      <w:r w:rsidRPr="00F52D26">
        <w:rPr>
          <w:color w:val="000000"/>
          <w:sz w:val="24"/>
          <w:szCs w:val="24"/>
        </w:rPr>
        <w:t>.</w:t>
      </w:r>
      <w:r w:rsidRPr="00F52D26">
        <w:rPr>
          <w:color w:val="000000"/>
          <w:sz w:val="24"/>
          <w:szCs w:val="24"/>
          <w:lang w:val="ru-RU"/>
        </w:rPr>
        <w:t>Ә</w:t>
      </w:r>
      <w:r w:rsidRPr="00F52D26">
        <w:rPr>
          <w:color w:val="000000"/>
          <w:sz w:val="24"/>
          <w:szCs w:val="24"/>
        </w:rPr>
        <w:t>. (</w:t>
      </w:r>
      <w:r w:rsidRPr="00F52D26">
        <w:rPr>
          <w:color w:val="000000"/>
          <w:sz w:val="24"/>
          <w:szCs w:val="24"/>
          <w:lang w:val="ru-RU"/>
        </w:rPr>
        <w:t>ол</w:t>
      </w:r>
      <w:r w:rsidRPr="00F52D26">
        <w:rPr>
          <w:color w:val="000000"/>
          <w:sz w:val="24"/>
          <w:szCs w:val="24"/>
        </w:rPr>
        <w:t xml:space="preserve"> </w:t>
      </w:r>
      <w:r w:rsidRPr="00F52D26">
        <w:rPr>
          <w:color w:val="000000"/>
          <w:sz w:val="24"/>
          <w:szCs w:val="24"/>
          <w:lang w:val="ru-RU"/>
        </w:rPr>
        <w:t>болған</w:t>
      </w:r>
      <w:r w:rsidRPr="00F52D26">
        <w:rPr>
          <w:color w:val="000000"/>
          <w:sz w:val="24"/>
          <w:szCs w:val="24"/>
        </w:rPr>
        <w:t xml:space="preserve"> </w:t>
      </w:r>
      <w:proofErr w:type="gramStart"/>
      <w:r w:rsidRPr="00F52D26">
        <w:rPr>
          <w:color w:val="000000"/>
          <w:sz w:val="24"/>
          <w:szCs w:val="24"/>
          <w:lang w:val="ru-RU"/>
        </w:rPr>
        <w:t>жағдайда</w:t>
      </w:r>
      <w:r w:rsidRPr="00F52D26">
        <w:rPr>
          <w:color w:val="000000"/>
          <w:sz w:val="24"/>
          <w:szCs w:val="24"/>
        </w:rPr>
        <w:t>)_</w:t>
      </w:r>
      <w:proofErr w:type="gramEnd"/>
      <w:r w:rsidRPr="00F52D26">
        <w:rPr>
          <w:color w:val="000000"/>
          <w:sz w:val="24"/>
          <w:szCs w:val="24"/>
        </w:rPr>
        <w:t>____________</w:t>
      </w:r>
    </w:p>
    <w:p w:rsidR="00983F20" w:rsidRDefault="00983F20" w:rsidP="00983F20">
      <w:pPr>
        <w:spacing w:after="0" w:line="240" w:lineRule="auto"/>
        <w:ind w:firstLine="709"/>
        <w:jc w:val="both"/>
        <w:rPr>
          <w:color w:val="000000"/>
          <w:sz w:val="24"/>
          <w:szCs w:val="24"/>
        </w:rPr>
      </w:pPr>
      <w:r w:rsidRPr="00F52D26">
        <w:rPr>
          <w:color w:val="000000"/>
          <w:sz w:val="24"/>
          <w:szCs w:val="24"/>
          <w:lang w:val="ru-RU"/>
        </w:rPr>
        <w:t>Телефон</w:t>
      </w:r>
      <w:r w:rsidRPr="00F52D26">
        <w:rPr>
          <w:color w:val="000000"/>
          <w:sz w:val="24"/>
          <w:szCs w:val="24"/>
        </w:rPr>
        <w:t xml:space="preserve"> __________</w:t>
      </w:r>
    </w:p>
    <w:p w:rsidR="00983F20" w:rsidRDefault="00983F20" w:rsidP="00983F20">
      <w:pPr>
        <w:spacing w:after="0" w:line="240" w:lineRule="auto"/>
        <w:ind w:firstLine="709"/>
        <w:jc w:val="both"/>
        <w:rPr>
          <w:color w:val="000000"/>
          <w:sz w:val="24"/>
          <w:szCs w:val="24"/>
        </w:rPr>
      </w:pPr>
      <w:r w:rsidRPr="00F52D26">
        <w:rPr>
          <w:color w:val="000000"/>
          <w:sz w:val="24"/>
          <w:szCs w:val="24"/>
          <w:lang w:val="ru-RU"/>
        </w:rPr>
        <w:t>Алдым</w:t>
      </w:r>
      <w:r w:rsidRPr="00F52D26">
        <w:rPr>
          <w:color w:val="000000"/>
          <w:sz w:val="24"/>
          <w:szCs w:val="24"/>
        </w:rPr>
        <w:t xml:space="preserve">: </w:t>
      </w:r>
      <w:r w:rsidRPr="00F52D26">
        <w:rPr>
          <w:color w:val="000000"/>
          <w:sz w:val="24"/>
          <w:szCs w:val="24"/>
          <w:lang w:val="ru-RU"/>
        </w:rPr>
        <w:t>көрсетілетін</w:t>
      </w:r>
      <w:r w:rsidRPr="00F52D26">
        <w:rPr>
          <w:color w:val="000000"/>
          <w:sz w:val="24"/>
          <w:szCs w:val="24"/>
        </w:rPr>
        <w:t xml:space="preserve"> </w:t>
      </w:r>
      <w:r w:rsidRPr="00F52D26">
        <w:rPr>
          <w:color w:val="000000"/>
          <w:sz w:val="24"/>
          <w:szCs w:val="24"/>
          <w:lang w:val="ru-RU"/>
        </w:rPr>
        <w:t>қызметті</w:t>
      </w:r>
      <w:r w:rsidRPr="00F52D26">
        <w:rPr>
          <w:color w:val="000000"/>
          <w:sz w:val="24"/>
          <w:szCs w:val="24"/>
        </w:rPr>
        <w:t xml:space="preserve"> </w:t>
      </w:r>
      <w:r w:rsidRPr="00F52D26">
        <w:rPr>
          <w:color w:val="000000"/>
          <w:sz w:val="24"/>
          <w:szCs w:val="24"/>
          <w:lang w:val="ru-RU"/>
        </w:rPr>
        <w:t>алушының</w:t>
      </w:r>
      <w:r w:rsidRPr="00F52D26">
        <w:rPr>
          <w:color w:val="000000"/>
          <w:sz w:val="24"/>
          <w:szCs w:val="24"/>
        </w:rPr>
        <w:t xml:space="preserve"> </w:t>
      </w:r>
      <w:r w:rsidRPr="00F52D26">
        <w:rPr>
          <w:color w:val="000000"/>
          <w:sz w:val="24"/>
          <w:szCs w:val="24"/>
          <w:lang w:val="ru-RU"/>
        </w:rPr>
        <w:t>Т</w:t>
      </w:r>
      <w:r w:rsidRPr="00F52D26">
        <w:rPr>
          <w:color w:val="000000"/>
          <w:sz w:val="24"/>
          <w:szCs w:val="24"/>
        </w:rPr>
        <w:t>.</w:t>
      </w:r>
      <w:r w:rsidRPr="00F52D26">
        <w:rPr>
          <w:color w:val="000000"/>
          <w:sz w:val="24"/>
          <w:szCs w:val="24"/>
          <w:lang w:val="ru-RU"/>
        </w:rPr>
        <w:t>А</w:t>
      </w:r>
      <w:r w:rsidRPr="00F52D26">
        <w:rPr>
          <w:color w:val="000000"/>
          <w:sz w:val="24"/>
          <w:szCs w:val="24"/>
        </w:rPr>
        <w:t>.</w:t>
      </w:r>
      <w:r w:rsidRPr="00F52D26">
        <w:rPr>
          <w:color w:val="000000"/>
          <w:sz w:val="24"/>
          <w:szCs w:val="24"/>
          <w:lang w:val="ru-RU"/>
        </w:rPr>
        <w:t>Ә</w:t>
      </w:r>
      <w:r w:rsidRPr="00F52D26">
        <w:rPr>
          <w:color w:val="000000"/>
          <w:sz w:val="24"/>
          <w:szCs w:val="24"/>
        </w:rPr>
        <w:t>. (</w:t>
      </w:r>
      <w:r w:rsidRPr="00F52D26">
        <w:rPr>
          <w:color w:val="000000"/>
          <w:sz w:val="24"/>
          <w:szCs w:val="24"/>
          <w:lang w:val="ru-RU"/>
        </w:rPr>
        <w:t>ол</w:t>
      </w:r>
      <w:r w:rsidRPr="00F52D26">
        <w:rPr>
          <w:color w:val="000000"/>
          <w:sz w:val="24"/>
          <w:szCs w:val="24"/>
        </w:rPr>
        <w:t xml:space="preserve"> </w:t>
      </w:r>
      <w:r w:rsidRPr="00F52D26">
        <w:rPr>
          <w:color w:val="000000"/>
          <w:sz w:val="24"/>
          <w:szCs w:val="24"/>
          <w:lang w:val="ru-RU"/>
        </w:rPr>
        <w:t>болған</w:t>
      </w:r>
      <w:r w:rsidRPr="00F52D26">
        <w:rPr>
          <w:color w:val="000000"/>
          <w:sz w:val="24"/>
          <w:szCs w:val="24"/>
        </w:rPr>
        <w:t xml:space="preserve"> </w:t>
      </w:r>
      <w:r w:rsidRPr="00F52D26">
        <w:rPr>
          <w:color w:val="000000"/>
          <w:sz w:val="24"/>
          <w:szCs w:val="24"/>
          <w:lang w:val="ru-RU"/>
        </w:rPr>
        <w:t>жағдайда</w:t>
      </w:r>
      <w:r w:rsidRPr="00F52D26">
        <w:rPr>
          <w:color w:val="000000"/>
          <w:sz w:val="24"/>
          <w:szCs w:val="24"/>
        </w:rPr>
        <w:t xml:space="preserve">) / </w:t>
      </w:r>
      <w:r w:rsidRPr="00F52D26">
        <w:rPr>
          <w:color w:val="000000"/>
          <w:sz w:val="24"/>
          <w:szCs w:val="24"/>
          <w:lang w:val="ru-RU"/>
        </w:rPr>
        <w:t>қолы</w:t>
      </w:r>
    </w:p>
    <w:p w:rsidR="00983F20" w:rsidRDefault="00983F20" w:rsidP="00983F20">
      <w:pPr>
        <w:spacing w:after="0" w:line="240" w:lineRule="auto"/>
        <w:ind w:firstLine="709"/>
        <w:jc w:val="both"/>
        <w:rPr>
          <w:color w:val="000000"/>
          <w:sz w:val="24"/>
          <w:szCs w:val="24"/>
        </w:rPr>
      </w:pPr>
    </w:p>
    <w:p w:rsidR="00983F20" w:rsidRDefault="00983F20" w:rsidP="00983F20">
      <w:pPr>
        <w:spacing w:after="0" w:line="240" w:lineRule="auto"/>
        <w:ind w:firstLine="709"/>
        <w:jc w:val="both"/>
        <w:rPr>
          <w:color w:val="000000"/>
          <w:sz w:val="24"/>
          <w:szCs w:val="24"/>
        </w:rPr>
      </w:pPr>
      <w:r w:rsidRPr="00F52D26">
        <w:rPr>
          <w:color w:val="000000"/>
          <w:sz w:val="24"/>
          <w:szCs w:val="24"/>
        </w:rPr>
        <w:t>20__ жылғы «___» _________</w:t>
      </w:r>
    </w:p>
    <w:tbl>
      <w:tblPr>
        <w:tblW w:w="0" w:type="auto"/>
        <w:tblCellSpacing w:w="0" w:type="dxa"/>
        <w:tblLook w:val="04A0" w:firstRow="1" w:lastRow="0" w:firstColumn="1" w:lastColumn="0" w:noHBand="0" w:noVBand="1"/>
      </w:tblPr>
      <w:tblGrid>
        <w:gridCol w:w="5602"/>
        <w:gridCol w:w="3752"/>
      </w:tblGrid>
      <w:tr w:rsidR="00983F20" w:rsidTr="00742AA3">
        <w:trPr>
          <w:trHeight w:val="30"/>
          <w:tblCellSpacing w:w="0" w:type="dxa"/>
        </w:trPr>
        <w:tc>
          <w:tcPr>
            <w:tcW w:w="7780" w:type="dxa"/>
            <w:tcMar>
              <w:top w:w="15" w:type="dxa"/>
              <w:left w:w="15" w:type="dxa"/>
              <w:bottom w:w="15" w:type="dxa"/>
              <w:right w:w="15" w:type="dxa"/>
            </w:tcMar>
            <w:vAlign w:val="center"/>
          </w:tcPr>
          <w:p w:rsidR="00983F20" w:rsidRDefault="00983F20" w:rsidP="00742AA3">
            <w:pPr>
              <w:spacing w:after="0" w:line="240" w:lineRule="auto"/>
              <w:jc w:val="center"/>
              <w:rPr>
                <w:sz w:val="24"/>
                <w:szCs w:val="24"/>
              </w:rPr>
            </w:pPr>
            <w:r w:rsidRPr="008A26F4">
              <w:rPr>
                <w:color w:val="000000"/>
                <w:sz w:val="24"/>
                <w:szCs w:val="24"/>
              </w:rPr>
              <w:t> </w:t>
            </w:r>
          </w:p>
        </w:tc>
        <w:tc>
          <w:tcPr>
            <w:tcW w:w="4600" w:type="dxa"/>
            <w:tcMar>
              <w:top w:w="15" w:type="dxa"/>
              <w:left w:w="15" w:type="dxa"/>
              <w:bottom w:w="15" w:type="dxa"/>
              <w:right w:w="15" w:type="dxa"/>
            </w:tcMar>
            <w:vAlign w:val="center"/>
          </w:tcPr>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p>
          <w:p w:rsidR="00536837" w:rsidRDefault="00536837" w:rsidP="00742AA3">
            <w:pPr>
              <w:spacing w:after="0" w:line="240" w:lineRule="auto"/>
              <w:jc w:val="center"/>
              <w:rPr>
                <w:color w:val="000000"/>
                <w:sz w:val="28"/>
                <w:szCs w:val="28"/>
              </w:rPr>
            </w:pPr>
            <w:bookmarkStart w:id="1" w:name="_GoBack"/>
            <w:bookmarkEnd w:id="1"/>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r w:rsidRPr="00FF0227">
              <w:rPr>
                <w:color w:val="000000"/>
                <w:sz w:val="28"/>
                <w:szCs w:val="28"/>
              </w:rPr>
              <w:lastRenderedPageBreak/>
              <w:t>«Тауарларды жіктеу туралы</w:t>
            </w:r>
            <w:r>
              <w:rPr>
                <w:sz w:val="28"/>
                <w:szCs w:val="28"/>
              </w:rPr>
              <w:br/>
            </w:r>
            <w:r w:rsidRPr="00FF0227">
              <w:rPr>
                <w:color w:val="000000"/>
                <w:sz w:val="28"/>
                <w:szCs w:val="28"/>
              </w:rPr>
              <w:t>алдын ала шешім қабылдау»</w:t>
            </w:r>
            <w:r>
              <w:rPr>
                <w:sz w:val="28"/>
                <w:szCs w:val="28"/>
              </w:rPr>
              <w:br/>
            </w:r>
            <w:r w:rsidRPr="00FF0227">
              <w:rPr>
                <w:color w:val="000000"/>
                <w:sz w:val="28"/>
                <w:szCs w:val="28"/>
              </w:rPr>
              <w:t>мемлекеттік көрсетілетін қызмет</w:t>
            </w:r>
            <w:r>
              <w:rPr>
                <w:sz w:val="28"/>
                <w:szCs w:val="28"/>
              </w:rPr>
              <w:br/>
            </w:r>
            <w:r w:rsidRPr="00FF0227">
              <w:rPr>
                <w:color w:val="000000"/>
                <w:sz w:val="28"/>
                <w:szCs w:val="28"/>
              </w:rPr>
              <w:t>қағидасына</w:t>
            </w:r>
            <w:r>
              <w:rPr>
                <w:sz w:val="28"/>
                <w:szCs w:val="28"/>
              </w:rPr>
              <w:br/>
            </w:r>
            <w:r w:rsidRPr="00FF0227">
              <w:rPr>
                <w:color w:val="000000"/>
                <w:sz w:val="28"/>
                <w:szCs w:val="28"/>
              </w:rPr>
              <w:t>3-қосымша</w:t>
            </w:r>
          </w:p>
          <w:p w:rsidR="00983F20" w:rsidRDefault="00983F20" w:rsidP="00742AA3">
            <w:pPr>
              <w:spacing w:after="0" w:line="240" w:lineRule="auto"/>
              <w:jc w:val="center"/>
              <w:rPr>
                <w:sz w:val="28"/>
                <w:szCs w:val="28"/>
              </w:rPr>
            </w:pPr>
          </w:p>
        </w:tc>
      </w:tr>
      <w:tr w:rsidR="00983F20" w:rsidTr="00742AA3">
        <w:trPr>
          <w:trHeight w:val="30"/>
          <w:tblCellSpacing w:w="0" w:type="dxa"/>
        </w:trPr>
        <w:tc>
          <w:tcPr>
            <w:tcW w:w="7780" w:type="dxa"/>
            <w:tcMar>
              <w:top w:w="15" w:type="dxa"/>
              <w:left w:w="15" w:type="dxa"/>
              <w:bottom w:w="15" w:type="dxa"/>
              <w:right w:w="15" w:type="dxa"/>
            </w:tcMar>
            <w:vAlign w:val="center"/>
          </w:tcPr>
          <w:p w:rsidR="00983F20" w:rsidRDefault="00983F20" w:rsidP="00742AA3">
            <w:pPr>
              <w:spacing w:after="0" w:line="240" w:lineRule="auto"/>
              <w:jc w:val="center"/>
              <w:rPr>
                <w:sz w:val="24"/>
                <w:szCs w:val="24"/>
              </w:rPr>
            </w:pPr>
            <w:r w:rsidRPr="008A26F4">
              <w:rPr>
                <w:color w:val="000000"/>
                <w:sz w:val="24"/>
                <w:szCs w:val="24"/>
              </w:rPr>
              <w:lastRenderedPageBreak/>
              <w:t> </w:t>
            </w:r>
          </w:p>
        </w:tc>
        <w:tc>
          <w:tcPr>
            <w:tcW w:w="4600" w:type="dxa"/>
            <w:tcMar>
              <w:top w:w="15" w:type="dxa"/>
              <w:left w:w="15" w:type="dxa"/>
              <w:bottom w:w="15" w:type="dxa"/>
              <w:right w:w="15" w:type="dxa"/>
            </w:tcMar>
            <w:vAlign w:val="center"/>
          </w:tcPr>
          <w:p w:rsidR="00983F20" w:rsidRDefault="00983F20" w:rsidP="00742AA3">
            <w:pPr>
              <w:spacing w:after="0" w:line="240" w:lineRule="auto"/>
              <w:jc w:val="center"/>
              <w:rPr>
                <w:color w:val="000000"/>
                <w:sz w:val="28"/>
                <w:szCs w:val="28"/>
              </w:rPr>
            </w:pPr>
            <w:r w:rsidRPr="00FF0227">
              <w:rPr>
                <w:color w:val="000000"/>
                <w:sz w:val="28"/>
                <w:szCs w:val="28"/>
              </w:rPr>
              <w:t>Нысан</w:t>
            </w: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color w:val="000000"/>
                <w:sz w:val="28"/>
                <w:szCs w:val="28"/>
              </w:rPr>
            </w:pPr>
          </w:p>
          <w:p w:rsidR="00983F20" w:rsidRDefault="00983F20" w:rsidP="00742AA3">
            <w:pPr>
              <w:spacing w:after="0" w:line="240" w:lineRule="auto"/>
              <w:jc w:val="center"/>
              <w:rPr>
                <w:sz w:val="28"/>
                <w:szCs w:val="28"/>
              </w:rPr>
            </w:pPr>
          </w:p>
        </w:tc>
      </w:tr>
    </w:tbl>
    <w:p w:rsidR="00983F20" w:rsidRDefault="00983F20" w:rsidP="00983F20">
      <w:pPr>
        <w:spacing w:after="0" w:line="240" w:lineRule="auto"/>
        <w:jc w:val="center"/>
        <w:rPr>
          <w:b/>
          <w:color w:val="000000"/>
          <w:sz w:val="24"/>
          <w:szCs w:val="24"/>
        </w:rPr>
      </w:pPr>
      <w:bookmarkStart w:id="2" w:name="z456"/>
      <w:r w:rsidRPr="009E12B5">
        <w:rPr>
          <w:b/>
          <w:color w:val="000000"/>
          <w:sz w:val="24"/>
          <w:szCs w:val="24"/>
        </w:rPr>
        <w:t>Тұлғаның тауарды сыныптау туралы алдын ала шешімді қабылдау туралы өтініші*</w:t>
      </w:r>
    </w:p>
    <w:p w:rsidR="00983F20" w:rsidRDefault="00983F20" w:rsidP="00983F20">
      <w:pPr>
        <w:spacing w:after="0" w:line="240" w:lineRule="auto"/>
        <w:ind w:right="475"/>
        <w:jc w:val="center"/>
        <w:rPr>
          <w:sz w:val="24"/>
          <w:szCs w:val="24"/>
        </w:rPr>
      </w:pPr>
    </w:p>
    <w:tbl>
      <w:tblPr>
        <w:tblW w:w="9660"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640"/>
        <w:gridCol w:w="20"/>
      </w:tblGrid>
      <w:tr w:rsidR="00983F20" w:rsidTr="00742AA3">
        <w:trPr>
          <w:gridAfter w:val="1"/>
          <w:wAfter w:w="20" w:type="dxa"/>
          <w:trHeight w:val="28"/>
          <w:tblCellSpacing w:w="0" w:type="dxa"/>
        </w:trPr>
        <w:tc>
          <w:tcPr>
            <w:tcW w:w="9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983F20" w:rsidRDefault="00983F20" w:rsidP="00742AA3">
            <w:pPr>
              <w:tabs>
                <w:tab w:val="left" w:pos="7232"/>
              </w:tabs>
              <w:spacing w:after="0" w:line="240" w:lineRule="auto"/>
              <w:ind w:left="20" w:right="2341"/>
              <w:jc w:val="both"/>
              <w:rPr>
                <w:sz w:val="24"/>
                <w:szCs w:val="24"/>
              </w:rPr>
            </w:pPr>
            <w:r w:rsidRPr="008A26F4">
              <w:rPr>
                <w:color w:val="000000"/>
                <w:sz w:val="24"/>
                <w:szCs w:val="24"/>
              </w:rPr>
              <w:t>1. Өтініш беруші (тегі, аты, әкесінің аты (</w:t>
            </w:r>
            <w:r w:rsidRPr="00F52D26">
              <w:rPr>
                <w:color w:val="000000"/>
                <w:sz w:val="24"/>
                <w:szCs w:val="24"/>
                <w:lang w:val="ru-RU"/>
              </w:rPr>
              <w:t>ол</w:t>
            </w:r>
            <w:r w:rsidRPr="00F52D26">
              <w:rPr>
                <w:color w:val="000000"/>
                <w:sz w:val="24"/>
                <w:szCs w:val="24"/>
              </w:rPr>
              <w:t xml:space="preserve"> </w:t>
            </w:r>
            <w:r w:rsidRPr="00F52D26">
              <w:rPr>
                <w:color w:val="000000"/>
                <w:sz w:val="24"/>
                <w:szCs w:val="24"/>
                <w:lang w:val="ru-RU"/>
              </w:rPr>
              <w:t>болған</w:t>
            </w:r>
            <w:r w:rsidRPr="00F52D26">
              <w:rPr>
                <w:color w:val="000000"/>
                <w:sz w:val="24"/>
                <w:szCs w:val="24"/>
              </w:rPr>
              <w:t xml:space="preserve"> </w:t>
            </w:r>
            <w:r w:rsidRPr="00F52D26">
              <w:rPr>
                <w:color w:val="000000"/>
                <w:sz w:val="24"/>
                <w:szCs w:val="24"/>
                <w:lang w:val="ru-RU"/>
              </w:rPr>
              <w:t>жағдайда</w:t>
            </w:r>
            <w:r w:rsidRPr="008A26F4">
              <w:rPr>
                <w:color w:val="000000"/>
                <w:sz w:val="24"/>
                <w:szCs w:val="24"/>
              </w:rPr>
              <w:t>) немесе ұйымның атауы, заңды мекен-жайы, бизнес-сәйестендіру нөмірі/жеке сәйкестендіру нөмірі)</w:t>
            </w:r>
          </w:p>
        </w:tc>
      </w:tr>
      <w:tr w:rsidR="00983F20" w:rsidTr="00742AA3">
        <w:trPr>
          <w:gridAfter w:val="1"/>
          <w:wAfter w:w="20" w:type="dxa"/>
          <w:trHeight w:val="28"/>
          <w:tblCellSpacing w:w="0" w:type="dxa"/>
        </w:trPr>
        <w:tc>
          <w:tcPr>
            <w:tcW w:w="9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2.Тауардың сипаты (фирмалық атауы (тауарлық белгі)</w:t>
            </w:r>
          </w:p>
        </w:tc>
      </w:tr>
      <w:tr w:rsidR="00983F20" w:rsidTr="00742AA3">
        <w:trPr>
          <w:gridAfter w:val="1"/>
          <w:wAfter w:w="20" w:type="dxa"/>
          <w:trHeight w:val="28"/>
          <w:tblCellSpacing w:w="0" w:type="dxa"/>
        </w:trPr>
        <w:tc>
          <w:tcPr>
            <w:tcW w:w="9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3. Тауарды сыныптауға ықпал ететін ұсынылған қосымшалар мен үлгілер**</w:t>
            </w:r>
          </w:p>
        </w:tc>
      </w:tr>
      <w:tr w:rsidR="00983F20" w:rsidTr="00742AA3">
        <w:trPr>
          <w:gridAfter w:val="1"/>
          <w:wAfter w:w="20" w:type="dxa"/>
          <w:trHeight w:val="28"/>
          <w:tblCellSpacing w:w="0" w:type="dxa"/>
        </w:trPr>
        <w:tc>
          <w:tcPr>
            <w:tcW w:w="9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F20" w:rsidRDefault="00983F20" w:rsidP="00742AA3">
            <w:pPr>
              <w:spacing w:after="0" w:line="240" w:lineRule="auto"/>
              <w:ind w:left="20" w:right="2341"/>
              <w:jc w:val="both"/>
              <w:rPr>
                <w:sz w:val="24"/>
                <w:szCs w:val="24"/>
              </w:rPr>
            </w:pPr>
            <w:r w:rsidRPr="008A26F4">
              <w:rPr>
                <w:color w:val="000000"/>
                <w:sz w:val="24"/>
                <w:szCs w:val="24"/>
              </w:rPr>
              <w:t>4. Тауарды сыныптау туралы алдын ала шешім қабылдау үшін кедендік алымның төленгені туралы мәлімет (нөмірі мен күні)</w:t>
            </w:r>
          </w:p>
        </w:tc>
      </w:tr>
      <w:tr w:rsidR="00983F20" w:rsidTr="00742AA3">
        <w:trPr>
          <w:trHeight w:val="28"/>
          <w:tblCellSpacing w:w="0" w:type="dxa"/>
        </w:trPr>
        <w:tc>
          <w:tcPr>
            <w:tcW w:w="9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F20" w:rsidRDefault="00983F20" w:rsidP="00742AA3">
            <w:pPr>
              <w:spacing w:after="0" w:line="240" w:lineRule="auto"/>
              <w:ind w:left="20" w:right="124"/>
              <w:jc w:val="both"/>
              <w:rPr>
                <w:sz w:val="24"/>
                <w:szCs w:val="24"/>
              </w:rPr>
            </w:pPr>
            <w:r w:rsidRPr="008A26F4">
              <w:rPr>
                <w:color w:val="000000"/>
                <w:sz w:val="24"/>
                <w:szCs w:val="24"/>
              </w:rPr>
              <w:t>5. Өтініш берушімен ұсынылатын Еуразиялық экономикалық одағының Сыртқы экономикалық қызметінің тауар номенклатурасына сәйкес тауардың коды (мұндай ақпарат болмаған жағдайда баған толтырылмайды)</w:t>
            </w:r>
          </w:p>
        </w:tc>
      </w:tr>
      <w:tr w:rsidR="00983F20" w:rsidTr="00742AA3">
        <w:trPr>
          <w:trHeight w:val="28"/>
          <w:tblCellSpacing w:w="0" w:type="dxa"/>
        </w:trPr>
        <w:tc>
          <w:tcPr>
            <w:tcW w:w="9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6. Бұдан бұрын сіз бірдей немесе осындай тауарлар туралы алдын ала шешімге өтініш бердіңіз бе? Ия Жоқ</w:t>
            </w:r>
          </w:p>
        </w:tc>
      </w:tr>
      <w:tr w:rsidR="00983F20" w:rsidTr="00742AA3">
        <w:trPr>
          <w:trHeight w:val="28"/>
          <w:tblCellSpacing w:w="0" w:type="dxa"/>
        </w:trPr>
        <w:tc>
          <w:tcPr>
            <w:tcW w:w="9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7. Мен, осы нысандағы өтініш пен қосымшадағы барлық ақпараттар шынайы, нақты және дұрыс болып табылатынын мәлімдеймін</w:t>
            </w:r>
          </w:p>
        </w:tc>
      </w:tr>
      <w:tr w:rsidR="00983F20" w:rsidTr="00742AA3">
        <w:trPr>
          <w:gridAfter w:val="1"/>
          <w:wAfter w:w="20" w:type="dxa"/>
          <w:trHeight w:val="28"/>
          <w:tblCellSpacing w:w="0" w:type="dxa"/>
        </w:trPr>
        <w:tc>
          <w:tcPr>
            <w:tcW w:w="9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8. Өтініш берушінің қолы:</w:t>
            </w:r>
          </w:p>
        </w:tc>
      </w:tr>
      <w:tr w:rsidR="00983F20" w:rsidTr="00742AA3">
        <w:trPr>
          <w:gridAfter w:val="1"/>
          <w:wAfter w:w="20" w:type="dxa"/>
          <w:trHeight w:val="28"/>
          <w:tblCellSpacing w:w="0" w:type="dxa"/>
        </w:trPr>
        <w:tc>
          <w:tcPr>
            <w:tcW w:w="9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9. Күні:</w:t>
            </w:r>
          </w:p>
        </w:tc>
      </w:tr>
      <w:tr w:rsidR="00983F20" w:rsidTr="00742AA3">
        <w:trPr>
          <w:gridAfter w:val="1"/>
          <w:wAfter w:w="20" w:type="dxa"/>
          <w:trHeight w:val="28"/>
          <w:tblCellSpacing w:w="0" w:type="dxa"/>
        </w:trPr>
        <w:tc>
          <w:tcPr>
            <w:tcW w:w="9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3F20" w:rsidRDefault="00983F20" w:rsidP="00742AA3">
            <w:pPr>
              <w:spacing w:after="0" w:line="240" w:lineRule="auto"/>
              <w:ind w:left="20"/>
              <w:jc w:val="both"/>
              <w:rPr>
                <w:sz w:val="24"/>
                <w:szCs w:val="24"/>
              </w:rPr>
            </w:pPr>
            <w:r w:rsidRPr="008A26F4">
              <w:rPr>
                <w:color w:val="000000"/>
                <w:sz w:val="24"/>
                <w:szCs w:val="24"/>
              </w:rPr>
              <w:t>10. Телефон: Факс: Электрондық пошта:</w:t>
            </w:r>
          </w:p>
        </w:tc>
      </w:tr>
    </w:tbl>
    <w:p w:rsidR="00983F20" w:rsidRDefault="00983F20" w:rsidP="00983F20">
      <w:pPr>
        <w:spacing w:after="0" w:line="240" w:lineRule="auto"/>
        <w:ind w:firstLine="709"/>
        <w:jc w:val="both"/>
        <w:rPr>
          <w:color w:val="000000"/>
          <w:sz w:val="24"/>
          <w:szCs w:val="24"/>
        </w:rPr>
      </w:pPr>
    </w:p>
    <w:p w:rsidR="00983F20" w:rsidRDefault="00983F20" w:rsidP="00983F20">
      <w:pPr>
        <w:spacing w:after="0" w:line="240" w:lineRule="auto"/>
        <w:ind w:right="332" w:firstLine="709"/>
        <w:jc w:val="both"/>
        <w:rPr>
          <w:sz w:val="24"/>
          <w:szCs w:val="24"/>
        </w:rPr>
      </w:pPr>
      <w:r w:rsidRPr="008A26F4">
        <w:rPr>
          <w:color w:val="000000"/>
          <w:sz w:val="24"/>
          <w:szCs w:val="24"/>
        </w:rPr>
        <w:t>* Аталған өтініш «Қазақстан Республикасындағы кедендік реттеу туралы» Қазақстан Республикасының Кодексінің 45-бабы 2-тармағына сәйкес құжаттардың сканерден өткізілген көшірмелерімен қоса өтініш берушінің электрондық цифрлық қолтаңбамен куәландырылған электрондық құжат немесе қағаз жеткізгіштегі түрінде беріледі.</w:t>
      </w:r>
    </w:p>
    <w:p w:rsidR="00983F20" w:rsidRDefault="00983F20" w:rsidP="00983F20">
      <w:pPr>
        <w:spacing w:after="0" w:line="240" w:lineRule="auto"/>
        <w:ind w:firstLine="709"/>
        <w:jc w:val="both"/>
        <w:rPr>
          <w:sz w:val="24"/>
          <w:szCs w:val="24"/>
        </w:rPr>
      </w:pPr>
      <w:r w:rsidRPr="008A26F4">
        <w:rPr>
          <w:color w:val="000000"/>
          <w:sz w:val="24"/>
          <w:szCs w:val="24"/>
        </w:rPr>
        <w:t>Мемлекеттік кірістер органының ақпараттық жүйесі енгізілгенге дейін немесе істен шығу туындаған жағдайда өтініш қағаз жеткізгіштегі түрінде беріледі.</w:t>
      </w:r>
    </w:p>
    <w:p w:rsidR="00983F20" w:rsidRDefault="00983F20" w:rsidP="00983F20">
      <w:pPr>
        <w:spacing w:after="0" w:line="240" w:lineRule="auto"/>
        <w:ind w:firstLine="709"/>
        <w:jc w:val="both"/>
        <w:rPr>
          <w:sz w:val="24"/>
          <w:szCs w:val="24"/>
        </w:rPr>
      </w:pPr>
      <w:r w:rsidRPr="008A26F4">
        <w:rPr>
          <w:color w:val="000000"/>
          <w:sz w:val="24"/>
          <w:szCs w:val="24"/>
        </w:rPr>
        <w:t>** Аталған бағанда «Қазақстан Республикасындағы кедендік реттеу туралы» Қазақстан Республикасының Кодексінің 45-бабы 2-тармағына сәйкес өтінішке қоса берілетін құжаттар тізімі көрсетіледі.</w:t>
      </w:r>
    </w:p>
    <w:p w:rsidR="00983F20" w:rsidRDefault="00983F20" w:rsidP="00983F20">
      <w:pPr>
        <w:spacing w:after="0" w:line="240" w:lineRule="auto"/>
        <w:rPr>
          <w:sz w:val="24"/>
          <w:szCs w:val="24"/>
        </w:rPr>
      </w:pPr>
    </w:p>
    <w:p w:rsidR="00F42CC4" w:rsidRDefault="00F42CC4"/>
    <w:sectPr w:rsidR="00F42CC4" w:rsidSect="004B35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20"/>
    <w:rsid w:val="004B353E"/>
    <w:rsid w:val="00536837"/>
    <w:rsid w:val="00983F20"/>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207D"/>
  <w15:chartTrackingRefBased/>
  <w15:docId w15:val="{3ACD3AA8-078A-4F04-B300-19901400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F2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3</cp:revision>
  <dcterms:created xsi:type="dcterms:W3CDTF">2024-08-15T09:01:00Z</dcterms:created>
  <dcterms:modified xsi:type="dcterms:W3CDTF">2024-08-15T09:02:00Z</dcterms:modified>
</cp:coreProperties>
</file>