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AF5" w:rsidRDefault="00A53AF5" w:rsidP="00A53AF5">
      <w:pPr>
        <w:keepNext/>
        <w:keepLines/>
        <w:widowControl/>
        <w:spacing w:before="200" w:line="276" w:lineRule="auto"/>
        <w:outlineLvl w:val="2"/>
        <w:rPr>
          <w:rFonts w:eastAsia="Calibri"/>
          <w:i w:val="0"/>
          <w:sz w:val="24"/>
          <w:szCs w:val="24"/>
          <w:lang w:val="kk-KZ"/>
        </w:rPr>
      </w:pPr>
      <w:r>
        <w:rPr>
          <w:rFonts w:eastAsia="Calibri"/>
          <w:i w:val="0"/>
          <w:sz w:val="24"/>
          <w:szCs w:val="24"/>
          <w:lang w:val="kk-KZ"/>
        </w:rPr>
        <w:t xml:space="preserve"> </w:t>
      </w:r>
    </w:p>
    <w:p w:rsidR="00A53AF5" w:rsidRPr="00EB5597" w:rsidRDefault="00A53AF5" w:rsidP="00EB5597">
      <w:pPr>
        <w:pStyle w:val="ac"/>
        <w:jc w:val="both"/>
        <w:rPr>
          <w:i w:val="0"/>
          <w:sz w:val="24"/>
          <w:szCs w:val="24"/>
          <w:lang w:eastAsia="en-US"/>
        </w:rPr>
      </w:pPr>
      <w:r w:rsidRPr="00EB5597">
        <w:rPr>
          <w:rFonts w:eastAsia="Calibri"/>
          <w:i w:val="0"/>
          <w:lang w:val="kk-KZ"/>
        </w:rPr>
        <w:t xml:space="preserve">          </w:t>
      </w:r>
      <w:r w:rsidRPr="00EB5597">
        <w:rPr>
          <w:rFonts w:eastAsia="Calibri"/>
          <w:i w:val="0"/>
          <w:sz w:val="24"/>
          <w:szCs w:val="24"/>
          <w:lang w:val="kk-KZ"/>
        </w:rPr>
        <w:t>Управлени</w:t>
      </w:r>
      <w:r w:rsidR="00D04A2E">
        <w:rPr>
          <w:rFonts w:eastAsia="Calibri"/>
          <w:i w:val="0"/>
          <w:sz w:val="24"/>
          <w:szCs w:val="24"/>
          <w:lang w:val="kk-KZ"/>
        </w:rPr>
        <w:t>е государственных доходов по г.</w:t>
      </w:r>
      <w:r w:rsidR="007B772A">
        <w:rPr>
          <w:rFonts w:eastAsia="Calibri"/>
          <w:i w:val="0"/>
          <w:sz w:val="24"/>
          <w:szCs w:val="24"/>
          <w:lang w:val="kk-KZ"/>
        </w:rPr>
        <w:t>Усть-Каменогорск</w:t>
      </w:r>
      <w:r w:rsidRPr="00EB5597">
        <w:rPr>
          <w:rFonts w:eastAsia="Calibri"/>
          <w:i w:val="0"/>
          <w:sz w:val="24"/>
          <w:szCs w:val="24"/>
          <w:lang w:val="kk-KZ"/>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w:t>
      </w:r>
      <w:r w:rsidRPr="00EB5597">
        <w:rPr>
          <w:i w:val="0"/>
          <w:sz w:val="24"/>
          <w:szCs w:val="24"/>
        </w:rPr>
        <w:t>объявляет в</w:t>
      </w:r>
      <w:r w:rsidRPr="00EB5597">
        <w:rPr>
          <w:i w:val="0"/>
          <w:sz w:val="24"/>
          <w:szCs w:val="24"/>
          <w:lang w:eastAsia="en-US"/>
        </w:rPr>
        <w:t>нутренний конкурс среди государственных служащих Министерства финансов Республики Казахстан для занятия вакантн</w:t>
      </w:r>
      <w:r w:rsidR="00171F32" w:rsidRPr="00EB5597">
        <w:rPr>
          <w:i w:val="0"/>
          <w:sz w:val="24"/>
          <w:szCs w:val="24"/>
          <w:lang w:val="kk-KZ" w:eastAsia="en-US"/>
        </w:rPr>
        <w:t>ых</w:t>
      </w:r>
      <w:r w:rsidRPr="00EB5597">
        <w:rPr>
          <w:i w:val="0"/>
          <w:sz w:val="24"/>
          <w:szCs w:val="24"/>
          <w:lang w:eastAsia="en-US"/>
        </w:rPr>
        <w:t xml:space="preserve"> </w:t>
      </w:r>
      <w:r w:rsidR="00905124">
        <w:rPr>
          <w:i w:val="0"/>
          <w:sz w:val="24"/>
          <w:szCs w:val="24"/>
          <w:lang w:eastAsia="en-US"/>
        </w:rPr>
        <w:t xml:space="preserve"> </w:t>
      </w:r>
      <w:r w:rsidR="007B3510" w:rsidRPr="00EB5597">
        <w:rPr>
          <w:i w:val="0"/>
          <w:sz w:val="24"/>
          <w:szCs w:val="24"/>
          <w:lang w:eastAsia="en-US"/>
        </w:rPr>
        <w:t xml:space="preserve"> </w:t>
      </w:r>
      <w:r w:rsidRPr="00EB5597">
        <w:rPr>
          <w:i w:val="0"/>
          <w:sz w:val="24"/>
          <w:szCs w:val="24"/>
          <w:lang w:eastAsia="en-US"/>
        </w:rPr>
        <w:t>административн</w:t>
      </w:r>
      <w:r w:rsidR="007B3510" w:rsidRPr="00EB5597">
        <w:rPr>
          <w:i w:val="0"/>
          <w:sz w:val="24"/>
          <w:szCs w:val="24"/>
          <w:lang w:eastAsia="en-US"/>
        </w:rPr>
        <w:t>ых</w:t>
      </w:r>
      <w:r w:rsidRPr="00EB5597">
        <w:rPr>
          <w:i w:val="0"/>
          <w:sz w:val="24"/>
          <w:szCs w:val="24"/>
          <w:lang w:eastAsia="en-US"/>
        </w:rPr>
        <w:t xml:space="preserve"> государственн</w:t>
      </w:r>
      <w:r w:rsidR="007B3510" w:rsidRPr="00EB5597">
        <w:rPr>
          <w:i w:val="0"/>
          <w:sz w:val="24"/>
          <w:szCs w:val="24"/>
          <w:lang w:eastAsia="en-US"/>
        </w:rPr>
        <w:t>ых</w:t>
      </w:r>
      <w:r w:rsidRPr="00EB5597">
        <w:rPr>
          <w:i w:val="0"/>
          <w:sz w:val="24"/>
          <w:szCs w:val="24"/>
          <w:lang w:eastAsia="en-US"/>
        </w:rPr>
        <w:t xml:space="preserve"> должност</w:t>
      </w:r>
      <w:r w:rsidR="007B3510" w:rsidRPr="00EB5597">
        <w:rPr>
          <w:i w:val="0"/>
          <w:sz w:val="24"/>
          <w:szCs w:val="24"/>
          <w:lang w:eastAsia="en-US"/>
        </w:rPr>
        <w:t>ей</w:t>
      </w:r>
      <w:r w:rsidRPr="00EB5597">
        <w:rPr>
          <w:i w:val="0"/>
          <w:sz w:val="24"/>
          <w:szCs w:val="24"/>
          <w:lang w:eastAsia="en-US"/>
        </w:rPr>
        <w:t xml:space="preserve"> корпуса «Б».</w:t>
      </w:r>
    </w:p>
    <w:p w:rsidR="00171F32" w:rsidRDefault="00171F32" w:rsidP="00171F32">
      <w:pPr>
        <w:widowControl/>
        <w:ind w:firstLine="708"/>
        <w:contextualSpacing/>
        <w:jc w:val="both"/>
        <w:rPr>
          <w:bCs w:val="0"/>
          <w:i w:val="0"/>
          <w:iCs w:val="0"/>
          <w:sz w:val="24"/>
          <w:szCs w:val="24"/>
        </w:rPr>
      </w:pPr>
    </w:p>
    <w:p w:rsidR="0080314F" w:rsidRDefault="0080314F" w:rsidP="00407B8E">
      <w:pPr>
        <w:widowControl/>
        <w:ind w:firstLine="708"/>
        <w:contextualSpacing/>
        <w:rPr>
          <w:bCs w:val="0"/>
          <w:i w:val="0"/>
          <w:iCs w:val="0"/>
          <w:sz w:val="24"/>
          <w:szCs w:val="24"/>
        </w:rPr>
      </w:pPr>
      <w:r w:rsidRPr="002F14C2">
        <w:rPr>
          <w:i w:val="0"/>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p>
    <w:p w:rsidR="00407B8E" w:rsidRPr="00407B8E" w:rsidRDefault="00407B8E" w:rsidP="00407B8E">
      <w:pPr>
        <w:rPr>
          <w:i w:val="0"/>
          <w:sz w:val="24"/>
          <w:szCs w:val="24"/>
          <w:lang w:val="kk-KZ"/>
        </w:rPr>
      </w:pPr>
      <w:r w:rsidRPr="00407B8E">
        <w:rPr>
          <w:i w:val="0"/>
          <w:color w:val="000000"/>
          <w:sz w:val="24"/>
          <w:szCs w:val="24"/>
          <w:lang w:val="kk-KZ"/>
        </w:rPr>
        <w:t>с 06 ноября 2019 года по 08 ноября 2019 года включительно</w:t>
      </w:r>
    </w:p>
    <w:p w:rsidR="00407B8E" w:rsidRPr="00407B8E" w:rsidRDefault="00407B8E" w:rsidP="00171F32">
      <w:pPr>
        <w:widowControl/>
        <w:ind w:firstLine="708"/>
        <w:contextualSpacing/>
        <w:jc w:val="both"/>
        <w:rPr>
          <w:bCs w:val="0"/>
          <w:i w:val="0"/>
          <w:iCs w:val="0"/>
          <w:sz w:val="24"/>
          <w:szCs w:val="24"/>
          <w:lang w:val="kk-KZ"/>
        </w:rPr>
      </w:pPr>
      <w:bookmarkStart w:id="0" w:name="_GoBack"/>
      <w:bookmarkEnd w:id="0"/>
    </w:p>
    <w:p w:rsidR="007B772A" w:rsidRPr="007B772A" w:rsidRDefault="007B772A" w:rsidP="001505C2">
      <w:pPr>
        <w:jc w:val="both"/>
        <w:rPr>
          <w:b w:val="0"/>
          <w:i w:val="0"/>
          <w:sz w:val="24"/>
          <w:szCs w:val="24"/>
          <w:lang w:val="kk-KZ"/>
        </w:rPr>
      </w:pPr>
      <w:r w:rsidRPr="007B772A">
        <w:rPr>
          <w:i w:val="0"/>
          <w:sz w:val="24"/>
          <w:szCs w:val="24"/>
          <w:lang w:val="kk-KZ"/>
        </w:rPr>
        <w:t>индекс 070018,</w:t>
      </w:r>
      <w:r w:rsidR="001E1E5A">
        <w:rPr>
          <w:i w:val="0"/>
          <w:sz w:val="24"/>
          <w:szCs w:val="24"/>
          <w:u w:val="single"/>
          <w:lang w:val="kk-KZ"/>
        </w:rPr>
        <w:t xml:space="preserve"> ВКО г.Усть-Каменогорск пр. Н.Назарбаева </w:t>
      </w:r>
      <w:r w:rsidRPr="007B772A">
        <w:rPr>
          <w:i w:val="0"/>
          <w:sz w:val="24"/>
          <w:szCs w:val="24"/>
          <w:u w:val="single"/>
          <w:lang w:val="kk-KZ"/>
        </w:rPr>
        <w:t xml:space="preserve">86 телефон для справок: </w:t>
      </w:r>
      <w:r w:rsidRPr="007B772A">
        <w:rPr>
          <w:i w:val="0"/>
          <w:sz w:val="24"/>
          <w:szCs w:val="24"/>
          <w:lang w:val="kk-KZ"/>
        </w:rPr>
        <w:t xml:space="preserve">8(7232) 75-18-12,  70-24-31,  факс: 8(7232) 75-25-06, </w:t>
      </w:r>
      <w:r w:rsidRPr="007B772A">
        <w:rPr>
          <w:i w:val="0"/>
          <w:sz w:val="24"/>
          <w:szCs w:val="24"/>
          <w:lang w:val="en-US"/>
        </w:rPr>
        <w:t>okad</w:t>
      </w:r>
      <w:r w:rsidRPr="007B772A">
        <w:rPr>
          <w:i w:val="0"/>
          <w:sz w:val="24"/>
          <w:szCs w:val="24"/>
        </w:rPr>
        <w:t>@</w:t>
      </w:r>
      <w:r w:rsidRPr="007B772A">
        <w:rPr>
          <w:i w:val="0"/>
          <w:sz w:val="24"/>
          <w:szCs w:val="24"/>
          <w:lang w:val="en-US"/>
        </w:rPr>
        <w:t>ustk</w:t>
      </w:r>
      <w:r w:rsidRPr="007B772A">
        <w:rPr>
          <w:i w:val="0"/>
          <w:sz w:val="24"/>
          <w:szCs w:val="24"/>
        </w:rPr>
        <w:t>.</w:t>
      </w:r>
      <w:r w:rsidRPr="007B772A">
        <w:rPr>
          <w:i w:val="0"/>
          <w:sz w:val="24"/>
          <w:szCs w:val="24"/>
          <w:lang w:val="en-US"/>
        </w:rPr>
        <w:t>taxeast</w:t>
      </w:r>
      <w:r w:rsidRPr="007B772A">
        <w:rPr>
          <w:i w:val="0"/>
          <w:sz w:val="24"/>
          <w:szCs w:val="24"/>
        </w:rPr>
        <w:t>.</w:t>
      </w:r>
      <w:r w:rsidRPr="007B772A">
        <w:rPr>
          <w:i w:val="0"/>
          <w:sz w:val="24"/>
          <w:szCs w:val="24"/>
          <w:lang w:val="en-US"/>
        </w:rPr>
        <w:t>mgd</w:t>
      </w:r>
      <w:r w:rsidRPr="007B772A">
        <w:rPr>
          <w:i w:val="0"/>
          <w:sz w:val="24"/>
          <w:szCs w:val="24"/>
        </w:rPr>
        <w:t>.</w:t>
      </w:r>
      <w:r w:rsidRPr="007B772A">
        <w:rPr>
          <w:i w:val="0"/>
          <w:sz w:val="24"/>
          <w:szCs w:val="24"/>
          <w:lang w:val="en-US"/>
        </w:rPr>
        <w:t>kz</w:t>
      </w:r>
      <w:r w:rsidRPr="007B772A">
        <w:rPr>
          <w:i w:val="0"/>
          <w:sz w:val="24"/>
          <w:szCs w:val="24"/>
          <w:lang w:val="kk-KZ"/>
        </w:rPr>
        <w:t xml:space="preserve">, </w:t>
      </w:r>
      <w:hyperlink r:id="rId7" w:history="1">
        <w:r w:rsidRPr="007B772A">
          <w:rPr>
            <w:rStyle w:val="a6"/>
            <w:rFonts w:ascii="Times New Roman" w:hAnsi="Times New Roman" w:cs="Times New Roman"/>
            <w:i w:val="0"/>
            <w:sz w:val="24"/>
            <w:szCs w:val="24"/>
            <w:lang w:val="kk-KZ"/>
          </w:rPr>
          <w:t>okad3@ustk.taxeast.mgd.kz</w:t>
        </w:r>
      </w:hyperlink>
    </w:p>
    <w:p w:rsidR="00171F32" w:rsidRPr="007B772A" w:rsidRDefault="00171F32" w:rsidP="0080314F">
      <w:pPr>
        <w:keepNext/>
        <w:keepLines/>
        <w:widowControl/>
        <w:jc w:val="left"/>
        <w:rPr>
          <w:i w:val="0"/>
          <w:sz w:val="24"/>
          <w:szCs w:val="24"/>
          <w:lang w:val="kk-KZ"/>
        </w:rPr>
      </w:pPr>
    </w:p>
    <w:p w:rsidR="00034542" w:rsidRPr="00C57092" w:rsidRDefault="00034542" w:rsidP="00034542">
      <w:pPr>
        <w:widowControl/>
        <w:ind w:firstLine="708"/>
        <w:jc w:val="both"/>
        <w:rPr>
          <w:bCs w:val="0"/>
          <w:i w:val="0"/>
          <w:iCs w:val="0"/>
          <w:sz w:val="24"/>
          <w:szCs w:val="24"/>
          <w:lang w:val="kk-KZ"/>
        </w:rPr>
      </w:pPr>
      <w:r w:rsidRPr="00C57092">
        <w:rPr>
          <w:bCs w:val="0"/>
          <w:i w:val="0"/>
          <w:iCs w:val="0"/>
          <w:sz w:val="24"/>
          <w:szCs w:val="24"/>
        </w:rPr>
        <w:t xml:space="preserve">К административным государственным должностям категории </w:t>
      </w:r>
      <w:r w:rsidRPr="00C57092">
        <w:rPr>
          <w:bCs w:val="0"/>
          <w:i w:val="0"/>
          <w:iCs w:val="0"/>
          <w:sz w:val="24"/>
          <w:szCs w:val="24"/>
          <w:lang w:val="en-US"/>
        </w:rPr>
        <w:t>C</w:t>
      </w:r>
      <w:r w:rsidRPr="00C57092">
        <w:rPr>
          <w:bCs w:val="0"/>
          <w:i w:val="0"/>
          <w:iCs w:val="0"/>
          <w:sz w:val="24"/>
          <w:szCs w:val="24"/>
        </w:rPr>
        <w:t>-</w:t>
      </w:r>
      <w:r w:rsidRPr="00C57092">
        <w:rPr>
          <w:bCs w:val="0"/>
          <w:i w:val="0"/>
          <w:iCs w:val="0"/>
          <w:sz w:val="24"/>
          <w:szCs w:val="24"/>
          <w:lang w:val="en-US"/>
        </w:rPr>
        <w:t>R</w:t>
      </w:r>
      <w:r w:rsidRPr="00C57092">
        <w:rPr>
          <w:bCs w:val="0"/>
          <w:i w:val="0"/>
          <w:iCs w:val="0"/>
          <w:sz w:val="24"/>
          <w:szCs w:val="24"/>
        </w:rPr>
        <w:t>-3</w:t>
      </w:r>
      <w:r w:rsidRPr="00C57092">
        <w:rPr>
          <w:bCs w:val="0"/>
          <w:i w:val="0"/>
          <w:iCs w:val="0"/>
          <w:sz w:val="24"/>
          <w:szCs w:val="24"/>
          <w:lang w:val="kk-KZ"/>
        </w:rPr>
        <w:t>:</w:t>
      </w:r>
      <w:r w:rsidRPr="00C57092">
        <w:rPr>
          <w:i w:val="0"/>
          <w:spacing w:val="2"/>
          <w:sz w:val="24"/>
          <w:szCs w:val="20"/>
          <w:lang w:val="kk-KZ"/>
        </w:rPr>
        <w:t xml:space="preserve"> </w:t>
      </w:r>
    </w:p>
    <w:p w:rsidR="00034542" w:rsidRPr="002C44C9" w:rsidRDefault="00034542" w:rsidP="00034542">
      <w:pPr>
        <w:widowControl/>
        <w:ind w:firstLine="708"/>
        <w:jc w:val="both"/>
        <w:rPr>
          <w:b w:val="0"/>
          <w:i w:val="0"/>
          <w:sz w:val="24"/>
          <w:szCs w:val="24"/>
          <w:lang w:val="kk-KZ"/>
        </w:rPr>
      </w:pPr>
      <w:r w:rsidRPr="002C44C9">
        <w:rPr>
          <w:b w:val="0"/>
          <w:i w:val="0"/>
          <w:sz w:val="24"/>
          <w:szCs w:val="24"/>
          <w:lang w:val="kk-KZ"/>
        </w:rPr>
        <w:t xml:space="preserve">послевузовское или высшее образование; </w:t>
      </w:r>
    </w:p>
    <w:p w:rsidR="00034542" w:rsidRDefault="00034542" w:rsidP="00034542">
      <w:pPr>
        <w:widowControl/>
        <w:ind w:firstLine="708"/>
        <w:jc w:val="both"/>
        <w:rPr>
          <w:b w:val="0"/>
          <w:i w:val="0"/>
          <w:sz w:val="24"/>
          <w:szCs w:val="24"/>
          <w:lang w:val="kk-KZ"/>
        </w:rPr>
      </w:pPr>
      <w:r w:rsidRPr="003170C9">
        <w:rPr>
          <w:i w:val="0"/>
          <w:sz w:val="24"/>
          <w:szCs w:val="24"/>
          <w:lang w:val="kk-KZ"/>
        </w:rPr>
        <w:t>наличие следующих компетенций:</w:t>
      </w:r>
      <w:r w:rsidRPr="00A01EE8">
        <w:rPr>
          <w:b w:val="0"/>
          <w:i w:val="0"/>
          <w:sz w:val="24"/>
          <w:szCs w:val="24"/>
          <w:lang w:val="kk-KZ"/>
        </w:rPr>
        <w:t xml:space="preserve">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 опыт работы должен соответствовать одному из следующих требований: </w:t>
      </w:r>
    </w:p>
    <w:p w:rsidR="00034542" w:rsidRDefault="00034542" w:rsidP="00034542">
      <w:pPr>
        <w:widowControl/>
        <w:ind w:firstLine="708"/>
        <w:jc w:val="both"/>
        <w:rPr>
          <w:b w:val="0"/>
          <w:i w:val="0"/>
          <w:sz w:val="24"/>
          <w:szCs w:val="24"/>
          <w:lang w:val="kk-KZ"/>
        </w:rPr>
      </w:pPr>
      <w:r w:rsidRPr="00A01EE8">
        <w:rPr>
          <w:b w:val="0"/>
          <w:i w:val="0"/>
          <w:sz w:val="24"/>
          <w:szCs w:val="24"/>
          <w:lang w:val="kk-KZ"/>
        </w:rPr>
        <w:t xml:space="preserve">1) не менее одного стажа работы на государственных должностях; </w:t>
      </w:r>
    </w:p>
    <w:p w:rsidR="00034542" w:rsidRPr="00A01EE8" w:rsidRDefault="00034542" w:rsidP="00034542">
      <w:pPr>
        <w:widowControl/>
        <w:ind w:firstLine="708"/>
        <w:jc w:val="both"/>
        <w:rPr>
          <w:b w:val="0"/>
          <w:i w:val="0"/>
          <w:sz w:val="24"/>
          <w:szCs w:val="24"/>
          <w:lang w:val="kk-KZ"/>
        </w:rPr>
      </w:pPr>
      <w:r w:rsidRPr="00A01EE8">
        <w:rPr>
          <w:b w:val="0"/>
          <w:i w:val="0"/>
          <w:sz w:val="24"/>
          <w:szCs w:val="24"/>
          <w:lang w:val="kk-KZ"/>
        </w:rPr>
        <w:t xml:space="preserve">2) не менее двух лет стажа работы в областях, соответствующих функциональным направлениям конкретной должности данной категории; </w:t>
      </w:r>
    </w:p>
    <w:p w:rsidR="00034542" w:rsidRDefault="00034542" w:rsidP="00034542">
      <w:pPr>
        <w:widowControl/>
        <w:ind w:firstLine="708"/>
        <w:jc w:val="both"/>
        <w:rPr>
          <w:b w:val="0"/>
          <w:i w:val="0"/>
          <w:sz w:val="24"/>
          <w:szCs w:val="24"/>
          <w:lang w:val="kk-KZ"/>
        </w:rPr>
      </w:pPr>
      <w:r w:rsidRPr="00A01EE8">
        <w:rPr>
          <w:b w:val="0"/>
          <w:i w:val="0"/>
          <w:sz w:val="24"/>
          <w:szCs w:val="24"/>
          <w:lang w:val="kk-KZ"/>
        </w:rPr>
        <w:t xml:space="preserve">3) не менее полутора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 </w:t>
      </w:r>
    </w:p>
    <w:p w:rsidR="00034542" w:rsidRDefault="00034542" w:rsidP="00034542">
      <w:pPr>
        <w:widowControl/>
        <w:ind w:firstLine="708"/>
        <w:jc w:val="both"/>
        <w:rPr>
          <w:b w:val="0"/>
          <w:i w:val="0"/>
          <w:sz w:val="24"/>
          <w:szCs w:val="24"/>
          <w:lang w:val="kk-KZ"/>
        </w:rPr>
      </w:pPr>
      <w:r w:rsidRPr="00A01EE8">
        <w:rPr>
          <w:b w:val="0"/>
          <w:i w:val="0"/>
          <w:sz w:val="24"/>
          <w:szCs w:val="24"/>
          <w:lang w:val="kk-KZ"/>
        </w:rPr>
        <w:t xml:space="preserve">4)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 </w:t>
      </w:r>
    </w:p>
    <w:p w:rsidR="00034542" w:rsidRDefault="00034542" w:rsidP="00034542">
      <w:pPr>
        <w:widowControl/>
        <w:ind w:firstLine="708"/>
        <w:jc w:val="both"/>
        <w:rPr>
          <w:b w:val="0"/>
          <w:i w:val="0"/>
          <w:sz w:val="24"/>
          <w:szCs w:val="24"/>
          <w:lang w:val="kk-KZ"/>
        </w:rPr>
      </w:pPr>
      <w:r w:rsidRPr="00A01EE8">
        <w:rPr>
          <w:b w:val="0"/>
          <w:i w:val="0"/>
          <w:sz w:val="24"/>
          <w:szCs w:val="24"/>
          <w:lang w:val="kk-KZ"/>
        </w:rPr>
        <w:t xml:space="preserve">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w:t>
      </w:r>
    </w:p>
    <w:p w:rsidR="00034542" w:rsidRDefault="00034542" w:rsidP="00034542">
      <w:pPr>
        <w:widowControl/>
        <w:ind w:firstLine="708"/>
        <w:jc w:val="both"/>
        <w:rPr>
          <w:b w:val="0"/>
          <w:i w:val="0"/>
          <w:sz w:val="24"/>
          <w:szCs w:val="24"/>
          <w:lang w:val="kk-KZ"/>
        </w:rPr>
      </w:pPr>
      <w:r w:rsidRPr="00A01EE8">
        <w:rPr>
          <w:b w:val="0"/>
          <w:i w:val="0"/>
          <w:sz w:val="24"/>
          <w:szCs w:val="24"/>
          <w:lang w:val="kk-KZ"/>
        </w:rPr>
        <w:t>6) наличие ученой степени.</w:t>
      </w:r>
    </w:p>
    <w:p w:rsidR="00034542" w:rsidRDefault="00034542" w:rsidP="00034542">
      <w:pPr>
        <w:widowControl/>
        <w:ind w:firstLine="708"/>
        <w:jc w:val="both"/>
        <w:rPr>
          <w:b w:val="0"/>
          <w:bCs w:val="0"/>
          <w:i w:val="0"/>
          <w:iCs w:val="0"/>
          <w:color w:val="000000"/>
          <w:sz w:val="24"/>
          <w:szCs w:val="24"/>
        </w:rPr>
      </w:pPr>
    </w:p>
    <w:p w:rsidR="00034542" w:rsidRPr="0047212D" w:rsidRDefault="00034542" w:rsidP="00034542">
      <w:pPr>
        <w:pStyle w:val="a4"/>
        <w:shd w:val="clear" w:color="auto" w:fill="FFFFFF"/>
        <w:spacing w:before="0" w:beforeAutospacing="0" w:after="0" w:afterAutospacing="0"/>
        <w:ind w:firstLine="708"/>
        <w:jc w:val="both"/>
        <w:textAlignment w:val="baseline"/>
        <w:rPr>
          <w:spacing w:val="2"/>
        </w:rPr>
      </w:pPr>
      <w:r w:rsidRPr="00C57092">
        <w:rPr>
          <w:rFonts w:eastAsia="Calibri"/>
          <w:spacing w:val="2"/>
        </w:rPr>
        <w:t> </w:t>
      </w:r>
      <w:r w:rsidRPr="00C57092">
        <w:rPr>
          <w:rFonts w:eastAsia="Calibri"/>
          <w:spacing w:val="2"/>
          <w:lang w:val="kk-KZ"/>
        </w:rPr>
        <w:t xml:space="preserve">  </w:t>
      </w:r>
      <w:r w:rsidRPr="00C57092">
        <w:rPr>
          <w:rFonts w:eastAsia="Calibri"/>
          <w:spacing w:val="2"/>
        </w:rPr>
        <w:t> </w:t>
      </w:r>
      <w:r w:rsidRPr="00C57092">
        <w:rPr>
          <w:rFonts w:eastAsia="Calibri"/>
          <w:spacing w:val="2"/>
          <w:lang w:val="kk-KZ"/>
        </w:rPr>
        <w:t xml:space="preserve">  </w:t>
      </w:r>
      <w:r w:rsidRPr="0047212D">
        <w:rPr>
          <w:spacing w:val="2"/>
          <w:shd w:val="clear" w:color="auto" w:fill="FFFFFF"/>
        </w:rPr>
        <w:t>Кандидаты, претендующие на руководящие должности пишут одно эссе на одну из тем, определяемых конкурсной комиссией. Эссе оценивается Комиссией в соответствии с параметрами, определенными в</w:t>
      </w:r>
      <w:r w:rsidRPr="0047212D">
        <w:rPr>
          <w:rStyle w:val="apple-converted-space"/>
          <w:spacing w:val="2"/>
          <w:shd w:val="clear" w:color="auto" w:fill="FFFFFF"/>
        </w:rPr>
        <w:t> </w:t>
      </w:r>
      <w:hyperlink r:id="rId8" w:anchor="z266" w:history="1">
        <w:r w:rsidRPr="0047212D">
          <w:rPr>
            <w:rStyle w:val="a6"/>
            <w:rFonts w:ascii="Times New Roman" w:hAnsi="Times New Roman" w:cs="Times New Roman"/>
            <w:color w:val="auto"/>
            <w:spacing w:val="2"/>
            <w:sz w:val="24"/>
            <w:szCs w:val="24"/>
            <w:u w:val="none"/>
            <w:shd w:val="clear" w:color="auto" w:fill="FFFFFF"/>
          </w:rPr>
          <w:t>приложении 4</w:t>
        </w:r>
      </w:hyperlink>
      <w:r w:rsidRPr="0047212D">
        <w:rPr>
          <w:rStyle w:val="apple-converted-space"/>
          <w:spacing w:val="2"/>
          <w:shd w:val="clear" w:color="auto" w:fill="FFFFFF"/>
        </w:rPr>
        <w:t> </w:t>
      </w:r>
      <w:r w:rsidRPr="0047212D">
        <w:rPr>
          <w:spacing w:val="2"/>
          <w:shd w:val="clear" w:color="auto" w:fill="FFFFFF"/>
        </w:rPr>
        <w:t xml:space="preserve"> Правил</w:t>
      </w:r>
      <w:r w:rsidRPr="0047212D">
        <w:t xml:space="preserve"> </w:t>
      </w:r>
      <w:proofErr w:type="gramStart"/>
      <w:r w:rsidRPr="0047212D">
        <w:t>Правил</w:t>
      </w:r>
      <w:proofErr w:type="gramEnd"/>
      <w:r w:rsidRPr="0047212D">
        <w:t xml:space="preserve"> проведения конкурсов на занятие административной государственной должности корпуса «Б» утвержденных приказом Председателя Агентства Республики Казахстан по делам государственной службы и противодействию коррупции от 21 февраля 2017 года № 40</w:t>
      </w:r>
      <w:r w:rsidRPr="0047212D">
        <w:rPr>
          <w:spacing w:val="2"/>
          <w:shd w:val="clear" w:color="auto" w:fill="FFFFFF"/>
        </w:rPr>
        <w:t>. Время написания эссе 45 минут.</w:t>
      </w:r>
    </w:p>
    <w:p w:rsidR="00C57092" w:rsidRPr="00B42EE0" w:rsidRDefault="00C57092" w:rsidP="00B42EE0">
      <w:pPr>
        <w:widowControl/>
        <w:jc w:val="both"/>
        <w:rPr>
          <w:bCs w:val="0"/>
          <w:i w:val="0"/>
          <w:iCs w:val="0"/>
          <w:sz w:val="24"/>
          <w:szCs w:val="24"/>
          <w:lang w:val="kk-KZ"/>
        </w:rPr>
      </w:pPr>
      <w:r w:rsidRPr="00C57092">
        <w:rPr>
          <w:bCs w:val="0"/>
          <w:i w:val="0"/>
          <w:iCs w:val="0"/>
          <w:sz w:val="24"/>
          <w:szCs w:val="24"/>
        </w:rPr>
        <w:t xml:space="preserve">К административным государственным должностям категории </w:t>
      </w:r>
      <w:r w:rsidRPr="00C57092">
        <w:rPr>
          <w:bCs w:val="0"/>
          <w:i w:val="0"/>
          <w:iCs w:val="0"/>
          <w:sz w:val="24"/>
          <w:szCs w:val="24"/>
          <w:lang w:val="en-US"/>
        </w:rPr>
        <w:t>C</w:t>
      </w:r>
      <w:r w:rsidRPr="00C57092">
        <w:rPr>
          <w:bCs w:val="0"/>
          <w:i w:val="0"/>
          <w:iCs w:val="0"/>
          <w:sz w:val="24"/>
          <w:szCs w:val="24"/>
        </w:rPr>
        <w:t>-</w:t>
      </w:r>
      <w:r w:rsidRPr="00C57092">
        <w:rPr>
          <w:bCs w:val="0"/>
          <w:i w:val="0"/>
          <w:iCs w:val="0"/>
          <w:sz w:val="24"/>
          <w:szCs w:val="24"/>
          <w:lang w:val="en-US"/>
        </w:rPr>
        <w:t>R</w:t>
      </w:r>
      <w:r w:rsidR="00D04A2E">
        <w:rPr>
          <w:bCs w:val="0"/>
          <w:i w:val="0"/>
          <w:iCs w:val="0"/>
          <w:sz w:val="24"/>
          <w:szCs w:val="24"/>
        </w:rPr>
        <w:t>-4</w:t>
      </w:r>
      <w:r w:rsidRPr="00C57092">
        <w:rPr>
          <w:bCs w:val="0"/>
          <w:i w:val="0"/>
          <w:iCs w:val="0"/>
          <w:sz w:val="24"/>
          <w:szCs w:val="24"/>
          <w:lang w:val="kk-KZ"/>
        </w:rPr>
        <w:t>:</w:t>
      </w:r>
      <w:r w:rsidRPr="00C57092">
        <w:rPr>
          <w:i w:val="0"/>
          <w:spacing w:val="2"/>
          <w:sz w:val="24"/>
          <w:szCs w:val="20"/>
          <w:lang w:val="kk-KZ"/>
        </w:rPr>
        <w:t xml:space="preserve"> </w:t>
      </w:r>
    </w:p>
    <w:p w:rsidR="002C44C9" w:rsidRDefault="002C44C9" w:rsidP="00171F32">
      <w:pPr>
        <w:ind w:firstLine="708"/>
        <w:jc w:val="both"/>
        <w:rPr>
          <w:b w:val="0"/>
          <w:i w:val="0"/>
          <w:color w:val="000000"/>
          <w:sz w:val="24"/>
          <w:szCs w:val="24"/>
          <w:lang w:val="kk-KZ"/>
        </w:rPr>
      </w:pPr>
      <w:r w:rsidRPr="002C44C9">
        <w:rPr>
          <w:b w:val="0"/>
          <w:i w:val="0"/>
          <w:color w:val="000000"/>
          <w:sz w:val="24"/>
          <w:szCs w:val="24"/>
          <w:lang w:val="kk-KZ"/>
        </w:rPr>
        <w:t xml:space="preserve">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p>
    <w:p w:rsidR="002C44C9" w:rsidRDefault="002C44C9" w:rsidP="00171F32">
      <w:pPr>
        <w:ind w:firstLine="708"/>
        <w:jc w:val="both"/>
        <w:rPr>
          <w:b w:val="0"/>
          <w:i w:val="0"/>
          <w:color w:val="000000"/>
          <w:sz w:val="24"/>
          <w:szCs w:val="24"/>
          <w:lang w:val="kk-KZ"/>
        </w:rPr>
      </w:pPr>
      <w:r w:rsidRPr="002C44C9">
        <w:rPr>
          <w:b w:val="0"/>
          <w:i w:val="0"/>
          <w:color w:val="000000"/>
          <w:sz w:val="24"/>
          <w:szCs w:val="24"/>
          <w:lang w:val="kk-KZ"/>
        </w:rPr>
        <w:t xml:space="preserve">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p w:rsidR="00171F32" w:rsidRDefault="002C44C9" w:rsidP="00171F32">
      <w:pPr>
        <w:ind w:firstLine="708"/>
        <w:jc w:val="both"/>
        <w:rPr>
          <w:b w:val="0"/>
          <w:i w:val="0"/>
          <w:color w:val="000000"/>
          <w:sz w:val="24"/>
          <w:szCs w:val="24"/>
          <w:lang w:val="kk-KZ"/>
        </w:rPr>
      </w:pPr>
      <w:r w:rsidRPr="002C44C9">
        <w:rPr>
          <w:b w:val="0"/>
          <w:i w:val="0"/>
          <w:color w:val="000000"/>
          <w:sz w:val="24"/>
          <w:szCs w:val="24"/>
          <w:lang w:val="kk-KZ"/>
        </w:rPr>
        <w:t>опыт работы при наличии послевузовского или высшего образования не требуется.</w:t>
      </w:r>
    </w:p>
    <w:p w:rsidR="002C44C9" w:rsidRDefault="002C44C9" w:rsidP="00171F32">
      <w:pPr>
        <w:ind w:firstLine="708"/>
        <w:jc w:val="both"/>
        <w:rPr>
          <w:b w:val="0"/>
          <w:i w:val="0"/>
          <w:color w:val="000000"/>
          <w:sz w:val="24"/>
          <w:szCs w:val="24"/>
          <w:lang w:val="kk-KZ"/>
        </w:rPr>
      </w:pPr>
    </w:p>
    <w:p w:rsidR="002C44C9" w:rsidRDefault="002C44C9" w:rsidP="00171F32">
      <w:pPr>
        <w:ind w:firstLine="708"/>
        <w:jc w:val="both"/>
        <w:rPr>
          <w:b w:val="0"/>
          <w:i w:val="0"/>
          <w:color w:val="000000"/>
          <w:sz w:val="24"/>
          <w:szCs w:val="24"/>
          <w:lang w:val="kk-KZ"/>
        </w:rPr>
      </w:pPr>
    </w:p>
    <w:p w:rsidR="002C44C9" w:rsidRDefault="002C44C9" w:rsidP="00171F32">
      <w:pPr>
        <w:ind w:firstLine="708"/>
        <w:jc w:val="both"/>
        <w:rPr>
          <w:b w:val="0"/>
          <w:i w:val="0"/>
          <w:color w:val="000000"/>
          <w:sz w:val="24"/>
          <w:szCs w:val="24"/>
          <w:lang w:val="kk-KZ"/>
        </w:rPr>
      </w:pPr>
    </w:p>
    <w:p w:rsidR="002C44C9" w:rsidRDefault="002C44C9" w:rsidP="00171F32">
      <w:pPr>
        <w:ind w:firstLine="708"/>
        <w:jc w:val="both"/>
        <w:rPr>
          <w:b w:val="0"/>
          <w:i w:val="0"/>
          <w:color w:val="000000"/>
          <w:sz w:val="24"/>
          <w:szCs w:val="24"/>
          <w:lang w:val="kk-KZ"/>
        </w:rPr>
      </w:pPr>
    </w:p>
    <w:p w:rsidR="002C44C9" w:rsidRDefault="002C44C9" w:rsidP="00171F32">
      <w:pPr>
        <w:ind w:firstLine="708"/>
        <w:jc w:val="both"/>
        <w:rPr>
          <w:b w:val="0"/>
          <w:i w:val="0"/>
          <w:color w:val="000000"/>
          <w:sz w:val="24"/>
          <w:szCs w:val="24"/>
          <w:lang w:val="kk-KZ"/>
        </w:rPr>
      </w:pPr>
    </w:p>
    <w:p w:rsidR="002C44C9" w:rsidRPr="000246BB" w:rsidRDefault="002C44C9" w:rsidP="00171F32">
      <w:pPr>
        <w:ind w:firstLine="708"/>
        <w:jc w:val="both"/>
        <w:rPr>
          <w:b w:val="0"/>
          <w:i w:val="0"/>
          <w:color w:val="000000"/>
          <w:sz w:val="24"/>
          <w:szCs w:val="24"/>
        </w:rPr>
      </w:pPr>
    </w:p>
    <w:p w:rsidR="00171F32" w:rsidRPr="0026100C" w:rsidRDefault="00171F32" w:rsidP="00171F32">
      <w:pPr>
        <w:ind w:right="99"/>
        <w:jc w:val="both"/>
        <w:rPr>
          <w:bCs w:val="0"/>
          <w:i w:val="0"/>
          <w:iCs w:val="0"/>
          <w:sz w:val="24"/>
          <w:szCs w:val="24"/>
        </w:rPr>
      </w:pPr>
      <w:r w:rsidRPr="0026100C">
        <w:rPr>
          <w:i w:val="0"/>
          <w:sz w:val="24"/>
          <w:szCs w:val="24"/>
          <w:lang w:val="kk-KZ"/>
        </w:rPr>
        <w:t xml:space="preserve">        </w:t>
      </w:r>
      <w:r w:rsidRPr="0026100C">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171F32" w:rsidRPr="0026100C" w:rsidTr="00171F32">
        <w:trPr>
          <w:cantSplit/>
          <w:trHeight w:val="233"/>
        </w:trPr>
        <w:tc>
          <w:tcPr>
            <w:tcW w:w="1736" w:type="dxa"/>
            <w:vMerge w:val="restart"/>
            <w:vAlign w:val="center"/>
          </w:tcPr>
          <w:p w:rsidR="00171F32" w:rsidRPr="0026100C" w:rsidRDefault="00171F32" w:rsidP="00171F32">
            <w:pPr>
              <w:keepNext/>
              <w:keepLines/>
              <w:tabs>
                <w:tab w:val="left" w:pos="132"/>
                <w:tab w:val="left" w:pos="6663"/>
              </w:tabs>
              <w:ind w:left="-1440" w:right="365"/>
              <w:jc w:val="right"/>
              <w:rPr>
                <w:bCs w:val="0"/>
                <w:i w:val="0"/>
                <w:iCs w:val="0"/>
                <w:sz w:val="22"/>
                <w:szCs w:val="22"/>
              </w:rPr>
            </w:pPr>
            <w:r w:rsidRPr="0026100C">
              <w:rPr>
                <w:i w:val="0"/>
                <w:sz w:val="22"/>
                <w:szCs w:val="22"/>
              </w:rPr>
              <w:t>Категория</w:t>
            </w:r>
          </w:p>
        </w:tc>
        <w:tc>
          <w:tcPr>
            <w:tcW w:w="7917" w:type="dxa"/>
            <w:gridSpan w:val="2"/>
            <w:vAlign w:val="center"/>
          </w:tcPr>
          <w:p w:rsidR="00171F32" w:rsidRPr="0026100C" w:rsidRDefault="00171F32" w:rsidP="00171F32">
            <w:pPr>
              <w:keepNext/>
              <w:keepLines/>
              <w:tabs>
                <w:tab w:val="left" w:pos="132"/>
                <w:tab w:val="left" w:pos="6663"/>
              </w:tabs>
              <w:ind w:left="-1440" w:right="311"/>
              <w:rPr>
                <w:bCs w:val="0"/>
                <w:i w:val="0"/>
                <w:iCs w:val="0"/>
                <w:sz w:val="22"/>
                <w:szCs w:val="22"/>
              </w:rPr>
            </w:pPr>
            <w:r w:rsidRPr="0026100C">
              <w:rPr>
                <w:i w:val="0"/>
                <w:sz w:val="22"/>
                <w:szCs w:val="22"/>
              </w:rPr>
              <w:t>В зависимости от выслуги лет</w:t>
            </w:r>
          </w:p>
        </w:tc>
      </w:tr>
      <w:tr w:rsidR="00171F32" w:rsidRPr="0026100C" w:rsidTr="00171F32">
        <w:trPr>
          <w:cantSplit/>
          <w:trHeight w:val="303"/>
        </w:trPr>
        <w:tc>
          <w:tcPr>
            <w:tcW w:w="1736" w:type="dxa"/>
            <w:vMerge/>
            <w:vAlign w:val="center"/>
          </w:tcPr>
          <w:p w:rsidR="00171F32" w:rsidRPr="0026100C" w:rsidRDefault="00171F32" w:rsidP="00171F32">
            <w:pPr>
              <w:keepNext/>
              <w:keepLines/>
              <w:tabs>
                <w:tab w:val="left" w:pos="132"/>
                <w:tab w:val="left" w:pos="6663"/>
              </w:tabs>
              <w:ind w:left="-1440" w:right="99"/>
              <w:rPr>
                <w:bCs w:val="0"/>
                <w:i w:val="0"/>
                <w:iCs w:val="0"/>
                <w:sz w:val="22"/>
                <w:szCs w:val="22"/>
              </w:rPr>
            </w:pPr>
          </w:p>
        </w:tc>
        <w:tc>
          <w:tcPr>
            <w:tcW w:w="3806" w:type="dxa"/>
            <w:vAlign w:val="center"/>
          </w:tcPr>
          <w:p w:rsidR="00171F32" w:rsidRPr="0026100C" w:rsidRDefault="00171F32" w:rsidP="00171F32">
            <w:pPr>
              <w:keepNext/>
              <w:keepLines/>
              <w:widowControl/>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ind w:left="57" w:right="125"/>
              <w:rPr>
                <w:bCs w:val="0"/>
                <w:i w:val="0"/>
                <w:iCs w:val="0"/>
                <w:sz w:val="22"/>
                <w:szCs w:val="22"/>
              </w:rPr>
            </w:pPr>
            <w:r w:rsidRPr="0026100C">
              <w:rPr>
                <w:bCs w:val="0"/>
                <w:i w:val="0"/>
                <w:iCs w:val="0"/>
                <w:sz w:val="22"/>
                <w:szCs w:val="22"/>
              </w:rPr>
              <w:t>min</w:t>
            </w:r>
          </w:p>
        </w:tc>
        <w:tc>
          <w:tcPr>
            <w:tcW w:w="4111" w:type="dxa"/>
            <w:vAlign w:val="center"/>
          </w:tcPr>
          <w:p w:rsidR="00171F32" w:rsidRPr="0026100C" w:rsidRDefault="00171F32" w:rsidP="00171F32">
            <w:pPr>
              <w:keepNext/>
              <w:keepLines/>
              <w:widowControl/>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ind w:left="99"/>
              <w:rPr>
                <w:bCs w:val="0"/>
                <w:i w:val="0"/>
                <w:iCs w:val="0"/>
                <w:sz w:val="22"/>
                <w:szCs w:val="22"/>
              </w:rPr>
            </w:pPr>
            <w:r w:rsidRPr="0026100C">
              <w:rPr>
                <w:bCs w:val="0"/>
                <w:i w:val="0"/>
                <w:iCs w:val="0"/>
                <w:sz w:val="22"/>
                <w:szCs w:val="22"/>
              </w:rPr>
              <w:t>Max</w:t>
            </w:r>
          </w:p>
        </w:tc>
      </w:tr>
      <w:tr w:rsidR="00C57092" w:rsidRPr="0026100C" w:rsidTr="00171F32">
        <w:trPr>
          <w:cantSplit/>
          <w:trHeight w:val="263"/>
        </w:trPr>
        <w:tc>
          <w:tcPr>
            <w:tcW w:w="1736" w:type="dxa"/>
            <w:vAlign w:val="center"/>
          </w:tcPr>
          <w:p w:rsidR="00C57092" w:rsidRPr="00B038BA" w:rsidRDefault="002306FE" w:rsidP="00C57092">
            <w:pPr>
              <w:keepNext/>
              <w:keepLines/>
              <w:tabs>
                <w:tab w:val="left" w:pos="132"/>
                <w:tab w:val="left" w:pos="6663"/>
              </w:tabs>
              <w:ind w:left="-1440" w:right="99" w:firstLine="1440"/>
              <w:rPr>
                <w:bCs w:val="0"/>
                <w:i w:val="0"/>
                <w:iCs w:val="0"/>
                <w:sz w:val="22"/>
                <w:szCs w:val="22"/>
                <w:lang w:val="en-US"/>
              </w:rPr>
            </w:pPr>
            <w:r w:rsidRPr="00B038BA">
              <w:rPr>
                <w:i w:val="0"/>
                <w:sz w:val="22"/>
                <w:szCs w:val="22"/>
                <w:lang w:val="kk-KZ"/>
              </w:rPr>
              <w:t>С-R-</w:t>
            </w:r>
            <w:r>
              <w:rPr>
                <w:i w:val="0"/>
                <w:sz w:val="22"/>
                <w:szCs w:val="22"/>
                <w:lang w:val="kk-KZ"/>
              </w:rPr>
              <w:t>3</w:t>
            </w:r>
          </w:p>
        </w:tc>
        <w:tc>
          <w:tcPr>
            <w:tcW w:w="3806" w:type="dxa"/>
          </w:tcPr>
          <w:p w:rsidR="00C57092" w:rsidRPr="0026100C" w:rsidRDefault="002306FE" w:rsidP="001E0420">
            <w:pPr>
              <w:rPr>
                <w:i w:val="0"/>
                <w:sz w:val="24"/>
                <w:szCs w:val="24"/>
                <w:lang w:val="kk-KZ"/>
              </w:rPr>
            </w:pPr>
            <w:r>
              <w:rPr>
                <w:i w:val="0"/>
                <w:sz w:val="24"/>
                <w:szCs w:val="24"/>
                <w:lang w:val="kk-KZ"/>
              </w:rPr>
              <w:t>116446</w:t>
            </w:r>
          </w:p>
        </w:tc>
        <w:tc>
          <w:tcPr>
            <w:tcW w:w="4111" w:type="dxa"/>
          </w:tcPr>
          <w:p w:rsidR="00C57092" w:rsidRPr="0026100C" w:rsidRDefault="002306FE" w:rsidP="001E0420">
            <w:pPr>
              <w:rPr>
                <w:i w:val="0"/>
                <w:sz w:val="24"/>
                <w:szCs w:val="24"/>
                <w:lang w:val="kk-KZ"/>
              </w:rPr>
            </w:pPr>
            <w:r>
              <w:rPr>
                <w:i w:val="0"/>
                <w:sz w:val="24"/>
                <w:szCs w:val="24"/>
                <w:lang w:val="kk-KZ"/>
              </w:rPr>
              <w:t>142815</w:t>
            </w:r>
          </w:p>
        </w:tc>
      </w:tr>
      <w:tr w:rsidR="00AF5857" w:rsidRPr="0026100C" w:rsidTr="00171F32">
        <w:trPr>
          <w:cantSplit/>
          <w:trHeight w:val="263"/>
        </w:trPr>
        <w:tc>
          <w:tcPr>
            <w:tcW w:w="1736" w:type="dxa"/>
            <w:vAlign w:val="center"/>
          </w:tcPr>
          <w:p w:rsidR="00AF5857" w:rsidRPr="00B038BA" w:rsidRDefault="00AF5857" w:rsidP="004F4217">
            <w:pPr>
              <w:keepNext/>
              <w:keepLines/>
              <w:tabs>
                <w:tab w:val="left" w:pos="132"/>
                <w:tab w:val="left" w:pos="6663"/>
              </w:tabs>
              <w:ind w:left="-1440" w:right="99" w:firstLine="1440"/>
              <w:rPr>
                <w:bCs w:val="0"/>
                <w:i w:val="0"/>
                <w:iCs w:val="0"/>
                <w:sz w:val="22"/>
                <w:szCs w:val="22"/>
                <w:lang w:val="en-US"/>
              </w:rPr>
            </w:pPr>
            <w:r w:rsidRPr="00B038BA">
              <w:rPr>
                <w:i w:val="0"/>
                <w:sz w:val="22"/>
                <w:szCs w:val="22"/>
                <w:lang w:val="kk-KZ"/>
              </w:rPr>
              <w:t xml:space="preserve">С-R-4  </w:t>
            </w:r>
          </w:p>
        </w:tc>
        <w:tc>
          <w:tcPr>
            <w:tcW w:w="3806" w:type="dxa"/>
          </w:tcPr>
          <w:p w:rsidR="00AF5857" w:rsidRPr="0026100C" w:rsidRDefault="002306FE" w:rsidP="004F4217">
            <w:pPr>
              <w:rPr>
                <w:i w:val="0"/>
                <w:sz w:val="24"/>
                <w:szCs w:val="24"/>
                <w:lang w:val="kk-KZ"/>
              </w:rPr>
            </w:pPr>
            <w:r>
              <w:rPr>
                <w:i w:val="0"/>
                <w:sz w:val="24"/>
                <w:szCs w:val="24"/>
                <w:lang w:val="kk-KZ"/>
              </w:rPr>
              <w:t>95210</w:t>
            </w:r>
          </w:p>
        </w:tc>
        <w:tc>
          <w:tcPr>
            <w:tcW w:w="4111" w:type="dxa"/>
          </w:tcPr>
          <w:p w:rsidR="00AF5857" w:rsidRPr="0026100C" w:rsidRDefault="002306FE" w:rsidP="004F4217">
            <w:pPr>
              <w:rPr>
                <w:i w:val="0"/>
                <w:sz w:val="24"/>
                <w:szCs w:val="24"/>
                <w:lang w:val="kk-KZ"/>
              </w:rPr>
            </w:pPr>
            <w:r>
              <w:rPr>
                <w:i w:val="0"/>
                <w:sz w:val="24"/>
                <w:szCs w:val="24"/>
                <w:lang w:val="kk-KZ"/>
              </w:rPr>
              <w:t>128834</w:t>
            </w:r>
          </w:p>
        </w:tc>
      </w:tr>
    </w:tbl>
    <w:p w:rsidR="00171F32" w:rsidRDefault="00171F32" w:rsidP="00385486">
      <w:pPr>
        <w:keepNext/>
        <w:keepLines/>
        <w:widowControl/>
        <w:rPr>
          <w:i w:val="0"/>
          <w:sz w:val="24"/>
          <w:szCs w:val="24"/>
        </w:rPr>
      </w:pPr>
    </w:p>
    <w:p w:rsidR="00C83005" w:rsidRDefault="0080314F" w:rsidP="0080314F">
      <w:pPr>
        <w:ind w:left="-426"/>
        <w:jc w:val="both"/>
        <w:rPr>
          <w:i w:val="0"/>
          <w:sz w:val="24"/>
          <w:szCs w:val="24"/>
        </w:rPr>
      </w:pPr>
      <w:r>
        <w:rPr>
          <w:i w:val="0"/>
          <w:sz w:val="24"/>
          <w:szCs w:val="24"/>
        </w:rPr>
        <w:t xml:space="preserve">       </w:t>
      </w:r>
      <w:r w:rsidR="00C83005" w:rsidRPr="00B6013C">
        <w:rPr>
          <w:i w:val="0"/>
          <w:sz w:val="24"/>
          <w:szCs w:val="24"/>
        </w:rPr>
        <w:t>Конкурс на занятие вакантных административных государственных должностей:</w:t>
      </w:r>
    </w:p>
    <w:p w:rsidR="00605B5F" w:rsidRPr="00242B6A" w:rsidRDefault="00D515EA" w:rsidP="00D04A2E">
      <w:pPr>
        <w:jc w:val="both"/>
        <w:rPr>
          <w:rFonts w:ascii="Arial" w:eastAsia="Calibri" w:hAnsi="Arial"/>
          <w:i w:val="0"/>
          <w:sz w:val="24"/>
          <w:szCs w:val="20"/>
          <w:u w:val="single"/>
          <w:lang w:val="kk-KZ"/>
        </w:rPr>
      </w:pPr>
      <w:r w:rsidRPr="00905124">
        <w:rPr>
          <w:rFonts w:eastAsia="Calibri"/>
          <w:b w:val="0"/>
          <w:bCs w:val="0"/>
          <w:i w:val="0"/>
          <w:iCs w:val="0"/>
          <w:sz w:val="24"/>
          <w:szCs w:val="24"/>
          <w:lang w:val="kk-KZ"/>
        </w:rPr>
        <w:t xml:space="preserve">    </w:t>
      </w:r>
    </w:p>
    <w:p w:rsidR="00F07D91" w:rsidRDefault="00B50983" w:rsidP="00F07D91">
      <w:pPr>
        <w:jc w:val="both"/>
        <w:rPr>
          <w:i w:val="0"/>
          <w:sz w:val="24"/>
          <w:szCs w:val="24"/>
        </w:rPr>
      </w:pPr>
      <w:r w:rsidRPr="007C7269">
        <w:rPr>
          <w:b w:val="0"/>
          <w:i w:val="0"/>
          <w:sz w:val="24"/>
          <w:szCs w:val="24"/>
          <w:lang w:val="kk-KZ"/>
        </w:rPr>
        <w:t xml:space="preserve"> </w:t>
      </w:r>
      <w:r w:rsidR="00CF5F86">
        <w:rPr>
          <w:i w:val="0"/>
          <w:sz w:val="24"/>
          <w:szCs w:val="24"/>
          <w:lang w:val="kk-KZ"/>
        </w:rPr>
        <w:t xml:space="preserve">                1</w:t>
      </w:r>
      <w:r w:rsidRPr="007C7269">
        <w:rPr>
          <w:i w:val="0"/>
          <w:sz w:val="24"/>
          <w:szCs w:val="24"/>
          <w:lang w:val="kk-KZ"/>
        </w:rPr>
        <w:t xml:space="preserve">. </w:t>
      </w:r>
      <w:r w:rsidR="00AF5857">
        <w:rPr>
          <w:i w:val="0"/>
          <w:sz w:val="24"/>
          <w:szCs w:val="24"/>
          <w:lang w:val="kk-KZ"/>
        </w:rPr>
        <w:t>Руководитель</w:t>
      </w:r>
      <w:r w:rsidRPr="007C7269">
        <w:rPr>
          <w:i w:val="0"/>
          <w:sz w:val="24"/>
          <w:szCs w:val="24"/>
          <w:lang w:val="kk-KZ"/>
        </w:rPr>
        <w:t xml:space="preserve"> отдела </w:t>
      </w:r>
      <w:r w:rsidR="004E6D97">
        <w:rPr>
          <w:i w:val="0"/>
          <w:sz w:val="24"/>
          <w:szCs w:val="24"/>
          <w:lang w:val="kk-KZ"/>
        </w:rPr>
        <w:t xml:space="preserve">администрирования </w:t>
      </w:r>
      <w:r w:rsidR="00274028">
        <w:rPr>
          <w:i w:val="0"/>
          <w:sz w:val="24"/>
          <w:szCs w:val="24"/>
          <w:lang w:val="kk-KZ"/>
        </w:rPr>
        <w:t>индивидуальных предпринимателей</w:t>
      </w:r>
      <w:r w:rsidR="00AF5857">
        <w:rPr>
          <w:i w:val="0"/>
          <w:sz w:val="24"/>
          <w:szCs w:val="24"/>
          <w:lang w:val="kk-KZ"/>
        </w:rPr>
        <w:t xml:space="preserve"> </w:t>
      </w:r>
      <w:r w:rsidRPr="007C7269">
        <w:rPr>
          <w:i w:val="0"/>
          <w:sz w:val="24"/>
          <w:szCs w:val="24"/>
          <w:lang w:val="kk-KZ"/>
        </w:rPr>
        <w:t>У</w:t>
      </w:r>
      <w:r w:rsidR="00F07D91">
        <w:rPr>
          <w:i w:val="0"/>
          <w:sz w:val="24"/>
          <w:szCs w:val="24"/>
        </w:rPr>
        <w:t>правления</w:t>
      </w:r>
      <w:r w:rsidRPr="007C7269">
        <w:rPr>
          <w:i w:val="0"/>
          <w:sz w:val="24"/>
          <w:szCs w:val="24"/>
        </w:rPr>
        <w:t xml:space="preserve"> </w:t>
      </w:r>
      <w:r w:rsidRPr="007C7269">
        <w:rPr>
          <w:i w:val="0"/>
          <w:color w:val="000000"/>
          <w:sz w:val="24"/>
          <w:szCs w:val="24"/>
        </w:rPr>
        <w:t xml:space="preserve">государственных доходов по г. Усть-Каменогорск </w:t>
      </w:r>
      <w:r w:rsidRPr="007C7269">
        <w:rPr>
          <w:i w:val="0"/>
          <w:sz w:val="24"/>
          <w:szCs w:val="24"/>
        </w:rPr>
        <w:t xml:space="preserve">  </w:t>
      </w:r>
      <w:r w:rsidRPr="007C7269">
        <w:rPr>
          <w:i w:val="0"/>
          <w:color w:val="000000"/>
          <w:sz w:val="24"/>
          <w:szCs w:val="24"/>
        </w:rPr>
        <w:t xml:space="preserve"> </w:t>
      </w:r>
      <w:r w:rsidRPr="007C7269">
        <w:rPr>
          <w:i w:val="0"/>
          <w:sz w:val="24"/>
          <w:szCs w:val="24"/>
        </w:rPr>
        <w:t>С-</w:t>
      </w:r>
      <w:r w:rsidRPr="007C7269">
        <w:rPr>
          <w:i w:val="0"/>
          <w:sz w:val="24"/>
          <w:szCs w:val="24"/>
          <w:lang w:val="en-US"/>
        </w:rPr>
        <w:t>R</w:t>
      </w:r>
      <w:r w:rsidR="00AF5857">
        <w:rPr>
          <w:i w:val="0"/>
          <w:sz w:val="24"/>
          <w:szCs w:val="24"/>
        </w:rPr>
        <w:t>-3</w:t>
      </w:r>
      <w:r w:rsidRPr="007C7269">
        <w:rPr>
          <w:i w:val="0"/>
          <w:sz w:val="24"/>
          <w:szCs w:val="24"/>
        </w:rPr>
        <w:t xml:space="preserve"> категория, </w:t>
      </w:r>
      <w:r w:rsidR="00F07D91">
        <w:rPr>
          <w:i w:val="0"/>
          <w:sz w:val="24"/>
          <w:szCs w:val="24"/>
          <w:lang w:val="kk-KZ"/>
        </w:rPr>
        <w:t>О</w:t>
      </w:r>
      <w:r w:rsidR="007C004D">
        <w:rPr>
          <w:i w:val="0"/>
          <w:sz w:val="24"/>
          <w:szCs w:val="24"/>
          <w:lang w:val="kk-KZ"/>
        </w:rPr>
        <w:t>АИП 8</w:t>
      </w:r>
      <w:r w:rsidR="00AF5857">
        <w:rPr>
          <w:i w:val="0"/>
          <w:sz w:val="24"/>
          <w:szCs w:val="24"/>
          <w:lang w:val="kk-KZ"/>
        </w:rPr>
        <w:t>-0</w:t>
      </w:r>
      <w:r w:rsidR="00A3192B">
        <w:rPr>
          <w:i w:val="0"/>
          <w:sz w:val="24"/>
          <w:szCs w:val="24"/>
          <w:lang w:val="kk-KZ"/>
        </w:rPr>
        <w:t xml:space="preserve"> </w:t>
      </w:r>
      <w:r w:rsidR="00A3192B">
        <w:rPr>
          <w:i w:val="0"/>
          <w:sz w:val="24"/>
          <w:szCs w:val="24"/>
        </w:rPr>
        <w:t>(1</w:t>
      </w:r>
      <w:r w:rsidRPr="007C7269">
        <w:rPr>
          <w:i w:val="0"/>
          <w:sz w:val="24"/>
          <w:szCs w:val="24"/>
        </w:rPr>
        <w:t xml:space="preserve"> единиц</w:t>
      </w:r>
      <w:r w:rsidR="00A3192B">
        <w:rPr>
          <w:i w:val="0"/>
          <w:sz w:val="24"/>
          <w:szCs w:val="24"/>
          <w:lang w:val="kk-KZ"/>
        </w:rPr>
        <w:t>а</w:t>
      </w:r>
      <w:r w:rsidRPr="007C7269">
        <w:rPr>
          <w:i w:val="0"/>
          <w:sz w:val="24"/>
          <w:szCs w:val="24"/>
        </w:rPr>
        <w:t>).</w:t>
      </w:r>
    </w:p>
    <w:p w:rsidR="007C004D" w:rsidRDefault="00F07D91" w:rsidP="006801AA">
      <w:pPr>
        <w:jc w:val="both"/>
        <w:rPr>
          <w:i w:val="0"/>
          <w:szCs w:val="24"/>
          <w:lang w:eastAsia="en-US"/>
        </w:rPr>
      </w:pPr>
      <w:r>
        <w:rPr>
          <w:i w:val="0"/>
          <w:szCs w:val="24"/>
          <w:lang w:eastAsia="en-US"/>
        </w:rPr>
        <w:t xml:space="preserve">   </w:t>
      </w:r>
      <w:r>
        <w:rPr>
          <w:i w:val="0"/>
          <w:szCs w:val="24"/>
          <w:lang w:eastAsia="en-US"/>
        </w:rPr>
        <w:tab/>
      </w:r>
      <w:r w:rsidRPr="00F07D91">
        <w:rPr>
          <w:i w:val="0"/>
          <w:sz w:val="24"/>
          <w:szCs w:val="24"/>
          <w:lang w:eastAsia="en-US"/>
        </w:rPr>
        <w:t xml:space="preserve">   Функциональные обязанности:</w:t>
      </w:r>
      <w:r w:rsidRPr="00F07D91">
        <w:rPr>
          <w:sz w:val="24"/>
          <w:szCs w:val="24"/>
        </w:rPr>
        <w:t xml:space="preserve"> </w:t>
      </w:r>
      <w:r w:rsidR="007C004D" w:rsidRPr="007C004D">
        <w:rPr>
          <w:b w:val="0"/>
          <w:i w:val="0"/>
          <w:sz w:val="24"/>
          <w:szCs w:val="24"/>
        </w:rPr>
        <w:t xml:space="preserve">Общее руководство деятельностью  Отдела; обеспечение выполнения  задач и функций, возложенных на  Отдел </w:t>
      </w:r>
      <w:r w:rsidR="007C004D" w:rsidRPr="007C004D">
        <w:rPr>
          <w:b w:val="0"/>
          <w:i w:val="0"/>
          <w:spacing w:val="2"/>
          <w:sz w:val="24"/>
          <w:szCs w:val="24"/>
        </w:rPr>
        <w:t xml:space="preserve">в соответствии с  положением об </w:t>
      </w:r>
      <w:r w:rsidR="007C004D" w:rsidRPr="007C004D">
        <w:rPr>
          <w:b w:val="0"/>
          <w:i w:val="0"/>
          <w:sz w:val="24"/>
          <w:szCs w:val="24"/>
        </w:rPr>
        <w:t>Отделе; осуществление камерального контроля  налогоплательщиков; подготовка материалов для  применения мер административного воздействия к налогоплательщикам, допустившим нарушения  налогового законодательства; осуществление контроля за исполнением налогоплательщиками налоговых обязательств; осуществление контроля за полнотой и своевременностью поступлений налогов и платежей в бюджет; проведение работы по изысканию дополнительных резервов; принятие участие в судах первой и второй инстанций по гражданским, административным, уголовным делам, вытекающим из налоговых правоотношении, определение и утверждение  должностных (функциональных) обязанностей работников Отдела;</w:t>
      </w:r>
      <w:r w:rsidR="007C004D" w:rsidRPr="007C004D">
        <w:rPr>
          <w:b w:val="0"/>
          <w:bCs w:val="0"/>
          <w:i w:val="0"/>
          <w:sz w:val="24"/>
          <w:szCs w:val="24"/>
        </w:rPr>
        <w:t xml:space="preserve"> осуществление контроля  за ведением </w:t>
      </w:r>
      <w:r w:rsidR="007C004D" w:rsidRPr="007C004D">
        <w:rPr>
          <w:b w:val="0"/>
          <w:i w:val="0"/>
          <w:sz w:val="24"/>
          <w:szCs w:val="24"/>
        </w:rPr>
        <w:t>делопроизводства в Отделе</w:t>
      </w:r>
      <w:r w:rsidR="007C004D" w:rsidRPr="007C004D">
        <w:rPr>
          <w:b w:val="0"/>
          <w:bCs w:val="0"/>
          <w:i w:val="0"/>
          <w:sz w:val="24"/>
          <w:szCs w:val="24"/>
        </w:rPr>
        <w:t xml:space="preserve">  с  </w:t>
      </w:r>
      <w:r w:rsidR="007C004D" w:rsidRPr="007C004D">
        <w:rPr>
          <w:b w:val="0"/>
          <w:i w:val="0"/>
          <w:sz w:val="24"/>
          <w:szCs w:val="24"/>
        </w:rPr>
        <w:t>внедрением  государственного языка; п</w:t>
      </w:r>
      <w:r w:rsidR="007C004D" w:rsidRPr="007C004D">
        <w:rPr>
          <w:b w:val="0"/>
          <w:bCs w:val="0"/>
          <w:i w:val="0"/>
          <w:sz w:val="24"/>
          <w:szCs w:val="24"/>
        </w:rPr>
        <w:t xml:space="preserve">ринятие  мер  по профилактике  коррупционных деяний работниками </w:t>
      </w:r>
      <w:r w:rsidR="007C004D" w:rsidRPr="007C004D">
        <w:rPr>
          <w:b w:val="0"/>
          <w:i w:val="0"/>
          <w:sz w:val="24"/>
          <w:szCs w:val="24"/>
        </w:rPr>
        <w:t>Отдела</w:t>
      </w:r>
      <w:r w:rsidR="007C004D" w:rsidRPr="007C004D">
        <w:rPr>
          <w:b w:val="0"/>
          <w:bCs w:val="0"/>
          <w:i w:val="0"/>
          <w:sz w:val="24"/>
          <w:szCs w:val="24"/>
        </w:rPr>
        <w:t xml:space="preserve">, осуществление работы </w:t>
      </w:r>
      <w:r w:rsidR="007C004D" w:rsidRPr="007C004D">
        <w:rPr>
          <w:b w:val="0"/>
          <w:i w:val="0"/>
          <w:sz w:val="24"/>
          <w:szCs w:val="24"/>
        </w:rPr>
        <w:t>нового и существующего программного обеспечения;</w:t>
      </w:r>
      <w:r w:rsidR="007C004D" w:rsidRPr="007C004D">
        <w:rPr>
          <w:b w:val="0"/>
          <w:bCs w:val="0"/>
          <w:i w:val="0"/>
          <w:sz w:val="24"/>
          <w:szCs w:val="24"/>
        </w:rPr>
        <w:t xml:space="preserve"> осуществление контроля  за обеспечением  качественного  составления  и своевременного представления  работниками </w:t>
      </w:r>
      <w:r w:rsidR="007C004D" w:rsidRPr="007C004D">
        <w:rPr>
          <w:b w:val="0"/>
          <w:i w:val="0"/>
          <w:sz w:val="24"/>
          <w:szCs w:val="24"/>
        </w:rPr>
        <w:t>Отдела</w:t>
      </w:r>
      <w:r w:rsidR="007C004D" w:rsidRPr="007C004D">
        <w:rPr>
          <w:b w:val="0"/>
          <w:bCs w:val="0"/>
          <w:i w:val="0"/>
          <w:sz w:val="24"/>
          <w:szCs w:val="24"/>
        </w:rPr>
        <w:t xml:space="preserve"> установленной отчетности,  заданий и поручений  вышестоящего органа государственных доходов, руководства Управления государственных доходов по городу Усть-Каменогорск  и других уполномоченных государственных органов; обеспечение взаимодействия  </w:t>
      </w:r>
      <w:r w:rsidR="007C004D" w:rsidRPr="007C004D">
        <w:rPr>
          <w:b w:val="0"/>
          <w:i w:val="0"/>
          <w:sz w:val="24"/>
          <w:szCs w:val="24"/>
        </w:rPr>
        <w:t>Отдела</w:t>
      </w:r>
      <w:r w:rsidR="007C004D" w:rsidRPr="007C004D">
        <w:rPr>
          <w:b w:val="0"/>
          <w:bCs w:val="0"/>
          <w:i w:val="0"/>
          <w:sz w:val="24"/>
          <w:szCs w:val="24"/>
        </w:rPr>
        <w:t xml:space="preserve">  с другими структурными подразделениями Управления государственных доходов по городу Усть-Каменогорск; </w:t>
      </w:r>
      <w:r w:rsidR="007C004D" w:rsidRPr="007C004D">
        <w:rPr>
          <w:b w:val="0"/>
          <w:i w:val="0"/>
          <w:sz w:val="24"/>
          <w:szCs w:val="24"/>
        </w:rPr>
        <w:t>проведение  и участие в  массово-разъяснительной работе по вопросам, входящим в компетенцию Отдела; о</w:t>
      </w:r>
      <w:r w:rsidR="007C004D" w:rsidRPr="007C004D">
        <w:rPr>
          <w:b w:val="0"/>
          <w:bCs w:val="0"/>
          <w:i w:val="0"/>
          <w:sz w:val="24"/>
          <w:szCs w:val="24"/>
        </w:rPr>
        <w:t xml:space="preserve">существление  контроля за своевременным  и качественным рассмотрением  обращений юридических  и физических лиц; </w:t>
      </w:r>
      <w:r w:rsidR="007C004D" w:rsidRPr="007C004D">
        <w:rPr>
          <w:b w:val="0"/>
          <w:i w:val="0"/>
          <w:spacing w:val="3"/>
          <w:sz w:val="24"/>
          <w:szCs w:val="24"/>
        </w:rPr>
        <w:t xml:space="preserve">проведение  работ  по  защите </w:t>
      </w:r>
      <w:r w:rsidR="007C004D" w:rsidRPr="007C004D">
        <w:rPr>
          <w:b w:val="0"/>
          <w:i w:val="0"/>
          <w:sz w:val="24"/>
          <w:szCs w:val="24"/>
        </w:rPr>
        <w:t>информации, составляющей государственную  и служебную тайну в</w:t>
      </w:r>
      <w:r w:rsidR="007C004D" w:rsidRPr="007C004D">
        <w:rPr>
          <w:b w:val="0"/>
          <w:i w:val="0"/>
          <w:spacing w:val="3"/>
          <w:sz w:val="24"/>
          <w:szCs w:val="24"/>
        </w:rPr>
        <w:t xml:space="preserve"> пределах  своей  компетенции</w:t>
      </w:r>
      <w:r w:rsidR="007C004D" w:rsidRPr="007C004D">
        <w:rPr>
          <w:b w:val="0"/>
          <w:i w:val="0"/>
          <w:sz w:val="24"/>
          <w:szCs w:val="24"/>
        </w:rPr>
        <w:t>; обеспечение  трудовой и исполнительской дисциплины работниками Отдела;  осуществление и других  функций, согласно Должностной инструкции.</w:t>
      </w:r>
      <w:r w:rsidRPr="003F1340">
        <w:rPr>
          <w:i w:val="0"/>
          <w:szCs w:val="24"/>
          <w:lang w:eastAsia="en-US"/>
        </w:rPr>
        <w:t xml:space="preserve">            </w:t>
      </w:r>
    </w:p>
    <w:p w:rsidR="007C004D" w:rsidRDefault="00F07D91" w:rsidP="007C004D">
      <w:pPr>
        <w:ind w:firstLine="708"/>
        <w:jc w:val="both"/>
        <w:rPr>
          <w:b w:val="0"/>
          <w:i w:val="0"/>
          <w:color w:val="000000"/>
          <w:sz w:val="24"/>
          <w:szCs w:val="24"/>
        </w:rPr>
      </w:pPr>
      <w:proofErr w:type="gramStart"/>
      <w:r w:rsidRPr="003F1340">
        <w:rPr>
          <w:i w:val="0"/>
          <w:sz w:val="24"/>
          <w:szCs w:val="24"/>
          <w:lang w:eastAsia="en-US"/>
        </w:rPr>
        <w:t xml:space="preserve">Требования к участникам конкурса: </w:t>
      </w:r>
      <w:r w:rsidR="002C44C9" w:rsidRPr="002C44C9">
        <w:rPr>
          <w:b w:val="0"/>
          <w:bCs w:val="0"/>
          <w:i w:val="0"/>
          <w:iCs w:val="0"/>
          <w:color w:val="000000"/>
          <w:sz w:val="24"/>
          <w:szCs w:val="24"/>
        </w:rPr>
        <w:t>послевузовское или высшее</w:t>
      </w:r>
      <w:r w:rsidR="002C44C9">
        <w:rPr>
          <w:b w:val="0"/>
          <w:bCs w:val="0"/>
          <w:i w:val="0"/>
          <w:iCs w:val="0"/>
          <w:color w:val="000000"/>
          <w:sz w:val="24"/>
          <w:szCs w:val="24"/>
          <w:lang w:val="kk-KZ"/>
        </w:rPr>
        <w:t xml:space="preserve"> </w:t>
      </w:r>
      <w:r w:rsidR="007C004D" w:rsidRPr="001729CE">
        <w:rPr>
          <w:b w:val="0"/>
          <w:i w:val="0"/>
          <w:color w:val="000000"/>
          <w:sz w:val="24"/>
          <w:szCs w:val="24"/>
        </w:rPr>
        <w:t>по специальностям разделов</w:t>
      </w:r>
      <w:r w:rsidR="007C004D" w:rsidRPr="001729CE">
        <w:rPr>
          <w:b w:val="0"/>
          <w:i w:val="0"/>
          <w:sz w:val="24"/>
          <w:szCs w:val="24"/>
          <w:lang w:val="kk-KZ"/>
        </w:rPr>
        <w:t xml:space="preserve"> «Социальные науки, экономика и бизнес» </w:t>
      </w:r>
      <w:r w:rsidR="007C004D" w:rsidRPr="001729CE">
        <w:rPr>
          <w:b w:val="0"/>
          <w:bCs w:val="0"/>
          <w:i w:val="0"/>
          <w:sz w:val="24"/>
          <w:szCs w:val="24"/>
          <w:lang w:val="kk-KZ"/>
        </w:rPr>
        <w:t xml:space="preserve">(экономика, финансы, менеджмент, государственное и местное управление, маркетинг, учет и аудит), «Право», </w:t>
      </w:r>
      <w:r w:rsidR="007C004D" w:rsidRPr="001729CE">
        <w:rPr>
          <w:b w:val="0"/>
          <w:i w:val="0"/>
          <w:sz w:val="24"/>
          <w:szCs w:val="24"/>
        </w:rPr>
        <w:t>«Технические науки и технологии»</w:t>
      </w:r>
      <w:r w:rsidR="007C004D" w:rsidRPr="001729CE">
        <w:rPr>
          <w:b w:val="0"/>
          <w:i w:val="0"/>
          <w:sz w:val="24"/>
          <w:szCs w:val="24"/>
          <w:lang w:val="kk-KZ"/>
        </w:rPr>
        <w:t xml:space="preserve"> (автоматизация и управление, вычислительная техника и программное обеспечение,  информационные системы, математическое и компьютерное моделирование).  </w:t>
      </w:r>
      <w:r w:rsidR="007C004D" w:rsidRPr="001729CE">
        <w:rPr>
          <w:b w:val="0"/>
          <w:i w:val="0"/>
          <w:color w:val="000000"/>
          <w:sz w:val="24"/>
          <w:szCs w:val="24"/>
        </w:rPr>
        <w:t xml:space="preserve"> </w:t>
      </w:r>
      <w:r w:rsidR="007C004D" w:rsidRPr="001729CE">
        <w:rPr>
          <w:b w:val="0"/>
          <w:i w:val="0"/>
          <w:sz w:val="24"/>
          <w:szCs w:val="24"/>
          <w:lang w:val="kk-KZ"/>
        </w:rPr>
        <w:t xml:space="preserve">  </w:t>
      </w:r>
      <w:r w:rsidR="007C004D" w:rsidRPr="001729CE">
        <w:rPr>
          <w:b w:val="0"/>
          <w:i w:val="0"/>
          <w:color w:val="000000"/>
          <w:sz w:val="24"/>
          <w:szCs w:val="24"/>
        </w:rPr>
        <w:t xml:space="preserve"> </w:t>
      </w:r>
      <w:proofErr w:type="gramEnd"/>
    </w:p>
    <w:p w:rsidR="006801AA" w:rsidRPr="007C004D" w:rsidRDefault="006801AA" w:rsidP="007C004D">
      <w:pPr>
        <w:ind w:firstLine="708"/>
        <w:jc w:val="both"/>
        <w:rPr>
          <w:b w:val="0"/>
          <w:i w:val="0"/>
          <w:color w:val="000000"/>
          <w:sz w:val="24"/>
          <w:szCs w:val="24"/>
        </w:rPr>
      </w:pPr>
      <w:r w:rsidRPr="007C7269">
        <w:rPr>
          <w:b w:val="0"/>
          <w:i w:val="0"/>
          <w:sz w:val="24"/>
          <w:szCs w:val="24"/>
          <w:lang w:val="kk-KZ"/>
        </w:rPr>
        <w:t xml:space="preserve"> </w:t>
      </w:r>
      <w:r w:rsidR="007C004D">
        <w:rPr>
          <w:i w:val="0"/>
          <w:sz w:val="24"/>
          <w:szCs w:val="24"/>
          <w:lang w:val="kk-KZ"/>
        </w:rPr>
        <w:t xml:space="preserve">  </w:t>
      </w:r>
      <w:r>
        <w:rPr>
          <w:i w:val="0"/>
          <w:sz w:val="24"/>
          <w:szCs w:val="24"/>
          <w:lang w:val="kk-KZ"/>
        </w:rPr>
        <w:t>2</w:t>
      </w:r>
      <w:r w:rsidRPr="007C7269">
        <w:rPr>
          <w:i w:val="0"/>
          <w:sz w:val="24"/>
          <w:szCs w:val="24"/>
          <w:lang w:val="kk-KZ"/>
        </w:rPr>
        <w:t xml:space="preserve">. </w:t>
      </w:r>
      <w:r>
        <w:rPr>
          <w:i w:val="0"/>
          <w:sz w:val="24"/>
          <w:szCs w:val="24"/>
          <w:lang w:val="kk-KZ"/>
        </w:rPr>
        <w:t xml:space="preserve">Главный специалист </w:t>
      </w:r>
      <w:r w:rsidRPr="007C7269">
        <w:rPr>
          <w:i w:val="0"/>
          <w:sz w:val="24"/>
          <w:szCs w:val="24"/>
          <w:lang w:val="kk-KZ"/>
        </w:rPr>
        <w:t xml:space="preserve">отдела </w:t>
      </w:r>
      <w:r w:rsidR="007C004D">
        <w:rPr>
          <w:i w:val="0"/>
          <w:sz w:val="24"/>
          <w:szCs w:val="24"/>
          <w:lang w:val="kk-KZ"/>
        </w:rPr>
        <w:t>по выявлению незарегистрированных лиц</w:t>
      </w:r>
      <w:r>
        <w:rPr>
          <w:i w:val="0"/>
          <w:sz w:val="24"/>
          <w:szCs w:val="24"/>
          <w:lang w:val="kk-KZ"/>
        </w:rPr>
        <w:t xml:space="preserve"> </w:t>
      </w:r>
      <w:r w:rsidRPr="007C7269">
        <w:rPr>
          <w:i w:val="0"/>
          <w:sz w:val="24"/>
          <w:szCs w:val="24"/>
          <w:lang w:val="kk-KZ"/>
        </w:rPr>
        <w:t>У</w:t>
      </w:r>
      <w:r>
        <w:rPr>
          <w:i w:val="0"/>
          <w:sz w:val="24"/>
          <w:szCs w:val="24"/>
        </w:rPr>
        <w:t>правления</w:t>
      </w:r>
      <w:r w:rsidRPr="007C7269">
        <w:rPr>
          <w:i w:val="0"/>
          <w:sz w:val="24"/>
          <w:szCs w:val="24"/>
        </w:rPr>
        <w:t xml:space="preserve"> </w:t>
      </w:r>
      <w:r w:rsidRPr="007C7269">
        <w:rPr>
          <w:i w:val="0"/>
          <w:color w:val="000000"/>
          <w:sz w:val="24"/>
          <w:szCs w:val="24"/>
        </w:rPr>
        <w:t xml:space="preserve">государственных доходов по г. Усть-Каменогорск </w:t>
      </w:r>
      <w:r w:rsidRPr="007C7269">
        <w:rPr>
          <w:i w:val="0"/>
          <w:sz w:val="24"/>
          <w:szCs w:val="24"/>
        </w:rPr>
        <w:t xml:space="preserve">  </w:t>
      </w:r>
      <w:r w:rsidRPr="007C7269">
        <w:rPr>
          <w:i w:val="0"/>
          <w:color w:val="000000"/>
          <w:sz w:val="24"/>
          <w:szCs w:val="24"/>
        </w:rPr>
        <w:t xml:space="preserve"> </w:t>
      </w:r>
      <w:r w:rsidRPr="007C7269">
        <w:rPr>
          <w:i w:val="0"/>
          <w:sz w:val="24"/>
          <w:szCs w:val="24"/>
        </w:rPr>
        <w:t>С-</w:t>
      </w:r>
      <w:r w:rsidRPr="007C7269">
        <w:rPr>
          <w:i w:val="0"/>
          <w:sz w:val="24"/>
          <w:szCs w:val="24"/>
          <w:lang w:val="en-US"/>
        </w:rPr>
        <w:t>R</w:t>
      </w:r>
      <w:r>
        <w:rPr>
          <w:i w:val="0"/>
          <w:sz w:val="24"/>
          <w:szCs w:val="24"/>
        </w:rPr>
        <w:t>-4</w:t>
      </w:r>
      <w:r w:rsidRPr="007C7269">
        <w:rPr>
          <w:i w:val="0"/>
          <w:sz w:val="24"/>
          <w:szCs w:val="24"/>
        </w:rPr>
        <w:t xml:space="preserve"> категория, </w:t>
      </w:r>
      <w:r w:rsidRPr="004067F9">
        <w:rPr>
          <w:i w:val="0"/>
          <w:sz w:val="24"/>
          <w:szCs w:val="24"/>
          <w:lang w:val="kk-KZ"/>
        </w:rPr>
        <w:t>(временно, на период нахождения основного сотру</w:t>
      </w:r>
      <w:r w:rsidR="007C004D">
        <w:rPr>
          <w:i w:val="0"/>
          <w:sz w:val="24"/>
          <w:szCs w:val="24"/>
          <w:lang w:val="kk-KZ"/>
        </w:rPr>
        <w:t>дника в социальном отпуске до 27.07.2021</w:t>
      </w:r>
      <w:r w:rsidRPr="004067F9">
        <w:rPr>
          <w:i w:val="0"/>
          <w:sz w:val="24"/>
          <w:szCs w:val="24"/>
          <w:lang w:val="kk-KZ"/>
        </w:rPr>
        <w:t>г)</w:t>
      </w:r>
      <w:r w:rsidR="004067F9">
        <w:rPr>
          <w:i w:val="0"/>
          <w:szCs w:val="24"/>
          <w:lang w:val="kk-KZ"/>
        </w:rPr>
        <w:t xml:space="preserve"> </w:t>
      </w:r>
      <w:r w:rsidR="007C004D">
        <w:rPr>
          <w:i w:val="0"/>
          <w:sz w:val="24"/>
          <w:szCs w:val="24"/>
          <w:lang w:val="kk-KZ"/>
        </w:rPr>
        <w:t>ОВНЛ 12-3</w:t>
      </w:r>
      <w:r>
        <w:rPr>
          <w:i w:val="0"/>
          <w:sz w:val="24"/>
          <w:szCs w:val="24"/>
          <w:lang w:val="kk-KZ"/>
        </w:rPr>
        <w:t xml:space="preserve">  </w:t>
      </w:r>
      <w:r>
        <w:rPr>
          <w:i w:val="0"/>
          <w:sz w:val="24"/>
          <w:szCs w:val="24"/>
        </w:rPr>
        <w:t>(1</w:t>
      </w:r>
      <w:r w:rsidRPr="007C7269">
        <w:rPr>
          <w:i w:val="0"/>
          <w:sz w:val="24"/>
          <w:szCs w:val="24"/>
        </w:rPr>
        <w:t xml:space="preserve"> единиц</w:t>
      </w:r>
      <w:r>
        <w:rPr>
          <w:i w:val="0"/>
          <w:sz w:val="24"/>
          <w:szCs w:val="24"/>
          <w:lang w:val="kk-KZ"/>
        </w:rPr>
        <w:t>а</w:t>
      </w:r>
      <w:r w:rsidRPr="007C7269">
        <w:rPr>
          <w:i w:val="0"/>
          <w:sz w:val="24"/>
          <w:szCs w:val="24"/>
        </w:rPr>
        <w:t>).</w:t>
      </w:r>
    </w:p>
    <w:p w:rsidR="006801AA" w:rsidRPr="00736657" w:rsidRDefault="006801AA" w:rsidP="006801AA">
      <w:pPr>
        <w:jc w:val="both"/>
        <w:rPr>
          <w:b w:val="0"/>
          <w:i w:val="0"/>
          <w:sz w:val="24"/>
          <w:szCs w:val="24"/>
          <w:lang w:eastAsia="en-US"/>
        </w:rPr>
      </w:pPr>
      <w:r>
        <w:rPr>
          <w:i w:val="0"/>
          <w:szCs w:val="24"/>
          <w:lang w:eastAsia="en-US"/>
        </w:rPr>
        <w:t xml:space="preserve">   </w:t>
      </w:r>
      <w:r>
        <w:rPr>
          <w:i w:val="0"/>
          <w:szCs w:val="24"/>
          <w:lang w:eastAsia="en-US"/>
        </w:rPr>
        <w:tab/>
      </w:r>
      <w:r w:rsidRPr="00F07D91">
        <w:rPr>
          <w:i w:val="0"/>
          <w:sz w:val="24"/>
          <w:szCs w:val="24"/>
          <w:lang w:eastAsia="en-US"/>
        </w:rPr>
        <w:t xml:space="preserve">   Функциональные обязанности:</w:t>
      </w:r>
      <w:r w:rsidRPr="00F07D91">
        <w:rPr>
          <w:sz w:val="24"/>
          <w:szCs w:val="24"/>
        </w:rPr>
        <w:t xml:space="preserve"> </w:t>
      </w:r>
      <w:r w:rsidR="00736657" w:rsidRPr="00736657">
        <w:rPr>
          <w:b w:val="0"/>
          <w:i w:val="0"/>
          <w:sz w:val="24"/>
          <w:szCs w:val="24"/>
        </w:rPr>
        <w:t>Осуществление   налоговых проверок  (тематические, встречные, рейдовые, проверки в связи с ликвидацией (не плательщиков НДС) и провед</w:t>
      </w:r>
      <w:r w:rsidR="00736657" w:rsidRPr="00736657">
        <w:rPr>
          <w:b w:val="0"/>
          <w:i w:val="0"/>
          <w:color w:val="000000"/>
          <w:sz w:val="24"/>
          <w:szCs w:val="24"/>
        </w:rPr>
        <w:t xml:space="preserve">ение хронометражных обследований,   по вопросам соблюдения налогового законодательства; </w:t>
      </w:r>
      <w:r w:rsidR="00736657" w:rsidRPr="00736657">
        <w:rPr>
          <w:b w:val="0"/>
          <w:i w:val="0"/>
          <w:sz w:val="24"/>
          <w:szCs w:val="24"/>
          <w:lang w:val="kk-KZ"/>
        </w:rPr>
        <w:t xml:space="preserve">проведение камерального контроля по заявлению налогоплательщика на прекращение деятельности по упрощенному порядку, </w:t>
      </w:r>
      <w:r w:rsidR="00736657" w:rsidRPr="00736657">
        <w:rPr>
          <w:b w:val="0"/>
          <w:i w:val="0"/>
          <w:sz w:val="24"/>
          <w:szCs w:val="24"/>
        </w:rPr>
        <w:t xml:space="preserve">принятие участие в судах первой и второй инстанций по гражданским, административным, уголовным делам, вытекающим из налоговых правоотношении, </w:t>
      </w:r>
      <w:r w:rsidR="00736657" w:rsidRPr="00736657">
        <w:rPr>
          <w:b w:val="0"/>
          <w:bCs w:val="0"/>
          <w:i w:val="0"/>
          <w:sz w:val="24"/>
          <w:szCs w:val="24"/>
        </w:rPr>
        <w:t xml:space="preserve">осуществление работы </w:t>
      </w:r>
      <w:r w:rsidR="00736657" w:rsidRPr="00736657">
        <w:rPr>
          <w:b w:val="0"/>
          <w:i w:val="0"/>
          <w:sz w:val="24"/>
          <w:szCs w:val="24"/>
        </w:rPr>
        <w:t>нового и существующего программного обеспечения;</w:t>
      </w:r>
      <w:r w:rsidR="00736657" w:rsidRPr="00736657">
        <w:rPr>
          <w:b w:val="0"/>
          <w:i w:val="0"/>
          <w:sz w:val="24"/>
          <w:szCs w:val="24"/>
          <w:lang w:val="kk-KZ"/>
        </w:rPr>
        <w:t xml:space="preserve"> </w:t>
      </w:r>
      <w:r w:rsidR="00736657" w:rsidRPr="00736657">
        <w:rPr>
          <w:b w:val="0"/>
          <w:i w:val="0"/>
          <w:sz w:val="24"/>
          <w:szCs w:val="24"/>
        </w:rPr>
        <w:t xml:space="preserve">осуществление качественного, достоверного составления и своевременного исполнения установленной отчетности,  </w:t>
      </w:r>
      <w:r w:rsidR="00736657" w:rsidRPr="00736657">
        <w:rPr>
          <w:b w:val="0"/>
          <w:bCs w:val="0"/>
          <w:i w:val="0"/>
          <w:sz w:val="24"/>
          <w:szCs w:val="24"/>
        </w:rPr>
        <w:t>заданий и поручений вышестоящего органа</w:t>
      </w:r>
      <w:r w:rsidR="00736657" w:rsidRPr="00736657">
        <w:rPr>
          <w:b w:val="0"/>
          <w:bCs w:val="0"/>
          <w:i w:val="0"/>
          <w:sz w:val="24"/>
          <w:szCs w:val="24"/>
          <w:lang w:val="kk-KZ"/>
        </w:rPr>
        <w:t xml:space="preserve"> государственных доходов</w:t>
      </w:r>
      <w:r w:rsidR="00736657" w:rsidRPr="00736657">
        <w:rPr>
          <w:b w:val="0"/>
          <w:bCs w:val="0"/>
          <w:i w:val="0"/>
          <w:sz w:val="24"/>
          <w:szCs w:val="24"/>
        </w:rPr>
        <w:t xml:space="preserve">, руководства </w:t>
      </w:r>
      <w:r w:rsidR="00736657" w:rsidRPr="00736657">
        <w:rPr>
          <w:b w:val="0"/>
          <w:bCs w:val="0"/>
          <w:i w:val="0"/>
          <w:sz w:val="24"/>
          <w:szCs w:val="24"/>
          <w:lang w:val="kk-KZ"/>
        </w:rPr>
        <w:t>У</w:t>
      </w:r>
      <w:r w:rsidR="00736657" w:rsidRPr="00736657">
        <w:rPr>
          <w:b w:val="0"/>
          <w:bCs w:val="0"/>
          <w:i w:val="0"/>
          <w:sz w:val="24"/>
          <w:szCs w:val="24"/>
        </w:rPr>
        <w:t xml:space="preserve">правления </w:t>
      </w:r>
      <w:r w:rsidR="00736657" w:rsidRPr="00736657">
        <w:rPr>
          <w:b w:val="0"/>
          <w:bCs w:val="0"/>
          <w:i w:val="0"/>
          <w:sz w:val="24"/>
          <w:szCs w:val="24"/>
          <w:lang w:val="kk-KZ"/>
        </w:rPr>
        <w:t xml:space="preserve">государственных доходов </w:t>
      </w:r>
      <w:r w:rsidR="00736657" w:rsidRPr="00736657">
        <w:rPr>
          <w:b w:val="0"/>
          <w:bCs w:val="0"/>
          <w:i w:val="0"/>
          <w:sz w:val="24"/>
          <w:szCs w:val="24"/>
        </w:rPr>
        <w:t xml:space="preserve">по городу Усть-Каменогорск  и других уполномоченных государственных органов; </w:t>
      </w:r>
      <w:r w:rsidR="00736657" w:rsidRPr="00736657">
        <w:rPr>
          <w:b w:val="0"/>
          <w:i w:val="0"/>
          <w:sz w:val="24"/>
          <w:szCs w:val="24"/>
        </w:rPr>
        <w:t>о</w:t>
      </w:r>
      <w:r w:rsidR="00736657" w:rsidRPr="00736657">
        <w:rPr>
          <w:b w:val="0"/>
          <w:bCs w:val="0"/>
          <w:i w:val="0"/>
          <w:sz w:val="24"/>
          <w:szCs w:val="24"/>
        </w:rPr>
        <w:t xml:space="preserve">существление   своевременного  и  качественного  рассмотрения  </w:t>
      </w:r>
      <w:r w:rsidR="00736657" w:rsidRPr="00736657">
        <w:rPr>
          <w:b w:val="0"/>
          <w:bCs w:val="0"/>
          <w:i w:val="0"/>
          <w:sz w:val="24"/>
          <w:szCs w:val="24"/>
        </w:rPr>
        <w:lastRenderedPageBreak/>
        <w:t>обращений юридических  и физических лиц;</w:t>
      </w:r>
      <w:r w:rsidR="00736657" w:rsidRPr="00736657">
        <w:rPr>
          <w:b w:val="0"/>
          <w:i w:val="0"/>
          <w:sz w:val="24"/>
          <w:szCs w:val="24"/>
        </w:rPr>
        <w:t xml:space="preserve"> участие в  массово-разъяснительной работе по вопросам, входящим в компетенцию Отдела;</w:t>
      </w:r>
      <w:r w:rsidR="00736657" w:rsidRPr="00736657">
        <w:rPr>
          <w:b w:val="0"/>
          <w:bCs w:val="0"/>
          <w:i w:val="0"/>
          <w:sz w:val="24"/>
          <w:szCs w:val="24"/>
        </w:rPr>
        <w:t xml:space="preserve"> осуществление  качественного ведения </w:t>
      </w:r>
      <w:r w:rsidR="00736657" w:rsidRPr="00736657">
        <w:rPr>
          <w:b w:val="0"/>
          <w:i w:val="0"/>
          <w:sz w:val="24"/>
          <w:szCs w:val="24"/>
        </w:rPr>
        <w:t>делопроизводства</w:t>
      </w:r>
      <w:r w:rsidR="00736657" w:rsidRPr="00736657">
        <w:rPr>
          <w:b w:val="0"/>
          <w:bCs w:val="0"/>
          <w:i w:val="0"/>
          <w:sz w:val="24"/>
          <w:szCs w:val="24"/>
        </w:rPr>
        <w:t xml:space="preserve"> с </w:t>
      </w:r>
      <w:r w:rsidR="00736657" w:rsidRPr="00736657">
        <w:rPr>
          <w:b w:val="0"/>
          <w:i w:val="0"/>
          <w:sz w:val="24"/>
          <w:szCs w:val="24"/>
        </w:rPr>
        <w:t>внедрением государственного языка  на закрепленном участке; осуществление и других функций согласно Должностной инструкции.</w:t>
      </w:r>
    </w:p>
    <w:p w:rsidR="00736657" w:rsidRDefault="006801AA" w:rsidP="00736657">
      <w:pPr>
        <w:ind w:firstLine="708"/>
        <w:jc w:val="both"/>
        <w:rPr>
          <w:i w:val="0"/>
          <w:sz w:val="24"/>
          <w:szCs w:val="24"/>
          <w:lang w:val="kk-KZ"/>
        </w:rPr>
      </w:pPr>
      <w:r w:rsidRPr="003F1340">
        <w:rPr>
          <w:i w:val="0"/>
          <w:szCs w:val="24"/>
          <w:lang w:eastAsia="en-US"/>
        </w:rPr>
        <w:t xml:space="preserve">   </w:t>
      </w:r>
      <w:r w:rsidRPr="003F1340">
        <w:rPr>
          <w:i w:val="0"/>
          <w:sz w:val="24"/>
          <w:szCs w:val="24"/>
          <w:lang w:eastAsia="en-US"/>
        </w:rPr>
        <w:t xml:space="preserve">Требования к участникам конкурса: </w:t>
      </w:r>
      <w:r w:rsidR="00020D29">
        <w:rPr>
          <w:b w:val="0"/>
          <w:i w:val="0"/>
          <w:color w:val="000000"/>
          <w:sz w:val="24"/>
          <w:szCs w:val="24"/>
          <w:lang w:val="kk-KZ"/>
        </w:rPr>
        <w:t>В</w:t>
      </w:r>
      <w:r w:rsidR="00020D29" w:rsidRPr="0026100C">
        <w:rPr>
          <w:b w:val="0"/>
          <w:i w:val="0"/>
          <w:color w:val="000000"/>
          <w:sz w:val="24"/>
          <w:szCs w:val="24"/>
        </w:rPr>
        <w:t>ысшее, допускается послесреднее</w:t>
      </w:r>
      <w:r w:rsidR="00736657" w:rsidRPr="00736657">
        <w:rPr>
          <w:b w:val="0"/>
          <w:i w:val="0"/>
          <w:color w:val="000000"/>
          <w:sz w:val="24"/>
          <w:szCs w:val="24"/>
        </w:rPr>
        <w:t xml:space="preserve"> по специальностям следующих разделов</w:t>
      </w:r>
      <w:r w:rsidR="00736657" w:rsidRPr="00736657">
        <w:rPr>
          <w:b w:val="0"/>
          <w:i w:val="0"/>
          <w:sz w:val="24"/>
          <w:szCs w:val="24"/>
          <w:lang w:val="kk-KZ"/>
        </w:rPr>
        <w:t xml:space="preserve"> «Социальные науки, экономика и бизнес» </w:t>
      </w:r>
      <w:r w:rsidR="00736657" w:rsidRPr="00736657">
        <w:rPr>
          <w:b w:val="0"/>
          <w:bCs w:val="0"/>
          <w:i w:val="0"/>
          <w:sz w:val="24"/>
          <w:szCs w:val="24"/>
          <w:lang w:val="kk-KZ"/>
        </w:rPr>
        <w:t>(экономика, финансы, менеджмент, государственное и местное управление, маркетинг, учет и аудит), «Право»,</w:t>
      </w:r>
      <w:r w:rsidR="00736657" w:rsidRPr="00736657">
        <w:rPr>
          <w:b w:val="0"/>
          <w:i w:val="0"/>
          <w:sz w:val="24"/>
          <w:szCs w:val="24"/>
        </w:rPr>
        <w:t xml:space="preserve"> «Технические науки и технологии»</w:t>
      </w:r>
      <w:r w:rsidR="00736657" w:rsidRPr="00736657">
        <w:rPr>
          <w:b w:val="0"/>
          <w:i w:val="0"/>
          <w:sz w:val="24"/>
          <w:szCs w:val="24"/>
          <w:lang w:val="kk-KZ"/>
        </w:rPr>
        <w:t xml:space="preserve"> (автоматизация и управление, вычислительная техника и программное обеспечение,  информационные системы, математическое и компьютерное моделирование)</w:t>
      </w:r>
      <w:r w:rsidR="002C44C9" w:rsidRPr="002C44C9">
        <w:t xml:space="preserve"> </w:t>
      </w:r>
      <w:r w:rsidR="002C44C9" w:rsidRPr="002C44C9">
        <w:rPr>
          <w:b w:val="0"/>
          <w:bCs w:val="0"/>
          <w:i w:val="0"/>
          <w:sz w:val="24"/>
          <w:szCs w:val="24"/>
          <w:lang w:val="kk-KZ"/>
        </w:rPr>
        <w:t xml:space="preserve">допускается послесреднее или техническое и профессиональное образование </w:t>
      </w:r>
      <w:r w:rsidR="002C44C9">
        <w:rPr>
          <w:b w:val="0"/>
          <w:bCs w:val="0"/>
          <w:i w:val="0"/>
          <w:sz w:val="24"/>
          <w:szCs w:val="24"/>
          <w:lang w:val="kk-KZ"/>
        </w:rPr>
        <w:t xml:space="preserve">по специальностям разделов </w:t>
      </w:r>
      <w:r w:rsidR="002C44C9" w:rsidRPr="00736657">
        <w:rPr>
          <w:b w:val="0"/>
          <w:i w:val="0"/>
          <w:sz w:val="24"/>
          <w:szCs w:val="24"/>
        </w:rPr>
        <w:t>«Сервис, экономика и управление» (учет и аудит</w:t>
      </w:r>
      <w:r w:rsidR="002C44C9" w:rsidRPr="00736657">
        <w:rPr>
          <w:b w:val="0"/>
          <w:i w:val="0"/>
          <w:sz w:val="24"/>
          <w:szCs w:val="24"/>
          <w:lang w:val="kk-KZ"/>
        </w:rPr>
        <w:t xml:space="preserve"> (по отраслям)</w:t>
      </w:r>
      <w:r w:rsidR="002C44C9" w:rsidRPr="00736657">
        <w:rPr>
          <w:b w:val="0"/>
          <w:i w:val="0"/>
          <w:sz w:val="24"/>
          <w:szCs w:val="24"/>
        </w:rPr>
        <w:t>, экономика</w:t>
      </w:r>
      <w:r w:rsidR="002C44C9" w:rsidRPr="00736657">
        <w:rPr>
          <w:b w:val="0"/>
          <w:i w:val="0"/>
          <w:sz w:val="24"/>
          <w:szCs w:val="24"/>
          <w:lang w:val="kk-KZ"/>
        </w:rPr>
        <w:t xml:space="preserve"> (по отраслям)</w:t>
      </w:r>
      <w:r w:rsidR="002C44C9" w:rsidRPr="00736657">
        <w:rPr>
          <w:b w:val="0"/>
          <w:i w:val="0"/>
          <w:sz w:val="24"/>
          <w:szCs w:val="24"/>
        </w:rPr>
        <w:t>, финансы</w:t>
      </w:r>
      <w:r w:rsidR="002C44C9" w:rsidRPr="00736657">
        <w:rPr>
          <w:b w:val="0"/>
          <w:i w:val="0"/>
          <w:sz w:val="24"/>
          <w:szCs w:val="24"/>
          <w:lang w:val="kk-KZ"/>
        </w:rPr>
        <w:t xml:space="preserve"> (по отраслям</w:t>
      </w:r>
      <w:r w:rsidR="002C44C9" w:rsidRPr="00736657">
        <w:rPr>
          <w:b w:val="0"/>
          <w:i w:val="0"/>
          <w:sz w:val="24"/>
          <w:szCs w:val="24"/>
        </w:rPr>
        <w:t xml:space="preserve">), </w:t>
      </w:r>
      <w:r w:rsidR="002C44C9" w:rsidRPr="00736657">
        <w:rPr>
          <w:b w:val="0"/>
          <w:i w:val="0"/>
          <w:sz w:val="24"/>
          <w:szCs w:val="24"/>
          <w:lang w:val="kk-KZ"/>
        </w:rPr>
        <w:t xml:space="preserve">«Право», </w:t>
      </w:r>
      <w:r w:rsidR="002C44C9" w:rsidRPr="00736657">
        <w:rPr>
          <w:b w:val="0"/>
          <w:i w:val="0"/>
          <w:sz w:val="24"/>
          <w:szCs w:val="24"/>
        </w:rPr>
        <w:t xml:space="preserve">«Вычислительная техника и программное обеспечение», </w:t>
      </w:r>
      <w:r w:rsidR="002C44C9" w:rsidRPr="00736657">
        <w:rPr>
          <w:b w:val="0"/>
          <w:i w:val="0"/>
          <w:sz w:val="24"/>
          <w:szCs w:val="24"/>
          <w:lang w:val="kk-KZ"/>
        </w:rPr>
        <w:t>«</w:t>
      </w:r>
      <w:r w:rsidR="002C44C9" w:rsidRPr="00736657">
        <w:rPr>
          <w:b w:val="0"/>
          <w:i w:val="0"/>
          <w:sz w:val="24"/>
          <w:szCs w:val="24"/>
        </w:rPr>
        <w:t>Информационные системы</w:t>
      </w:r>
      <w:r w:rsidR="002C44C9" w:rsidRPr="00736657">
        <w:rPr>
          <w:b w:val="0"/>
          <w:i w:val="0"/>
          <w:sz w:val="24"/>
          <w:szCs w:val="24"/>
          <w:lang w:val="kk-KZ"/>
        </w:rPr>
        <w:t>»</w:t>
      </w:r>
      <w:r w:rsidR="002C44C9">
        <w:rPr>
          <w:b w:val="0"/>
          <w:i w:val="0"/>
          <w:sz w:val="24"/>
          <w:szCs w:val="24"/>
          <w:lang w:val="kk-KZ"/>
        </w:rPr>
        <w:t xml:space="preserve"> </w:t>
      </w:r>
      <w:r w:rsidR="002C44C9" w:rsidRPr="002C44C9">
        <w:rPr>
          <w:b w:val="0"/>
          <w:bCs w:val="0"/>
          <w:i w:val="0"/>
          <w:sz w:val="24"/>
          <w:szCs w:val="24"/>
          <w:lang w:val="kk-KZ"/>
        </w:rPr>
        <w:t>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r w:rsidR="00736657" w:rsidRPr="00736657">
        <w:rPr>
          <w:b w:val="0"/>
          <w:i w:val="0"/>
          <w:sz w:val="24"/>
          <w:szCs w:val="24"/>
          <w:lang w:val="kk-KZ"/>
        </w:rPr>
        <w:t>.</w:t>
      </w:r>
      <w:r w:rsidR="004067F9" w:rsidRPr="007C7269">
        <w:rPr>
          <w:b w:val="0"/>
          <w:i w:val="0"/>
          <w:sz w:val="24"/>
          <w:szCs w:val="24"/>
          <w:lang w:val="kk-KZ"/>
        </w:rPr>
        <w:t xml:space="preserve"> </w:t>
      </w:r>
      <w:r w:rsidR="004067F9">
        <w:rPr>
          <w:i w:val="0"/>
          <w:sz w:val="24"/>
          <w:szCs w:val="24"/>
          <w:lang w:val="kk-KZ"/>
        </w:rPr>
        <w:t xml:space="preserve">               </w:t>
      </w:r>
    </w:p>
    <w:p w:rsidR="006D5801" w:rsidRDefault="006D5801" w:rsidP="00FC3370">
      <w:pPr>
        <w:tabs>
          <w:tab w:val="left" w:pos="9355"/>
        </w:tabs>
        <w:snapToGrid w:val="0"/>
        <w:spacing w:after="40"/>
        <w:ind w:right="-1"/>
        <w:jc w:val="both"/>
        <w:rPr>
          <w:i w:val="0"/>
          <w:sz w:val="24"/>
          <w:szCs w:val="24"/>
        </w:rPr>
      </w:pPr>
    </w:p>
    <w:p w:rsidR="00FD13FA" w:rsidRPr="00905124" w:rsidRDefault="00807CA4" w:rsidP="00FC3370">
      <w:pPr>
        <w:tabs>
          <w:tab w:val="left" w:pos="9355"/>
        </w:tabs>
        <w:snapToGrid w:val="0"/>
        <w:spacing w:after="40"/>
        <w:ind w:right="-1"/>
        <w:jc w:val="both"/>
        <w:rPr>
          <w:i w:val="0"/>
          <w:sz w:val="24"/>
          <w:szCs w:val="24"/>
        </w:rPr>
      </w:pPr>
      <w:r w:rsidRPr="00905124">
        <w:rPr>
          <w:i w:val="0"/>
          <w:sz w:val="24"/>
          <w:szCs w:val="24"/>
        </w:rPr>
        <w:t>П</w:t>
      </w:r>
      <w:r w:rsidR="00FD13FA" w:rsidRPr="00905124">
        <w:rPr>
          <w:i w:val="0"/>
          <w:sz w:val="24"/>
          <w:szCs w:val="24"/>
          <w:lang w:val="kk-KZ"/>
        </w:rPr>
        <w:t xml:space="preserve">рием документов в течение </w:t>
      </w:r>
      <w:r w:rsidR="00E43982" w:rsidRPr="00905124">
        <w:rPr>
          <w:i w:val="0"/>
          <w:sz w:val="24"/>
          <w:szCs w:val="24"/>
          <w:lang w:val="kk-KZ"/>
        </w:rPr>
        <w:t>3-х</w:t>
      </w:r>
      <w:r w:rsidR="00FD13FA" w:rsidRPr="00905124">
        <w:rPr>
          <w:i w:val="0"/>
          <w:sz w:val="24"/>
          <w:szCs w:val="24"/>
          <w:lang w:val="kk-KZ"/>
        </w:rPr>
        <w:t xml:space="preserve"> рабочих дней со дня последней публикации объявления о проведении внутреннего конкурса</w:t>
      </w:r>
      <w:r w:rsidR="00FD13FA" w:rsidRPr="00905124">
        <w:rPr>
          <w:i w:val="0"/>
          <w:sz w:val="24"/>
          <w:szCs w:val="24"/>
        </w:rPr>
        <w:t>.</w:t>
      </w:r>
    </w:p>
    <w:p w:rsidR="000766BC" w:rsidRPr="000766BC" w:rsidRDefault="000766BC" w:rsidP="000766BC">
      <w:pPr>
        <w:pStyle w:val="ab"/>
        <w:tabs>
          <w:tab w:val="left" w:pos="660"/>
        </w:tabs>
        <w:spacing w:after="0" w:line="240" w:lineRule="auto"/>
        <w:ind w:left="0"/>
        <w:jc w:val="both"/>
        <w:rPr>
          <w:rFonts w:ascii="Times New Roman" w:hAnsi="Times New Roman" w:cs="Times New Roman"/>
          <w:color w:val="000000"/>
          <w:sz w:val="24"/>
          <w:szCs w:val="24"/>
          <w:lang w:val="ru-RU"/>
        </w:rPr>
      </w:pPr>
      <w:r w:rsidRPr="00905124">
        <w:rPr>
          <w:b/>
          <w:lang w:val="ru-RU"/>
        </w:rPr>
        <w:tab/>
      </w:r>
      <w:r w:rsidR="0068163F" w:rsidRPr="00905124">
        <w:rPr>
          <w:rFonts w:ascii="Times New Roman" w:hAnsi="Times New Roman" w:cs="Times New Roman"/>
          <w:sz w:val="24"/>
          <w:szCs w:val="24"/>
          <w:lang w:val="ru-RU"/>
        </w:rPr>
        <w:t xml:space="preserve">Лица, изъявившие желание участвовать во внутреннем конкурсе среди государственных служащих Министерства финансов представляют документы в </w:t>
      </w:r>
      <w:r w:rsidR="0068163F" w:rsidRPr="00905124">
        <w:rPr>
          <w:rFonts w:ascii="Times New Roman" w:hAnsi="Times New Roman" w:cs="Times New Roman"/>
          <w:sz w:val="24"/>
          <w:szCs w:val="24"/>
          <w:u w:val="single"/>
          <w:lang w:val="kk-KZ"/>
        </w:rPr>
        <w:t>Управление государственных доходов по  г. Усть-Каменогорск Департамента государственных доходов по Восточно-Казахстанской области Комитета государственных доходов Министерства финансов</w:t>
      </w:r>
      <w:r w:rsidR="0068163F" w:rsidRPr="000D2101">
        <w:rPr>
          <w:rFonts w:ascii="Times New Roman" w:hAnsi="Times New Roman" w:cs="Times New Roman"/>
          <w:sz w:val="24"/>
          <w:szCs w:val="24"/>
          <w:u w:val="single"/>
          <w:lang w:val="kk-KZ"/>
        </w:rPr>
        <w:t xml:space="preserve"> Республики Казахстан, индекс </w:t>
      </w:r>
      <w:smartTag w:uri="urn:schemas-microsoft-com:office:smarttags" w:element="metricconverter">
        <w:smartTagPr>
          <w:attr w:name="ProductID" w:val="070018 г"/>
        </w:smartTagPr>
        <w:r w:rsidR="0068163F" w:rsidRPr="000D2101">
          <w:rPr>
            <w:rFonts w:ascii="Times New Roman" w:hAnsi="Times New Roman" w:cs="Times New Roman"/>
            <w:sz w:val="24"/>
            <w:szCs w:val="24"/>
            <w:u w:val="single"/>
            <w:lang w:val="kk-KZ"/>
          </w:rPr>
          <w:t>070018 г</w:t>
        </w:r>
      </w:smartTag>
      <w:proofErr w:type="gramStart"/>
      <w:r w:rsidR="0068163F" w:rsidRPr="000D2101">
        <w:rPr>
          <w:rFonts w:ascii="Times New Roman" w:hAnsi="Times New Roman" w:cs="Times New Roman"/>
          <w:sz w:val="24"/>
          <w:szCs w:val="24"/>
          <w:u w:val="single"/>
          <w:lang w:val="kk-KZ"/>
        </w:rPr>
        <w:t>.У</w:t>
      </w:r>
      <w:proofErr w:type="gramEnd"/>
      <w:r w:rsidR="0068163F" w:rsidRPr="000D2101">
        <w:rPr>
          <w:rFonts w:ascii="Times New Roman" w:hAnsi="Times New Roman" w:cs="Times New Roman"/>
          <w:sz w:val="24"/>
          <w:szCs w:val="24"/>
          <w:u w:val="single"/>
          <w:lang w:val="kk-KZ"/>
        </w:rPr>
        <w:t xml:space="preserve">сть-Каменогорск, проспект </w:t>
      </w:r>
      <w:r w:rsidR="001E1E5A">
        <w:rPr>
          <w:rFonts w:ascii="Times New Roman" w:hAnsi="Times New Roman" w:cs="Times New Roman"/>
          <w:sz w:val="24"/>
          <w:szCs w:val="24"/>
          <w:u w:val="single"/>
          <w:lang w:val="kk-KZ"/>
        </w:rPr>
        <w:t xml:space="preserve">Н.Назарбаева </w:t>
      </w:r>
      <w:r w:rsidR="0068163F" w:rsidRPr="000D2101">
        <w:rPr>
          <w:rFonts w:ascii="Times New Roman" w:hAnsi="Times New Roman" w:cs="Times New Roman"/>
          <w:sz w:val="24"/>
          <w:szCs w:val="24"/>
          <w:u w:val="single"/>
          <w:lang w:val="kk-KZ"/>
        </w:rPr>
        <w:t xml:space="preserve">86, телефон для справок: 8(7232)75-18-12, </w:t>
      </w:r>
      <w:r w:rsidR="0068163F" w:rsidRPr="000D2101">
        <w:rPr>
          <w:rFonts w:ascii="Times New Roman" w:hAnsi="Times New Roman" w:cs="Times New Roman"/>
          <w:color w:val="000000"/>
          <w:sz w:val="24"/>
          <w:szCs w:val="24"/>
          <w:u w:val="single"/>
          <w:lang w:val="kk-KZ"/>
        </w:rPr>
        <w:t xml:space="preserve">факс 8(7232)75-25-06, </w:t>
      </w:r>
      <w:r w:rsidR="0068163F" w:rsidRPr="000D2101">
        <w:rPr>
          <w:rFonts w:ascii="Times New Roman" w:hAnsi="Times New Roman" w:cs="Times New Roman"/>
          <w:sz w:val="24"/>
          <w:szCs w:val="24"/>
          <w:u w:val="single"/>
        </w:rPr>
        <w:t>e</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mail</w:t>
      </w:r>
      <w:r w:rsidR="0068163F" w:rsidRPr="000D2101">
        <w:rPr>
          <w:rFonts w:ascii="Times New Roman" w:hAnsi="Times New Roman" w:cs="Times New Roman"/>
          <w:sz w:val="24"/>
          <w:szCs w:val="24"/>
          <w:u w:val="single"/>
          <w:lang w:val="kk-KZ"/>
        </w:rPr>
        <w:t xml:space="preserve">: </w:t>
      </w:r>
      <w:r w:rsidR="0068163F" w:rsidRPr="000D2101">
        <w:rPr>
          <w:rFonts w:ascii="Times New Roman" w:hAnsi="Times New Roman" w:cs="Times New Roman"/>
          <w:sz w:val="24"/>
          <w:szCs w:val="24"/>
          <w:u w:val="single"/>
        </w:rPr>
        <w:t>okad</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ustk</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taxeast</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mgd</w:t>
      </w:r>
      <w:r w:rsidR="0068163F" w:rsidRPr="0068163F">
        <w:rPr>
          <w:rFonts w:ascii="Times New Roman" w:hAnsi="Times New Roman" w:cs="Times New Roman"/>
          <w:sz w:val="24"/>
          <w:szCs w:val="24"/>
          <w:u w:val="single"/>
          <w:lang w:val="ru-RU"/>
        </w:rPr>
        <w:t>.</w:t>
      </w:r>
      <w:r w:rsidR="0068163F" w:rsidRPr="000D2101">
        <w:rPr>
          <w:rFonts w:ascii="Times New Roman" w:hAnsi="Times New Roman" w:cs="Times New Roman"/>
          <w:sz w:val="24"/>
          <w:szCs w:val="24"/>
          <w:u w:val="single"/>
        </w:rPr>
        <w:t>kz</w:t>
      </w:r>
      <w:r w:rsidR="0068163F" w:rsidRPr="000D2101">
        <w:rPr>
          <w:rFonts w:ascii="Times New Roman" w:hAnsi="Times New Roman" w:cs="Times New Roman"/>
          <w:sz w:val="24"/>
          <w:szCs w:val="24"/>
          <w:u w:val="single"/>
          <w:lang w:val="kk-KZ"/>
        </w:rPr>
        <w:t xml:space="preserve"> и  </w:t>
      </w:r>
      <w:hyperlink r:id="rId9" w:history="1">
        <w:r w:rsidR="0068163F" w:rsidRPr="000D2101">
          <w:rPr>
            <w:rStyle w:val="a6"/>
            <w:rFonts w:ascii="Times New Roman" w:hAnsi="Times New Roman" w:cs="Times New Roman"/>
            <w:sz w:val="24"/>
            <w:szCs w:val="24"/>
            <w:lang w:val="kk-KZ"/>
          </w:rPr>
          <w:t>okad3@ustk.taxeast.mgd.kz</w:t>
        </w:r>
      </w:hyperlink>
      <w:r w:rsidR="00C83005" w:rsidRPr="00F279B0">
        <w:rPr>
          <w:rFonts w:ascii="Times New Roman" w:hAnsi="Times New Roman" w:cs="Times New Roman"/>
          <w:sz w:val="24"/>
          <w:szCs w:val="24"/>
          <w:lang w:val="ru-RU"/>
        </w:rPr>
        <w:t>, по почте или в электронном виде на адрес электронной почты, указанный в объявлении либо посредством портала электронного Правительства «Е-</w:t>
      </w:r>
      <w:r w:rsidR="00C83005" w:rsidRPr="000766BC">
        <w:rPr>
          <w:rFonts w:ascii="Times New Roman" w:hAnsi="Times New Roman" w:cs="Times New Roman"/>
          <w:sz w:val="24"/>
          <w:szCs w:val="24"/>
        </w:rPr>
        <w:t>gov</w:t>
      </w:r>
      <w:r w:rsidR="00C83005" w:rsidRPr="00F279B0">
        <w:rPr>
          <w:rFonts w:ascii="Times New Roman" w:hAnsi="Times New Roman" w:cs="Times New Roman"/>
          <w:sz w:val="24"/>
          <w:szCs w:val="24"/>
          <w:lang w:val="ru-RU"/>
        </w:rPr>
        <w:t xml:space="preserve">» в сроки приема документов. </w:t>
      </w:r>
      <w:r w:rsidRPr="000766BC">
        <w:rPr>
          <w:rFonts w:ascii="Times New Roman" w:hAnsi="Times New Roman" w:cs="Times New Roman"/>
          <w:color w:val="000000"/>
          <w:sz w:val="24"/>
          <w:szCs w:val="24"/>
          <w:lang w:val="ru-RU"/>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или интегрированной информационной системы «е-қызмет», их оригиналы представляются не позднее чем за два часа до начала собеседования. При их непредставлении, лицо не допускается конкурсной комиссией к прохождению собеседования.</w:t>
      </w:r>
    </w:p>
    <w:p w:rsidR="00C83005" w:rsidRPr="007C666F" w:rsidRDefault="00C83005" w:rsidP="00E01A73">
      <w:pPr>
        <w:spacing w:before="100" w:beforeAutospacing="1" w:after="100" w:afterAutospacing="1"/>
        <w:jc w:val="both"/>
        <w:rPr>
          <w:bCs w:val="0"/>
          <w:i w:val="0"/>
          <w:sz w:val="24"/>
          <w:szCs w:val="24"/>
          <w:lang w:val="kk-KZ"/>
        </w:rPr>
      </w:pPr>
      <w:r w:rsidRPr="007C666F">
        <w:rPr>
          <w:bCs w:val="0"/>
          <w:i w:val="0"/>
          <w:sz w:val="24"/>
          <w:szCs w:val="24"/>
        </w:rPr>
        <w:t>Перечень необходимых для участия во внутреннем конкурсе документов:</w:t>
      </w:r>
      <w:r w:rsidRPr="007C666F">
        <w:rPr>
          <w:bCs w:val="0"/>
          <w:i w:val="0"/>
          <w:sz w:val="24"/>
          <w:szCs w:val="24"/>
          <w:lang w:val="kk-KZ"/>
        </w:rPr>
        <w:t xml:space="preserve"> </w:t>
      </w:r>
    </w:p>
    <w:p w:rsidR="002C44C9" w:rsidRPr="002C44C9" w:rsidRDefault="00706AD4" w:rsidP="00706AD4">
      <w:pPr>
        <w:pStyle w:val="ab"/>
        <w:numPr>
          <w:ilvl w:val="0"/>
          <w:numId w:val="1"/>
        </w:numPr>
        <w:tabs>
          <w:tab w:val="left" w:pos="1134"/>
        </w:tabs>
        <w:spacing w:after="0" w:line="240" w:lineRule="auto"/>
        <w:ind w:left="0" w:firstLine="709"/>
        <w:jc w:val="both"/>
        <w:rPr>
          <w:rFonts w:ascii="Times New Roman" w:hAnsi="Times New Roman" w:cs="Times New Roman"/>
          <w:sz w:val="24"/>
          <w:szCs w:val="24"/>
          <w:lang w:val="ru-RU"/>
        </w:rPr>
      </w:pPr>
      <w:r w:rsidRPr="000766BC">
        <w:rPr>
          <w:rFonts w:ascii="Times New Roman" w:hAnsi="Times New Roman" w:cs="Times New Roman"/>
          <w:color w:val="000000"/>
          <w:sz w:val="24"/>
          <w:szCs w:val="24"/>
          <w:lang w:val="ru-RU"/>
        </w:rPr>
        <w:t xml:space="preserve">заявление по форме, согласно приложению 2 к настоящим Правилам; </w:t>
      </w:r>
    </w:p>
    <w:p w:rsidR="00C83005" w:rsidRPr="000766BC" w:rsidRDefault="00706AD4" w:rsidP="00706AD4">
      <w:pPr>
        <w:pStyle w:val="ab"/>
        <w:numPr>
          <w:ilvl w:val="0"/>
          <w:numId w:val="1"/>
        </w:numPr>
        <w:tabs>
          <w:tab w:val="left" w:pos="1134"/>
        </w:tabs>
        <w:spacing w:after="0" w:line="240" w:lineRule="auto"/>
        <w:ind w:left="0" w:firstLine="709"/>
        <w:jc w:val="both"/>
        <w:rPr>
          <w:rFonts w:ascii="Times New Roman" w:hAnsi="Times New Roman" w:cs="Times New Roman"/>
          <w:sz w:val="24"/>
          <w:szCs w:val="24"/>
          <w:lang w:val="ru-RU"/>
        </w:rPr>
      </w:pPr>
      <w:r w:rsidRPr="000766BC">
        <w:rPr>
          <w:rFonts w:ascii="Times New Roman" w:hAnsi="Times New Roman" w:cs="Times New Roman"/>
          <w:sz w:val="24"/>
          <w:szCs w:val="24"/>
          <w:lang w:val="ru-RU"/>
        </w:rPr>
        <w:t xml:space="preserve">послужной список, заверенный соответствующей службой управления персоналом не ранее чем за тридцать календарных дней до дня представления документов. </w:t>
      </w:r>
      <w:r w:rsidR="00C83005" w:rsidRPr="000766BC">
        <w:rPr>
          <w:rFonts w:ascii="Times New Roman" w:hAnsi="Times New Roman" w:cs="Times New Roman"/>
          <w:sz w:val="24"/>
          <w:szCs w:val="24"/>
          <w:lang w:val="ru-RU"/>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706AD4" w:rsidRPr="000766BC" w:rsidRDefault="00706AD4" w:rsidP="00706AD4">
      <w:pPr>
        <w:pStyle w:val="ab"/>
        <w:tabs>
          <w:tab w:val="left" w:pos="1134"/>
        </w:tabs>
        <w:spacing w:after="0" w:line="240" w:lineRule="auto"/>
        <w:ind w:left="0"/>
        <w:jc w:val="both"/>
        <w:rPr>
          <w:rFonts w:ascii="Times New Roman" w:hAnsi="Times New Roman" w:cs="Times New Roman"/>
          <w:sz w:val="24"/>
          <w:szCs w:val="24"/>
          <w:lang w:val="ru-RU"/>
        </w:rPr>
      </w:pPr>
    </w:p>
    <w:p w:rsidR="00706AD4" w:rsidRPr="00706AD4" w:rsidRDefault="00C83005"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r w:rsidRPr="000766BC">
        <w:rPr>
          <w:rFonts w:ascii="Times New Roman" w:hAnsi="Times New Roman" w:cs="Times New Roman"/>
          <w:b/>
          <w:bCs/>
          <w:sz w:val="24"/>
          <w:szCs w:val="24"/>
          <w:lang w:val="ru-RU"/>
        </w:rPr>
        <w:t>Сроки и место проведения собеседования</w:t>
      </w:r>
      <w:r w:rsidRPr="000766BC">
        <w:rPr>
          <w:rFonts w:ascii="Times New Roman" w:hAnsi="Times New Roman" w:cs="Times New Roman"/>
          <w:b/>
          <w:bCs/>
          <w:sz w:val="24"/>
          <w:szCs w:val="24"/>
          <w:lang w:val="kk-KZ"/>
        </w:rPr>
        <w:t>:</w:t>
      </w:r>
      <w:r w:rsidRPr="00706AD4">
        <w:rPr>
          <w:rFonts w:ascii="Times New Roman" w:hAnsi="Times New Roman" w:cs="Times New Roman"/>
          <w:b/>
          <w:bCs/>
          <w:sz w:val="24"/>
          <w:szCs w:val="24"/>
          <w:lang w:val="kk-KZ"/>
        </w:rPr>
        <w:t xml:space="preserve"> </w:t>
      </w:r>
      <w:r w:rsidR="00706AD4" w:rsidRPr="00706AD4">
        <w:rPr>
          <w:rFonts w:ascii="Times New Roman" w:hAnsi="Times New Roman" w:cs="Times New Roman"/>
          <w:color w:val="000000"/>
          <w:sz w:val="24"/>
          <w:szCs w:val="24"/>
          <w:lang w:val="ru-RU"/>
        </w:rPr>
        <w:t xml:space="preserve">Кандидаты, участвующие во внутреннем конкурсе и допущенные к собеседованию, проходят его в государственных органах, объявивших конкурс, в </w:t>
      </w:r>
      <w:r w:rsidR="00706AD4" w:rsidRPr="002C44C9">
        <w:rPr>
          <w:rFonts w:ascii="Times New Roman" w:hAnsi="Times New Roman" w:cs="Times New Roman"/>
          <w:b/>
          <w:color w:val="000000"/>
          <w:sz w:val="24"/>
          <w:szCs w:val="24"/>
          <w:lang w:val="ru-RU"/>
        </w:rPr>
        <w:t>течение трех рабочих дней со дня</w:t>
      </w:r>
      <w:r w:rsidR="00706AD4" w:rsidRPr="00706AD4">
        <w:rPr>
          <w:rFonts w:ascii="Times New Roman" w:hAnsi="Times New Roman" w:cs="Times New Roman"/>
          <w:color w:val="000000"/>
          <w:sz w:val="24"/>
          <w:szCs w:val="24"/>
          <w:lang w:val="ru-RU"/>
        </w:rPr>
        <w:t xml:space="preserve"> уведомления кандидатов о допуске их к собеседованию.</w:t>
      </w:r>
    </w:p>
    <w:p w:rsidR="00706AD4" w:rsidRPr="00706AD4" w:rsidRDefault="00706AD4"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p>
    <w:p w:rsidR="00706AD4" w:rsidRPr="00706AD4" w:rsidRDefault="00C83005"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r w:rsidRPr="000766BC">
        <w:rPr>
          <w:rFonts w:ascii="Times New Roman" w:hAnsi="Times New Roman" w:cs="Times New Roman"/>
          <w:b/>
          <w:bCs/>
          <w:sz w:val="24"/>
          <w:szCs w:val="24"/>
          <w:lang w:val="ru-RU"/>
        </w:rPr>
        <w:t>Информация касательно присутствия наблюдателей и экспертов на заседании конкурсной комиссии</w:t>
      </w:r>
      <w:r w:rsidRPr="000766BC">
        <w:rPr>
          <w:rFonts w:ascii="Times New Roman" w:hAnsi="Times New Roman" w:cs="Times New Roman"/>
          <w:b/>
          <w:sz w:val="24"/>
          <w:szCs w:val="24"/>
          <w:lang w:val="ru-RU"/>
        </w:rPr>
        <w:t xml:space="preserve">: </w:t>
      </w:r>
      <w:r w:rsidR="00706AD4" w:rsidRPr="00706AD4">
        <w:rPr>
          <w:rFonts w:ascii="Times New Roman" w:hAnsi="Times New Roman" w:cs="Times New Roman"/>
          <w:color w:val="000000"/>
          <w:sz w:val="24"/>
          <w:szCs w:val="24"/>
          <w:lang w:val="ru-RU"/>
        </w:rPr>
        <w:t>Для обеспечения прозрачности и объективности работы конкурсной комиссии на ее заседание приглашаются наблюдатели.</w:t>
      </w:r>
      <w:r w:rsidR="000766BC">
        <w:rPr>
          <w:rFonts w:ascii="Times New Roman" w:hAnsi="Times New Roman" w:cs="Times New Roman"/>
          <w:color w:val="000000"/>
          <w:sz w:val="24"/>
          <w:szCs w:val="24"/>
          <w:lang w:val="ru-RU"/>
        </w:rPr>
        <w:t xml:space="preserve"> </w:t>
      </w:r>
      <w:r w:rsidR="00706AD4" w:rsidRPr="00706AD4">
        <w:rPr>
          <w:rFonts w:ascii="Times New Roman" w:hAnsi="Times New Roman" w:cs="Times New Roman"/>
          <w:color w:val="000000"/>
          <w:sz w:val="24"/>
          <w:szCs w:val="24"/>
          <w:lang w:val="ru-RU"/>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706AD4" w:rsidRPr="00706AD4" w:rsidRDefault="00706AD4" w:rsidP="00706AD4">
      <w:pPr>
        <w:pStyle w:val="ab"/>
        <w:tabs>
          <w:tab w:val="left" w:pos="1134"/>
        </w:tabs>
        <w:spacing w:after="0" w:line="240" w:lineRule="auto"/>
        <w:ind w:left="0"/>
        <w:jc w:val="both"/>
        <w:rPr>
          <w:rFonts w:ascii="Times New Roman" w:hAnsi="Times New Roman" w:cs="Times New Roman"/>
          <w:color w:val="000000"/>
          <w:sz w:val="24"/>
          <w:szCs w:val="24"/>
          <w:lang w:val="ru-RU"/>
        </w:rPr>
      </w:pPr>
    </w:p>
    <w:p w:rsidR="00C83005" w:rsidRPr="00706AD4" w:rsidRDefault="00C83005" w:rsidP="00706AD4">
      <w:pPr>
        <w:shd w:val="clear" w:color="auto" w:fill="FFFFFF"/>
        <w:tabs>
          <w:tab w:val="left" w:pos="1291"/>
        </w:tabs>
        <w:autoSpaceDE w:val="0"/>
        <w:autoSpaceDN w:val="0"/>
        <w:adjustRightInd w:val="0"/>
        <w:jc w:val="both"/>
        <w:rPr>
          <w:sz w:val="24"/>
          <w:szCs w:val="24"/>
        </w:rPr>
      </w:pPr>
      <w:r w:rsidRPr="000766BC">
        <w:rPr>
          <w:i w:val="0"/>
          <w:sz w:val="24"/>
          <w:szCs w:val="24"/>
        </w:rPr>
        <w:t>Информация об обжаловании: </w:t>
      </w:r>
      <w:r w:rsidRPr="00706AD4">
        <w:rPr>
          <w:b w:val="0"/>
          <w:i w:val="0"/>
          <w:sz w:val="24"/>
          <w:szCs w:val="24"/>
        </w:rPr>
        <w:t>Участники конкурса</w:t>
      </w:r>
      <w:r w:rsidR="0098340D" w:rsidRPr="00706AD4">
        <w:rPr>
          <w:b w:val="0"/>
          <w:i w:val="0"/>
          <w:sz w:val="24"/>
          <w:szCs w:val="24"/>
          <w:lang w:val="kk-KZ"/>
        </w:rPr>
        <w:t xml:space="preserve"> и кандидаты </w:t>
      </w:r>
      <w:r w:rsidRPr="00706AD4">
        <w:rPr>
          <w:b w:val="0"/>
          <w:i w:val="0"/>
          <w:sz w:val="24"/>
          <w:szCs w:val="24"/>
        </w:rPr>
        <w:t xml:space="preserve"> в течение 5 рабочих дней со </w:t>
      </w:r>
      <w:r w:rsidRPr="00706AD4">
        <w:rPr>
          <w:b w:val="0"/>
          <w:i w:val="0"/>
          <w:sz w:val="24"/>
          <w:szCs w:val="24"/>
        </w:rPr>
        <w:lastRenderedPageBreak/>
        <w:t>дня вынесения решения, могут обжаловать решение конкурсной комиссии в уполномоченный орган (</w:t>
      </w:r>
      <w:r w:rsidR="00530774" w:rsidRPr="00706AD4">
        <w:rPr>
          <w:b w:val="0"/>
          <w:i w:val="0"/>
          <w:sz w:val="24"/>
          <w:szCs w:val="24"/>
          <w:lang w:val="kk-KZ"/>
        </w:rPr>
        <w:t>Агентства</w:t>
      </w:r>
      <w:r w:rsidRPr="00706AD4">
        <w:rPr>
          <w:b w:val="0"/>
          <w:i w:val="0"/>
          <w:sz w:val="24"/>
          <w:szCs w:val="24"/>
        </w:rPr>
        <w:t xml:space="preserve"> Республики Казахстан по делам государственной службы</w:t>
      </w:r>
      <w:r w:rsidR="00530774" w:rsidRPr="00706AD4">
        <w:rPr>
          <w:b w:val="0"/>
          <w:i w:val="0"/>
          <w:sz w:val="24"/>
          <w:szCs w:val="24"/>
          <w:lang w:val="kk-KZ"/>
        </w:rPr>
        <w:t xml:space="preserve"> и противодействию коррупции</w:t>
      </w:r>
      <w:r w:rsidRPr="00706AD4">
        <w:rPr>
          <w:b w:val="0"/>
          <w:i w:val="0"/>
          <w:sz w:val="24"/>
          <w:szCs w:val="24"/>
        </w:rPr>
        <w:t>) или его территориальное подразделение, либо в судебном порядке в соответствии с законодательством Республики Казахстан.</w:t>
      </w:r>
    </w:p>
    <w:p w:rsidR="00C83005" w:rsidRPr="00706AD4" w:rsidRDefault="00C83005" w:rsidP="00E01A73">
      <w:pPr>
        <w:pStyle w:val="2"/>
        <w:spacing w:after="0" w:line="240" w:lineRule="auto"/>
        <w:ind w:left="0" w:firstLine="709"/>
      </w:pPr>
      <w:r w:rsidRPr="00706AD4">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706AD4" w:rsidRDefault="00C83005" w:rsidP="00706AD4">
      <w:pPr>
        <w:ind w:firstLine="708"/>
        <w:contextualSpacing/>
        <w:jc w:val="both"/>
        <w:rPr>
          <w:b w:val="0"/>
          <w:i w:val="0"/>
          <w:color w:val="000000"/>
          <w:sz w:val="24"/>
          <w:szCs w:val="24"/>
        </w:rPr>
      </w:pPr>
      <w:r w:rsidRPr="00706AD4">
        <w:rPr>
          <w:b w:val="0"/>
          <w:i w:val="0"/>
          <w:sz w:val="24"/>
          <w:szCs w:val="24"/>
        </w:rPr>
        <w:t xml:space="preserve">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00706AD4" w:rsidRPr="00706AD4">
        <w:rPr>
          <w:b w:val="0"/>
          <w:i w:val="0"/>
          <w:color w:val="000000"/>
          <w:sz w:val="24"/>
          <w:szCs w:val="24"/>
        </w:rPr>
        <w:t>Председателя Агентства Республики Казахстан по делам государственной службы и противодействию коррупции от 21 февраля 2017 года № 40</w:t>
      </w:r>
      <w:r w:rsidR="00F279B0">
        <w:rPr>
          <w:b w:val="0"/>
          <w:i w:val="0"/>
          <w:color w:val="000000"/>
          <w:sz w:val="24"/>
          <w:szCs w:val="24"/>
        </w:rPr>
        <w:t>.</w:t>
      </w:r>
    </w:p>
    <w:p w:rsidR="00FD4209" w:rsidRDefault="00FD4209" w:rsidP="002F5631">
      <w:pPr>
        <w:ind w:left="4678"/>
        <w:contextualSpacing/>
        <w:rPr>
          <w:b w:val="0"/>
          <w:i w:val="0"/>
          <w:sz w:val="24"/>
          <w:szCs w:val="24"/>
        </w:rPr>
      </w:pPr>
    </w:p>
    <w:p w:rsidR="002F5631" w:rsidRPr="002F5631" w:rsidRDefault="00C83005" w:rsidP="002F5631">
      <w:pPr>
        <w:ind w:left="4678"/>
        <w:contextualSpacing/>
        <w:rPr>
          <w:color w:val="000000"/>
          <w:sz w:val="24"/>
          <w:szCs w:val="24"/>
        </w:rPr>
      </w:pPr>
      <w:r w:rsidRPr="002F5631">
        <w:rPr>
          <w:b w:val="0"/>
          <w:i w:val="0"/>
          <w:sz w:val="24"/>
          <w:szCs w:val="24"/>
        </w:rPr>
        <w:t> </w:t>
      </w:r>
      <w:r w:rsidR="002F5631" w:rsidRPr="002F5631">
        <w:rPr>
          <w:color w:val="000000"/>
          <w:sz w:val="24"/>
          <w:szCs w:val="24"/>
        </w:rPr>
        <w:t>Приложение 2</w:t>
      </w:r>
      <w:r w:rsidR="002F5631" w:rsidRPr="002F5631">
        <w:rPr>
          <w:sz w:val="24"/>
          <w:szCs w:val="24"/>
        </w:rPr>
        <w:br/>
      </w:r>
      <w:r w:rsidR="002F5631" w:rsidRPr="002F5631">
        <w:rPr>
          <w:color w:val="000000"/>
          <w:sz w:val="24"/>
          <w:szCs w:val="24"/>
        </w:rPr>
        <w:t>к Правилам проведения конкурса</w:t>
      </w:r>
      <w:r w:rsidR="002F5631" w:rsidRPr="002F5631">
        <w:rPr>
          <w:sz w:val="24"/>
          <w:szCs w:val="24"/>
        </w:rPr>
        <w:br/>
      </w:r>
      <w:r w:rsidR="002F5631" w:rsidRPr="002F5631">
        <w:rPr>
          <w:color w:val="000000"/>
          <w:sz w:val="24"/>
          <w:szCs w:val="24"/>
        </w:rPr>
        <w:t>на занятие административной</w:t>
      </w:r>
      <w:r w:rsidR="002F5631" w:rsidRPr="002F5631">
        <w:rPr>
          <w:sz w:val="24"/>
          <w:szCs w:val="24"/>
        </w:rPr>
        <w:br/>
      </w:r>
      <w:r w:rsidR="002F5631" w:rsidRPr="002F5631">
        <w:rPr>
          <w:color w:val="000000"/>
          <w:sz w:val="24"/>
          <w:szCs w:val="24"/>
        </w:rPr>
        <w:t>государственной должности корпуса «Б»</w:t>
      </w:r>
    </w:p>
    <w:p w:rsidR="002F5631" w:rsidRPr="002F5631" w:rsidRDefault="002F5631" w:rsidP="002F5631">
      <w:pPr>
        <w:ind w:left="4678"/>
        <w:contextualSpacing/>
        <w:rPr>
          <w:color w:val="000000"/>
          <w:sz w:val="24"/>
          <w:szCs w:val="24"/>
        </w:rPr>
      </w:pPr>
    </w:p>
    <w:p w:rsidR="002F5631" w:rsidRPr="002F5631" w:rsidRDefault="002F5631" w:rsidP="002F5631">
      <w:pPr>
        <w:ind w:left="4678"/>
        <w:contextualSpacing/>
        <w:rPr>
          <w:color w:val="000000"/>
          <w:sz w:val="24"/>
          <w:szCs w:val="24"/>
        </w:rPr>
      </w:pPr>
    </w:p>
    <w:p w:rsidR="002F5631" w:rsidRPr="002F5631" w:rsidRDefault="002F5631" w:rsidP="002F5631">
      <w:pPr>
        <w:ind w:left="4678"/>
        <w:contextualSpacing/>
        <w:jc w:val="right"/>
        <w:rPr>
          <w:sz w:val="24"/>
          <w:szCs w:val="24"/>
        </w:rPr>
      </w:pPr>
      <w:r w:rsidRPr="002F5631">
        <w:rPr>
          <w:color w:val="000000"/>
          <w:sz w:val="24"/>
          <w:szCs w:val="24"/>
        </w:rPr>
        <w:t>Форма</w:t>
      </w:r>
    </w:p>
    <w:p w:rsidR="002F5631" w:rsidRPr="002F5631" w:rsidRDefault="002F5631" w:rsidP="002F5631">
      <w:pPr>
        <w:ind w:firstLine="709"/>
        <w:contextualSpacing/>
        <w:jc w:val="right"/>
        <w:rPr>
          <w:color w:val="000000"/>
          <w:sz w:val="24"/>
          <w:szCs w:val="24"/>
        </w:rPr>
      </w:pPr>
    </w:p>
    <w:p w:rsidR="008C2F2C" w:rsidRDefault="002F5631" w:rsidP="002F5631">
      <w:pPr>
        <w:ind w:firstLine="709"/>
        <w:contextualSpacing/>
        <w:jc w:val="right"/>
        <w:rPr>
          <w:color w:val="000000"/>
          <w:sz w:val="24"/>
          <w:szCs w:val="24"/>
        </w:rPr>
      </w:pPr>
      <w:r w:rsidRPr="002F5631">
        <w:rPr>
          <w:color w:val="000000"/>
          <w:sz w:val="24"/>
          <w:szCs w:val="24"/>
        </w:rPr>
        <w:t>___________________________________</w:t>
      </w:r>
      <w:r w:rsidR="008C2F2C">
        <w:rPr>
          <w:color w:val="000000"/>
          <w:sz w:val="24"/>
          <w:szCs w:val="24"/>
        </w:rPr>
        <w:t xml:space="preserve"> </w:t>
      </w:r>
    </w:p>
    <w:p w:rsidR="002F5631" w:rsidRPr="002F5631" w:rsidRDefault="008C2F2C" w:rsidP="002F5631">
      <w:pPr>
        <w:ind w:firstLine="709"/>
        <w:contextualSpacing/>
        <w:jc w:val="right"/>
        <w:rPr>
          <w:sz w:val="24"/>
          <w:szCs w:val="24"/>
        </w:rPr>
      </w:pPr>
      <w:r>
        <w:rPr>
          <w:color w:val="000000"/>
          <w:sz w:val="24"/>
          <w:szCs w:val="24"/>
        </w:rPr>
        <w:t>____________________________________</w:t>
      </w:r>
      <w:r w:rsidR="002F5631" w:rsidRPr="002F5631">
        <w:rPr>
          <w:sz w:val="24"/>
          <w:szCs w:val="24"/>
        </w:rPr>
        <w:br/>
      </w:r>
      <w:r w:rsidR="002F5631" w:rsidRPr="002F5631">
        <w:rPr>
          <w:color w:val="000000"/>
          <w:sz w:val="24"/>
          <w:szCs w:val="24"/>
        </w:rPr>
        <w:t>(государственный орган)</w:t>
      </w:r>
    </w:p>
    <w:p w:rsidR="002F5631" w:rsidRPr="002F5631" w:rsidRDefault="002F5631" w:rsidP="002F5631">
      <w:pPr>
        <w:ind w:firstLine="709"/>
        <w:contextualSpacing/>
        <w:rPr>
          <w:b w:val="0"/>
          <w:color w:val="000000"/>
          <w:sz w:val="24"/>
          <w:szCs w:val="24"/>
        </w:rPr>
      </w:pPr>
      <w:bookmarkStart w:id="1" w:name="z146"/>
      <w:r w:rsidRPr="002F5631">
        <w:rPr>
          <w:b w:val="0"/>
          <w:color w:val="000000"/>
          <w:sz w:val="24"/>
          <w:szCs w:val="24"/>
        </w:rPr>
        <w:t xml:space="preserve">                            </w:t>
      </w:r>
    </w:p>
    <w:p w:rsidR="002F5631" w:rsidRPr="002F5631" w:rsidRDefault="002F5631" w:rsidP="002F5631">
      <w:pPr>
        <w:ind w:firstLine="709"/>
        <w:contextualSpacing/>
        <w:rPr>
          <w:b w:val="0"/>
          <w:color w:val="000000"/>
          <w:sz w:val="24"/>
          <w:szCs w:val="24"/>
        </w:rPr>
      </w:pPr>
    </w:p>
    <w:p w:rsidR="002F5631" w:rsidRPr="008C2F2C" w:rsidRDefault="002F5631" w:rsidP="002F5631">
      <w:pPr>
        <w:ind w:firstLine="709"/>
        <w:contextualSpacing/>
        <w:rPr>
          <w:color w:val="000000"/>
        </w:rPr>
      </w:pPr>
      <w:r w:rsidRPr="008C2F2C">
        <w:rPr>
          <w:color w:val="000000"/>
        </w:rPr>
        <w:t>Заявление</w:t>
      </w:r>
    </w:p>
    <w:p w:rsidR="002F5631" w:rsidRPr="002F5631" w:rsidRDefault="002F5631" w:rsidP="002F5631">
      <w:pPr>
        <w:ind w:firstLine="709"/>
        <w:contextualSpacing/>
        <w:rPr>
          <w:b w:val="0"/>
          <w:color w:val="000000"/>
          <w:sz w:val="24"/>
          <w:szCs w:val="24"/>
        </w:rPr>
      </w:pPr>
    </w:p>
    <w:p w:rsidR="002F5631" w:rsidRPr="002F5631" w:rsidRDefault="002F5631" w:rsidP="002F5631">
      <w:pPr>
        <w:ind w:firstLine="709"/>
        <w:contextualSpacing/>
        <w:rPr>
          <w:sz w:val="24"/>
          <w:szCs w:val="24"/>
        </w:rPr>
      </w:pPr>
    </w:p>
    <w:bookmarkEnd w:id="1"/>
    <w:p w:rsidR="002F5631" w:rsidRDefault="002F5631" w:rsidP="002F5631">
      <w:pPr>
        <w:ind w:firstLine="709"/>
        <w:contextualSpacing/>
        <w:jc w:val="both"/>
        <w:rPr>
          <w:color w:val="000000"/>
          <w:sz w:val="24"/>
          <w:szCs w:val="24"/>
        </w:rPr>
      </w:pPr>
      <w:r w:rsidRPr="002F5631">
        <w:rPr>
          <w:color w:val="000000"/>
          <w:sz w:val="24"/>
          <w:szCs w:val="24"/>
        </w:rPr>
        <w:t>Прошу допустить меня к участию в конкурсе на занятие вакантной</w:t>
      </w:r>
      <w:r w:rsidRPr="002F5631">
        <w:rPr>
          <w:sz w:val="24"/>
          <w:szCs w:val="24"/>
        </w:rPr>
        <w:br/>
      </w:r>
      <w:r w:rsidRPr="002F5631">
        <w:rPr>
          <w:color w:val="000000"/>
          <w:sz w:val="24"/>
          <w:szCs w:val="24"/>
        </w:rPr>
        <w:t>административной государственной должности __________________________</w:t>
      </w:r>
      <w:r w:rsidRPr="002F5631">
        <w:rPr>
          <w:sz w:val="24"/>
          <w:szCs w:val="24"/>
        </w:rPr>
        <w:br/>
      </w:r>
      <w:r w:rsidRPr="002F5631">
        <w:rPr>
          <w:color w:val="000000"/>
          <w:sz w:val="24"/>
          <w:szCs w:val="24"/>
        </w:rPr>
        <w:t>___________________________________________________________________</w:t>
      </w:r>
      <w:r w:rsidR="00AE17A4">
        <w:rPr>
          <w:color w:val="000000"/>
          <w:sz w:val="24"/>
          <w:szCs w:val="24"/>
        </w:rPr>
        <w:t>_________________</w:t>
      </w:r>
      <w:r w:rsidRPr="002F5631">
        <w:rPr>
          <w:color w:val="000000"/>
          <w:sz w:val="24"/>
          <w:szCs w:val="24"/>
        </w:rPr>
        <w:t>_</w:t>
      </w:r>
      <w:r w:rsidRPr="002F5631">
        <w:rPr>
          <w:sz w:val="24"/>
          <w:szCs w:val="24"/>
        </w:rPr>
        <w:br/>
      </w:r>
      <w:r w:rsidRPr="002F5631">
        <w:rPr>
          <w:color w:val="000000"/>
          <w:sz w:val="24"/>
          <w:szCs w:val="24"/>
        </w:rPr>
        <w:t>____________________________________________________________________</w:t>
      </w:r>
      <w:r w:rsidR="00AE17A4">
        <w:rPr>
          <w:color w:val="000000"/>
          <w:sz w:val="24"/>
          <w:szCs w:val="24"/>
        </w:rPr>
        <w:t>_________________</w:t>
      </w:r>
    </w:p>
    <w:p w:rsidR="00AE17A4" w:rsidRDefault="00AE17A4" w:rsidP="00AE17A4">
      <w:pPr>
        <w:contextualSpacing/>
        <w:jc w:val="both"/>
        <w:rPr>
          <w:color w:val="000000"/>
          <w:sz w:val="24"/>
          <w:szCs w:val="24"/>
        </w:rPr>
      </w:pPr>
      <w:r>
        <w:rPr>
          <w:color w:val="000000"/>
          <w:sz w:val="24"/>
          <w:szCs w:val="24"/>
        </w:rPr>
        <w:t>_______________________________________________________________________________</w:t>
      </w:r>
      <w:r w:rsidR="007246D4">
        <w:rPr>
          <w:color w:val="000000"/>
          <w:sz w:val="24"/>
          <w:szCs w:val="24"/>
        </w:rPr>
        <w:t xml:space="preserve">______ </w:t>
      </w:r>
    </w:p>
    <w:p w:rsidR="007246D4" w:rsidRDefault="007246D4" w:rsidP="00AE17A4">
      <w:pPr>
        <w:contextualSpacing/>
        <w:jc w:val="both"/>
        <w:rPr>
          <w:color w:val="000000"/>
          <w:sz w:val="24"/>
          <w:szCs w:val="24"/>
        </w:rPr>
      </w:pPr>
      <w:r>
        <w:rPr>
          <w:color w:val="000000"/>
          <w:sz w:val="24"/>
          <w:szCs w:val="24"/>
        </w:rPr>
        <w:t xml:space="preserve">_____________________________________________________________________________________ </w:t>
      </w:r>
    </w:p>
    <w:p w:rsidR="007246D4" w:rsidRPr="002F5631" w:rsidRDefault="007246D4" w:rsidP="00AE17A4">
      <w:pPr>
        <w:contextualSpacing/>
        <w:jc w:val="both"/>
        <w:rPr>
          <w:sz w:val="24"/>
          <w:szCs w:val="24"/>
        </w:rPr>
      </w:pPr>
      <w:r>
        <w:rPr>
          <w:color w:val="000000"/>
          <w:sz w:val="24"/>
          <w:szCs w:val="24"/>
        </w:rPr>
        <w:t>_____________________________________________________________________________________</w:t>
      </w:r>
    </w:p>
    <w:p w:rsidR="002F5631" w:rsidRPr="002F5631" w:rsidRDefault="002F5631" w:rsidP="002F5631">
      <w:pPr>
        <w:ind w:firstLine="709"/>
        <w:contextualSpacing/>
        <w:jc w:val="both"/>
        <w:rPr>
          <w:sz w:val="24"/>
          <w:szCs w:val="24"/>
        </w:rPr>
      </w:pPr>
      <w:r w:rsidRPr="002F5631">
        <w:rPr>
          <w:color w:val="000000"/>
          <w:sz w:val="24"/>
          <w:szCs w:val="24"/>
        </w:rPr>
        <w:t>С основными требованиями Правил проведения конкурса на занятие</w:t>
      </w:r>
      <w:r w:rsidRPr="002F5631">
        <w:rPr>
          <w:sz w:val="24"/>
          <w:szCs w:val="24"/>
        </w:rPr>
        <w:br/>
      </w:r>
      <w:r w:rsidRPr="002F5631">
        <w:rPr>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2F5631" w:rsidRPr="002F5631" w:rsidRDefault="002F5631" w:rsidP="002F5631">
      <w:pPr>
        <w:ind w:firstLine="709"/>
        <w:contextualSpacing/>
        <w:jc w:val="both"/>
        <w:rPr>
          <w:sz w:val="24"/>
          <w:szCs w:val="24"/>
        </w:rPr>
      </w:pPr>
      <w:r w:rsidRPr="002F5631">
        <w:rPr>
          <w:color w:val="000000"/>
          <w:sz w:val="24"/>
          <w:szCs w:val="24"/>
        </w:rPr>
        <w:t>Отвечаю за подлинность представленных документов.</w:t>
      </w:r>
    </w:p>
    <w:p w:rsidR="002F5631" w:rsidRPr="002F5631" w:rsidRDefault="002F5631" w:rsidP="002F5631">
      <w:pPr>
        <w:ind w:firstLine="709"/>
        <w:contextualSpacing/>
        <w:jc w:val="both"/>
        <w:rPr>
          <w:sz w:val="24"/>
          <w:szCs w:val="24"/>
        </w:rPr>
      </w:pPr>
      <w:r w:rsidRPr="002F5631">
        <w:rPr>
          <w:color w:val="000000"/>
          <w:sz w:val="24"/>
          <w:szCs w:val="24"/>
        </w:rPr>
        <w:t>Прилагаемые документы:</w:t>
      </w:r>
    </w:p>
    <w:p w:rsidR="002F5631" w:rsidRPr="002F5631" w:rsidRDefault="002F5631" w:rsidP="002F5631">
      <w:pPr>
        <w:contextualSpacing/>
        <w:jc w:val="both"/>
        <w:rPr>
          <w:color w:val="000000"/>
          <w:sz w:val="24"/>
          <w:szCs w:val="24"/>
        </w:rPr>
      </w:pP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r w:rsidRPr="002F5631">
        <w:rPr>
          <w:color w:val="000000"/>
          <w:sz w:val="24"/>
          <w:szCs w:val="24"/>
        </w:rPr>
        <w:t>     </w:t>
      </w:r>
    </w:p>
    <w:p w:rsidR="002F5631" w:rsidRPr="002F5631" w:rsidRDefault="002F5631" w:rsidP="002F5631">
      <w:pPr>
        <w:contextualSpacing/>
        <w:jc w:val="both"/>
        <w:rPr>
          <w:sz w:val="24"/>
          <w:szCs w:val="24"/>
        </w:rPr>
      </w:pPr>
      <w:r w:rsidRPr="002F5631">
        <w:rPr>
          <w:color w:val="000000"/>
          <w:sz w:val="24"/>
          <w:szCs w:val="24"/>
        </w:rPr>
        <w:t>Адрес и контактный телефон ___________________________________</w:t>
      </w:r>
      <w:r w:rsidRPr="002F5631">
        <w:rPr>
          <w:sz w:val="24"/>
          <w:szCs w:val="24"/>
        </w:rPr>
        <w:br/>
      </w: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p>
    <w:p w:rsidR="002F5631" w:rsidRPr="002F5631" w:rsidRDefault="002F5631" w:rsidP="002F5631">
      <w:pPr>
        <w:contextualSpacing/>
        <w:jc w:val="both"/>
        <w:rPr>
          <w:color w:val="000000"/>
          <w:sz w:val="24"/>
          <w:szCs w:val="24"/>
        </w:rPr>
      </w:pPr>
    </w:p>
    <w:p w:rsidR="002F5631" w:rsidRPr="002F5631" w:rsidRDefault="002F5631" w:rsidP="002F5631">
      <w:pPr>
        <w:contextualSpacing/>
        <w:jc w:val="both"/>
        <w:rPr>
          <w:sz w:val="24"/>
          <w:szCs w:val="24"/>
        </w:rPr>
      </w:pPr>
      <w:r w:rsidRPr="002F5631">
        <w:rPr>
          <w:color w:val="000000"/>
          <w:sz w:val="24"/>
          <w:szCs w:val="24"/>
        </w:rPr>
        <w:t>__________                ____________________________________</w:t>
      </w:r>
      <w:r w:rsidRPr="002F5631">
        <w:rPr>
          <w:sz w:val="24"/>
          <w:szCs w:val="24"/>
        </w:rPr>
        <w:br/>
      </w:r>
      <w:r w:rsidRPr="002F5631">
        <w:rPr>
          <w:color w:val="000000"/>
          <w:sz w:val="24"/>
          <w:szCs w:val="24"/>
        </w:rPr>
        <w:t xml:space="preserve">(подпись)                     </w:t>
      </w:r>
      <w:r w:rsidRPr="002F5631">
        <w:rPr>
          <w:color w:val="000000"/>
          <w:sz w:val="24"/>
          <w:szCs w:val="24"/>
        </w:rPr>
        <w:tab/>
      </w:r>
      <w:r w:rsidRPr="002F5631">
        <w:rPr>
          <w:color w:val="000000"/>
          <w:sz w:val="24"/>
          <w:szCs w:val="24"/>
        </w:rPr>
        <w:tab/>
      </w:r>
      <w:r w:rsidRPr="002F5631">
        <w:rPr>
          <w:color w:val="000000"/>
          <w:sz w:val="24"/>
          <w:szCs w:val="24"/>
        </w:rPr>
        <w:tab/>
        <w:t xml:space="preserve"> (Фамилия, имя, отчество (при его наличии))</w:t>
      </w:r>
    </w:p>
    <w:p w:rsidR="002F5631" w:rsidRPr="002F5631" w:rsidRDefault="002F5631" w:rsidP="002F5631">
      <w:pPr>
        <w:ind w:firstLine="709"/>
        <w:contextualSpacing/>
        <w:jc w:val="both"/>
        <w:rPr>
          <w:color w:val="000000"/>
          <w:sz w:val="24"/>
          <w:szCs w:val="24"/>
        </w:rPr>
      </w:pPr>
      <w:r w:rsidRPr="002F5631">
        <w:rPr>
          <w:color w:val="000000"/>
          <w:sz w:val="24"/>
          <w:szCs w:val="24"/>
        </w:rPr>
        <w:t>      </w:t>
      </w:r>
    </w:p>
    <w:p w:rsidR="002F5631" w:rsidRDefault="002F5631" w:rsidP="002F5631">
      <w:pPr>
        <w:ind w:firstLine="709"/>
        <w:contextualSpacing/>
        <w:jc w:val="both"/>
        <w:rPr>
          <w:color w:val="000000"/>
          <w:sz w:val="24"/>
          <w:szCs w:val="24"/>
        </w:rPr>
      </w:pPr>
      <w:r w:rsidRPr="002F5631">
        <w:rPr>
          <w:color w:val="000000"/>
          <w:sz w:val="24"/>
          <w:szCs w:val="24"/>
        </w:rPr>
        <w:lastRenderedPageBreak/>
        <w:t>«____»_______________ 20__ г.</w:t>
      </w:r>
      <w:bookmarkStart w:id="2" w:name="z147"/>
    </w:p>
    <w:bookmarkEnd w:id="2"/>
    <w:p w:rsidR="00F279B0" w:rsidRDefault="00F279B0" w:rsidP="002F5631">
      <w:pPr>
        <w:ind w:firstLine="709"/>
        <w:contextualSpacing/>
        <w:jc w:val="both"/>
        <w:rPr>
          <w:color w:val="000000"/>
          <w:sz w:val="24"/>
          <w:szCs w:val="24"/>
        </w:rPr>
      </w:pPr>
    </w:p>
    <w:sectPr w:rsidR="00F279B0" w:rsidSect="00D10749">
      <w:pgSz w:w="11906" w:h="16838"/>
      <w:pgMar w:top="360"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K)">
    <w:altName w:val="Times New Roman"/>
    <w:charset w:val="CC"/>
    <w:family w:val="roman"/>
    <w:pitch w:val="variable"/>
    <w:sig w:usb0="20002A87" w:usb1="80000000" w:usb2="00000008" w:usb3="00000000" w:csb0="000001FF" w:csb1="00000000"/>
  </w:font>
  <w:font w:name="KZ Times New Roman">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585F"/>
    <w:multiLevelType w:val="hybridMultilevel"/>
    <w:tmpl w:val="D794D72E"/>
    <w:lvl w:ilvl="0" w:tplc="CC78CC80">
      <w:start w:val="1"/>
      <w:numFmt w:val="decimal"/>
      <w:lvlText w:val="%1."/>
      <w:lvlJc w:val="left"/>
      <w:pPr>
        <w:ind w:left="354"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1">
    <w:nsid w:val="24AA4A24"/>
    <w:multiLevelType w:val="hybridMultilevel"/>
    <w:tmpl w:val="4992C1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885997"/>
    <w:multiLevelType w:val="hybridMultilevel"/>
    <w:tmpl w:val="966418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42C4C17"/>
    <w:multiLevelType w:val="hybridMultilevel"/>
    <w:tmpl w:val="B71EAA58"/>
    <w:lvl w:ilvl="0" w:tplc="0419000F">
      <w:start w:val="1"/>
      <w:numFmt w:val="decimal"/>
      <w:lvlText w:val="%1."/>
      <w:lvlJc w:val="left"/>
      <w:pPr>
        <w:ind w:left="34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7D902AC"/>
    <w:multiLevelType w:val="hybridMultilevel"/>
    <w:tmpl w:val="EBCCB242"/>
    <w:lvl w:ilvl="0" w:tplc="29BEE0C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73"/>
    <w:rsid w:val="0000070D"/>
    <w:rsid w:val="00020D29"/>
    <w:rsid w:val="0002432F"/>
    <w:rsid w:val="00034542"/>
    <w:rsid w:val="0005347C"/>
    <w:rsid w:val="00053BD8"/>
    <w:rsid w:val="00064B66"/>
    <w:rsid w:val="000766BC"/>
    <w:rsid w:val="000812A7"/>
    <w:rsid w:val="00094AA3"/>
    <w:rsid w:val="000A3D7D"/>
    <w:rsid w:val="000A67F8"/>
    <w:rsid w:val="000A7C07"/>
    <w:rsid w:val="000B65D5"/>
    <w:rsid w:val="000C76EF"/>
    <w:rsid w:val="000E15E4"/>
    <w:rsid w:val="000F1471"/>
    <w:rsid w:val="00112E6A"/>
    <w:rsid w:val="00130CA2"/>
    <w:rsid w:val="0013532D"/>
    <w:rsid w:val="0014615B"/>
    <w:rsid w:val="001505C2"/>
    <w:rsid w:val="00164F25"/>
    <w:rsid w:val="00167EA3"/>
    <w:rsid w:val="00171F32"/>
    <w:rsid w:val="00173006"/>
    <w:rsid w:val="00181181"/>
    <w:rsid w:val="00187C3F"/>
    <w:rsid w:val="001922C6"/>
    <w:rsid w:val="00193DE5"/>
    <w:rsid w:val="00193F59"/>
    <w:rsid w:val="001A6B11"/>
    <w:rsid w:val="001C3157"/>
    <w:rsid w:val="001E0420"/>
    <w:rsid w:val="001E1D47"/>
    <w:rsid w:val="001E1E5A"/>
    <w:rsid w:val="001F4D0D"/>
    <w:rsid w:val="002031C0"/>
    <w:rsid w:val="00214179"/>
    <w:rsid w:val="0021433A"/>
    <w:rsid w:val="002306FE"/>
    <w:rsid w:val="00242B6A"/>
    <w:rsid w:val="00244B28"/>
    <w:rsid w:val="0024554C"/>
    <w:rsid w:val="002665D0"/>
    <w:rsid w:val="00274028"/>
    <w:rsid w:val="00280D89"/>
    <w:rsid w:val="00281AE1"/>
    <w:rsid w:val="00282BCD"/>
    <w:rsid w:val="002870BA"/>
    <w:rsid w:val="0028726A"/>
    <w:rsid w:val="002B3FF4"/>
    <w:rsid w:val="002C0AA1"/>
    <w:rsid w:val="002C44C9"/>
    <w:rsid w:val="002D48A7"/>
    <w:rsid w:val="002F5631"/>
    <w:rsid w:val="002F62E3"/>
    <w:rsid w:val="0032663E"/>
    <w:rsid w:val="0033482A"/>
    <w:rsid w:val="00335443"/>
    <w:rsid w:val="00335C6D"/>
    <w:rsid w:val="00351104"/>
    <w:rsid w:val="00353CDA"/>
    <w:rsid w:val="003706FB"/>
    <w:rsid w:val="00371D0A"/>
    <w:rsid w:val="0037731C"/>
    <w:rsid w:val="00385486"/>
    <w:rsid w:val="00393040"/>
    <w:rsid w:val="003B077F"/>
    <w:rsid w:val="003C3C3F"/>
    <w:rsid w:val="003D5BDA"/>
    <w:rsid w:val="003F1340"/>
    <w:rsid w:val="004067F9"/>
    <w:rsid w:val="00407B8E"/>
    <w:rsid w:val="0042409F"/>
    <w:rsid w:val="0043660D"/>
    <w:rsid w:val="00437E8F"/>
    <w:rsid w:val="004564A5"/>
    <w:rsid w:val="00490B9F"/>
    <w:rsid w:val="004925AE"/>
    <w:rsid w:val="004A6ED5"/>
    <w:rsid w:val="004C000C"/>
    <w:rsid w:val="004C1A37"/>
    <w:rsid w:val="004C39E8"/>
    <w:rsid w:val="004D0C8E"/>
    <w:rsid w:val="004E0D14"/>
    <w:rsid w:val="004E6D97"/>
    <w:rsid w:val="00507FE3"/>
    <w:rsid w:val="00511860"/>
    <w:rsid w:val="00525913"/>
    <w:rsid w:val="00530774"/>
    <w:rsid w:val="00546261"/>
    <w:rsid w:val="00581913"/>
    <w:rsid w:val="00597B8A"/>
    <w:rsid w:val="005A0E70"/>
    <w:rsid w:val="005A3527"/>
    <w:rsid w:val="005A4ECA"/>
    <w:rsid w:val="005A5EBE"/>
    <w:rsid w:val="005B361E"/>
    <w:rsid w:val="005C4295"/>
    <w:rsid w:val="00605B5F"/>
    <w:rsid w:val="0061110F"/>
    <w:rsid w:val="00634EB6"/>
    <w:rsid w:val="00637DB3"/>
    <w:rsid w:val="00647407"/>
    <w:rsid w:val="00675AC7"/>
    <w:rsid w:val="006801AA"/>
    <w:rsid w:val="0068163F"/>
    <w:rsid w:val="006A14CD"/>
    <w:rsid w:val="006B5054"/>
    <w:rsid w:val="006C48A7"/>
    <w:rsid w:val="006D1295"/>
    <w:rsid w:val="006D40FC"/>
    <w:rsid w:val="006D5801"/>
    <w:rsid w:val="006D59B8"/>
    <w:rsid w:val="006E254C"/>
    <w:rsid w:val="00706AD4"/>
    <w:rsid w:val="00717A6F"/>
    <w:rsid w:val="007246D4"/>
    <w:rsid w:val="00735CFD"/>
    <w:rsid w:val="00736657"/>
    <w:rsid w:val="00752BD7"/>
    <w:rsid w:val="00757071"/>
    <w:rsid w:val="0076411E"/>
    <w:rsid w:val="007707FF"/>
    <w:rsid w:val="007B3510"/>
    <w:rsid w:val="007B772A"/>
    <w:rsid w:val="007C004D"/>
    <w:rsid w:val="007C666F"/>
    <w:rsid w:val="007C7269"/>
    <w:rsid w:val="0080314F"/>
    <w:rsid w:val="00807CA4"/>
    <w:rsid w:val="00816220"/>
    <w:rsid w:val="00832558"/>
    <w:rsid w:val="00833C1A"/>
    <w:rsid w:val="00842BAE"/>
    <w:rsid w:val="008537B0"/>
    <w:rsid w:val="00854691"/>
    <w:rsid w:val="0086183C"/>
    <w:rsid w:val="0089655C"/>
    <w:rsid w:val="008B0098"/>
    <w:rsid w:val="008C2F2C"/>
    <w:rsid w:val="008E3178"/>
    <w:rsid w:val="008E5E10"/>
    <w:rsid w:val="008F613E"/>
    <w:rsid w:val="00905124"/>
    <w:rsid w:val="009100F0"/>
    <w:rsid w:val="0092370C"/>
    <w:rsid w:val="00926609"/>
    <w:rsid w:val="00932628"/>
    <w:rsid w:val="00934D39"/>
    <w:rsid w:val="00946B22"/>
    <w:rsid w:val="00947E3C"/>
    <w:rsid w:val="00960ECB"/>
    <w:rsid w:val="0096473A"/>
    <w:rsid w:val="0098340D"/>
    <w:rsid w:val="00991EB6"/>
    <w:rsid w:val="009A02CA"/>
    <w:rsid w:val="009C038D"/>
    <w:rsid w:val="009C707F"/>
    <w:rsid w:val="009E1ABD"/>
    <w:rsid w:val="009F17A2"/>
    <w:rsid w:val="00A0655F"/>
    <w:rsid w:val="00A3192B"/>
    <w:rsid w:val="00A53AF5"/>
    <w:rsid w:val="00A66ADF"/>
    <w:rsid w:val="00A74D6A"/>
    <w:rsid w:val="00A770A3"/>
    <w:rsid w:val="00A847B2"/>
    <w:rsid w:val="00A872C6"/>
    <w:rsid w:val="00AA5A3D"/>
    <w:rsid w:val="00AC26A0"/>
    <w:rsid w:val="00AC38CA"/>
    <w:rsid w:val="00AE17A4"/>
    <w:rsid w:val="00AF1562"/>
    <w:rsid w:val="00AF5857"/>
    <w:rsid w:val="00AF6A0D"/>
    <w:rsid w:val="00B0704B"/>
    <w:rsid w:val="00B13C6B"/>
    <w:rsid w:val="00B229B5"/>
    <w:rsid w:val="00B34468"/>
    <w:rsid w:val="00B35954"/>
    <w:rsid w:val="00B42EE0"/>
    <w:rsid w:val="00B50983"/>
    <w:rsid w:val="00B544A9"/>
    <w:rsid w:val="00B6013C"/>
    <w:rsid w:val="00B645D1"/>
    <w:rsid w:val="00B73643"/>
    <w:rsid w:val="00B8660A"/>
    <w:rsid w:val="00BA5B20"/>
    <w:rsid w:val="00BB3EA8"/>
    <w:rsid w:val="00BD7F2B"/>
    <w:rsid w:val="00BE0744"/>
    <w:rsid w:val="00BF2F88"/>
    <w:rsid w:val="00C0585F"/>
    <w:rsid w:val="00C10348"/>
    <w:rsid w:val="00C1524D"/>
    <w:rsid w:val="00C27A23"/>
    <w:rsid w:val="00C3539C"/>
    <w:rsid w:val="00C40189"/>
    <w:rsid w:val="00C46546"/>
    <w:rsid w:val="00C57092"/>
    <w:rsid w:val="00C73425"/>
    <w:rsid w:val="00C83005"/>
    <w:rsid w:val="00CA2B14"/>
    <w:rsid w:val="00CA58BF"/>
    <w:rsid w:val="00CC1969"/>
    <w:rsid w:val="00CF5F86"/>
    <w:rsid w:val="00D03D0D"/>
    <w:rsid w:val="00D04A2E"/>
    <w:rsid w:val="00D063F3"/>
    <w:rsid w:val="00D10749"/>
    <w:rsid w:val="00D33F9D"/>
    <w:rsid w:val="00D45504"/>
    <w:rsid w:val="00D515EA"/>
    <w:rsid w:val="00D9281F"/>
    <w:rsid w:val="00D95DE4"/>
    <w:rsid w:val="00DC2303"/>
    <w:rsid w:val="00DF6125"/>
    <w:rsid w:val="00E01A73"/>
    <w:rsid w:val="00E01A97"/>
    <w:rsid w:val="00E10F54"/>
    <w:rsid w:val="00E13086"/>
    <w:rsid w:val="00E135EA"/>
    <w:rsid w:val="00E4066F"/>
    <w:rsid w:val="00E418E5"/>
    <w:rsid w:val="00E41ED5"/>
    <w:rsid w:val="00E437CA"/>
    <w:rsid w:val="00E43982"/>
    <w:rsid w:val="00E61CC9"/>
    <w:rsid w:val="00E71BF8"/>
    <w:rsid w:val="00E72575"/>
    <w:rsid w:val="00E9367E"/>
    <w:rsid w:val="00E95382"/>
    <w:rsid w:val="00E957EF"/>
    <w:rsid w:val="00EB5597"/>
    <w:rsid w:val="00EB588C"/>
    <w:rsid w:val="00ED2A83"/>
    <w:rsid w:val="00ED5572"/>
    <w:rsid w:val="00ED7681"/>
    <w:rsid w:val="00EF418C"/>
    <w:rsid w:val="00F07D91"/>
    <w:rsid w:val="00F131DE"/>
    <w:rsid w:val="00F16CA0"/>
    <w:rsid w:val="00F2212F"/>
    <w:rsid w:val="00F279B0"/>
    <w:rsid w:val="00F31D77"/>
    <w:rsid w:val="00F42E7E"/>
    <w:rsid w:val="00F476D7"/>
    <w:rsid w:val="00F547F5"/>
    <w:rsid w:val="00F616A9"/>
    <w:rsid w:val="00F97EE3"/>
    <w:rsid w:val="00FB6EE3"/>
    <w:rsid w:val="00FB7641"/>
    <w:rsid w:val="00FC1CBC"/>
    <w:rsid w:val="00FC3370"/>
    <w:rsid w:val="00FC4BB6"/>
    <w:rsid w:val="00FD13FA"/>
    <w:rsid w:val="00FD4209"/>
    <w:rsid w:val="00FE12EC"/>
    <w:rsid w:val="00FF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2" w:locked="1"/>
    <w:lsdException w:name="Hyperlink" w:locked="1"/>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A73"/>
    <w:pPr>
      <w:widowControl w:val="0"/>
      <w:jc w:val="center"/>
    </w:pPr>
    <w:rPr>
      <w:rFonts w:ascii="Times New Roman" w:eastAsia="Times New Roman" w:hAnsi="Times New Roman"/>
      <w:b/>
      <w:bCs/>
      <w:i/>
      <w:iCs/>
      <w:sz w:val="28"/>
      <w:szCs w:val="28"/>
    </w:rPr>
  </w:style>
  <w:style w:type="paragraph" w:styleId="3">
    <w:name w:val="heading 3"/>
    <w:basedOn w:val="a"/>
    <w:next w:val="a"/>
    <w:link w:val="30"/>
    <w:qFormat/>
    <w:rsid w:val="00E01A73"/>
    <w:pPr>
      <w:keepNext/>
      <w:keepLines/>
      <w:spacing w:before="40"/>
      <w:outlineLvl w:val="2"/>
    </w:pPr>
    <w:rPr>
      <w:rFonts w:ascii="Cambria" w:hAnsi="Cambria"/>
      <w:color w:val="243F60"/>
      <w:sz w:val="24"/>
      <w:szCs w:val="24"/>
    </w:rPr>
  </w:style>
  <w:style w:type="paragraph" w:styleId="4">
    <w:name w:val="heading 4"/>
    <w:basedOn w:val="a"/>
    <w:next w:val="a"/>
    <w:qFormat/>
    <w:locked/>
    <w:rsid w:val="00B35954"/>
    <w:pPr>
      <w:keepNext/>
      <w:spacing w:before="240" w:after="60"/>
      <w:outlineLvl w:val="3"/>
    </w:pPr>
  </w:style>
  <w:style w:type="paragraph" w:styleId="5">
    <w:name w:val="heading 5"/>
    <w:basedOn w:val="a"/>
    <w:next w:val="a"/>
    <w:link w:val="50"/>
    <w:qFormat/>
    <w:rsid w:val="00E01A73"/>
    <w:pPr>
      <w:keepNext/>
      <w:keepLines/>
      <w:widowControl/>
      <w:spacing w:before="200"/>
      <w:jc w:val="left"/>
      <w:outlineLvl w:val="4"/>
    </w:pPr>
    <w:rPr>
      <w:rFonts w:ascii="Cambria" w:hAnsi="Cambria"/>
      <w:b w:val="0"/>
      <w:bCs w:val="0"/>
      <w:i w:val="0"/>
      <w:iCs w:val="0"/>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E01A73"/>
    <w:rPr>
      <w:rFonts w:ascii="Cambria" w:eastAsia="Times New Roman" w:hAnsi="Cambria" w:cs="Times New Roman"/>
      <w:b/>
      <w:bCs/>
      <w:i/>
      <w:iCs/>
      <w:color w:val="243F60"/>
      <w:sz w:val="24"/>
      <w:szCs w:val="24"/>
      <w:lang w:eastAsia="ru-RU"/>
    </w:rPr>
  </w:style>
  <w:style w:type="character" w:customStyle="1" w:styleId="50">
    <w:name w:val="Заголовок 5 Знак"/>
    <w:link w:val="5"/>
    <w:locked/>
    <w:rsid w:val="00E01A73"/>
    <w:rPr>
      <w:rFonts w:ascii="Cambria" w:eastAsia="Times New Roman" w:hAnsi="Cambria" w:cs="Times New Roman"/>
      <w:color w:val="243F60"/>
      <w:sz w:val="24"/>
      <w:szCs w:val="24"/>
      <w:lang w:eastAsia="ru-RU"/>
    </w:rPr>
  </w:style>
  <w:style w:type="paragraph" w:customStyle="1" w:styleId="a3">
    <w:name w:val="Готовый"/>
    <w:basedOn w:val="a"/>
    <w:rsid w:val="00E01A7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E01A73"/>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E01A73"/>
    <w:rPr>
      <w:rFonts w:ascii="Times New Roman" w:eastAsia="Times New Roman" w:hAnsi="Times New Roman"/>
      <w:sz w:val="24"/>
      <w:lang w:eastAsia="ru-RU"/>
    </w:rPr>
  </w:style>
  <w:style w:type="character" w:styleId="a6">
    <w:name w:val="Hyperlink"/>
    <w:rsid w:val="00E01A73"/>
    <w:rPr>
      <w:rFonts w:ascii="Microsoft Sans Serif" w:hAnsi="Microsoft Sans Serif" w:cs="Microsoft Sans Serif"/>
      <w:color w:val="303030"/>
      <w:sz w:val="16"/>
      <w:szCs w:val="16"/>
      <w:u w:val="single"/>
    </w:rPr>
  </w:style>
  <w:style w:type="paragraph" w:customStyle="1" w:styleId="FR1">
    <w:name w:val="FR1"/>
    <w:rsid w:val="00E01A73"/>
    <w:pPr>
      <w:widowControl w:val="0"/>
      <w:snapToGrid w:val="0"/>
      <w:spacing w:after="40"/>
      <w:jc w:val="center"/>
    </w:pPr>
    <w:rPr>
      <w:rFonts w:ascii="Arial" w:eastAsia="Times New Roman" w:hAnsi="Arial"/>
      <w:b/>
      <w:i/>
      <w:sz w:val="24"/>
    </w:rPr>
  </w:style>
  <w:style w:type="paragraph" w:styleId="2">
    <w:name w:val="Body Text Indent 2"/>
    <w:basedOn w:val="a"/>
    <w:link w:val="20"/>
    <w:rsid w:val="00E01A73"/>
    <w:pPr>
      <w:widowControl/>
      <w:spacing w:after="120" w:line="480" w:lineRule="auto"/>
      <w:ind w:left="283"/>
      <w:jc w:val="left"/>
    </w:pPr>
    <w:rPr>
      <w:rFonts w:eastAsia="Calibri"/>
      <w:b w:val="0"/>
      <w:bCs w:val="0"/>
      <w:i w:val="0"/>
      <w:iCs w:val="0"/>
      <w:sz w:val="24"/>
      <w:szCs w:val="24"/>
    </w:rPr>
  </w:style>
  <w:style w:type="character" w:customStyle="1" w:styleId="20">
    <w:name w:val="Основной текст с отступом 2 Знак"/>
    <w:link w:val="2"/>
    <w:locked/>
    <w:rsid w:val="00E01A73"/>
    <w:rPr>
      <w:rFonts w:ascii="Times New Roman" w:hAnsi="Times New Roman" w:cs="Times New Roman"/>
      <w:sz w:val="24"/>
      <w:szCs w:val="24"/>
      <w:lang w:eastAsia="ru-RU"/>
    </w:rPr>
  </w:style>
  <w:style w:type="paragraph" w:customStyle="1" w:styleId="21">
    <w:name w:val="Основной текст с отступом 21"/>
    <w:basedOn w:val="a"/>
    <w:rsid w:val="00E01A73"/>
    <w:pPr>
      <w:widowControl/>
      <w:suppressAutoHyphens/>
      <w:ind w:firstLine="851"/>
      <w:jc w:val="both"/>
    </w:pPr>
    <w:rPr>
      <w:rFonts w:eastAsia="Calibri"/>
      <w:b w:val="0"/>
      <w:bCs w:val="0"/>
      <w:i w:val="0"/>
      <w:iCs w:val="0"/>
      <w:sz w:val="22"/>
      <w:szCs w:val="20"/>
      <w:lang w:eastAsia="zh-CN"/>
    </w:rPr>
  </w:style>
  <w:style w:type="paragraph" w:styleId="22">
    <w:name w:val="Body Text 2"/>
    <w:basedOn w:val="a"/>
    <w:rsid w:val="000A3D7D"/>
    <w:pPr>
      <w:spacing w:after="120" w:line="480" w:lineRule="auto"/>
    </w:pPr>
    <w:rPr>
      <w:rFonts w:eastAsia="Calibri"/>
    </w:rPr>
  </w:style>
  <w:style w:type="paragraph" w:styleId="a7">
    <w:name w:val="Balloon Text"/>
    <w:basedOn w:val="a"/>
    <w:semiHidden/>
    <w:rsid w:val="007C666F"/>
    <w:rPr>
      <w:rFonts w:ascii="Tahoma" w:hAnsi="Tahoma" w:cs="Tahoma"/>
      <w:sz w:val="16"/>
      <w:szCs w:val="16"/>
    </w:rPr>
  </w:style>
  <w:style w:type="paragraph" w:styleId="a8">
    <w:name w:val="Body Text"/>
    <w:basedOn w:val="a"/>
    <w:link w:val="a9"/>
    <w:rsid w:val="00B73643"/>
    <w:pPr>
      <w:widowControl/>
      <w:spacing w:after="120"/>
      <w:jc w:val="left"/>
    </w:pPr>
    <w:rPr>
      <w:rFonts w:ascii="Times New Roman(K)" w:hAnsi="Times New Roman(K)"/>
      <w:b w:val="0"/>
      <w:bCs w:val="0"/>
      <w:i w:val="0"/>
      <w:iCs w:val="0"/>
      <w:sz w:val="24"/>
      <w:szCs w:val="24"/>
    </w:rPr>
  </w:style>
  <w:style w:type="character" w:customStyle="1" w:styleId="a9">
    <w:name w:val="Основной текст Знак"/>
    <w:link w:val="a8"/>
    <w:locked/>
    <w:rsid w:val="00B73643"/>
    <w:rPr>
      <w:rFonts w:ascii="Times New Roman(K)" w:hAnsi="Times New Roman(K)"/>
      <w:sz w:val="24"/>
      <w:szCs w:val="24"/>
      <w:lang w:val="ru-RU" w:eastAsia="ru-RU" w:bidi="ar-SA"/>
    </w:rPr>
  </w:style>
  <w:style w:type="character" w:styleId="aa">
    <w:name w:val="Emphasis"/>
    <w:qFormat/>
    <w:locked/>
    <w:rsid w:val="00507FE3"/>
    <w:rPr>
      <w:i/>
    </w:rPr>
  </w:style>
  <w:style w:type="paragraph" w:customStyle="1" w:styleId="BodyText1">
    <w:name w:val="Body Text1"/>
    <w:basedOn w:val="a"/>
    <w:rsid w:val="004C000C"/>
    <w:pPr>
      <w:widowControl/>
      <w:jc w:val="left"/>
    </w:pPr>
    <w:rPr>
      <w:rFonts w:ascii="KZ Times New Roman" w:eastAsia="Calibri" w:hAnsi="KZ Times New Roman" w:cs="KZ Times New Roman"/>
      <w:b w:val="0"/>
      <w:bCs w:val="0"/>
      <w:i w:val="0"/>
      <w:iCs w:val="0"/>
    </w:rPr>
  </w:style>
  <w:style w:type="character" w:customStyle="1" w:styleId="apple-converted-space">
    <w:name w:val="apple-converted-space"/>
    <w:basedOn w:val="a0"/>
    <w:rsid w:val="001F4D0D"/>
  </w:style>
  <w:style w:type="paragraph" w:styleId="ab">
    <w:name w:val="List Paragraph"/>
    <w:basedOn w:val="a"/>
    <w:qFormat/>
    <w:rsid w:val="00706AD4"/>
    <w:pPr>
      <w:widowControl/>
      <w:spacing w:after="200" w:line="276" w:lineRule="auto"/>
      <w:ind w:left="720"/>
      <w:contextualSpacing/>
      <w:jc w:val="left"/>
    </w:pPr>
    <w:rPr>
      <w:rFonts w:ascii="Consolas" w:eastAsia="Consolas" w:hAnsi="Consolas" w:cs="Consolas"/>
      <w:b w:val="0"/>
      <w:bCs w:val="0"/>
      <w:i w:val="0"/>
      <w:iCs w:val="0"/>
      <w:sz w:val="22"/>
      <w:szCs w:val="22"/>
      <w:lang w:val="en-US" w:eastAsia="en-US"/>
    </w:rPr>
  </w:style>
  <w:style w:type="paragraph" w:styleId="ac">
    <w:name w:val="No Spacing"/>
    <w:uiPriority w:val="1"/>
    <w:qFormat/>
    <w:rsid w:val="00EB5597"/>
    <w:pPr>
      <w:widowControl w:val="0"/>
      <w:jc w:val="center"/>
    </w:pPr>
    <w:rPr>
      <w:rFonts w:ascii="Times New Roman" w:eastAsia="Times New Roman" w:hAnsi="Times New Roman"/>
      <w:b/>
      <w:bCs/>
      <w:i/>
      <w:iCs/>
      <w:sz w:val="28"/>
      <w:szCs w:val="28"/>
    </w:rPr>
  </w:style>
  <w:style w:type="paragraph" w:customStyle="1" w:styleId="1">
    <w:name w:val="Без интервала1"/>
    <w:rsid w:val="007B772A"/>
    <w:rPr>
      <w:rFonts w:eastAsia="Times New Roman"/>
      <w:sz w:val="22"/>
      <w:szCs w:val="22"/>
    </w:rPr>
  </w:style>
  <w:style w:type="paragraph" w:customStyle="1" w:styleId="10">
    <w:name w:val="Обычный1"/>
    <w:rsid w:val="00D04A2E"/>
    <w:pPr>
      <w:widowControl w:val="0"/>
      <w:snapToGrid w:val="0"/>
      <w:jc w:val="center"/>
    </w:pPr>
    <w:rPr>
      <w:rFonts w:ascii="Times New Roman" w:eastAsia="Times New Roman" w:hAnsi="Times New Roman"/>
      <w:b/>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2" w:locked="1"/>
    <w:lsdException w:name="Hyperlink" w:locked="1"/>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A73"/>
    <w:pPr>
      <w:widowControl w:val="0"/>
      <w:jc w:val="center"/>
    </w:pPr>
    <w:rPr>
      <w:rFonts w:ascii="Times New Roman" w:eastAsia="Times New Roman" w:hAnsi="Times New Roman"/>
      <w:b/>
      <w:bCs/>
      <w:i/>
      <w:iCs/>
      <w:sz w:val="28"/>
      <w:szCs w:val="28"/>
    </w:rPr>
  </w:style>
  <w:style w:type="paragraph" w:styleId="3">
    <w:name w:val="heading 3"/>
    <w:basedOn w:val="a"/>
    <w:next w:val="a"/>
    <w:link w:val="30"/>
    <w:qFormat/>
    <w:rsid w:val="00E01A73"/>
    <w:pPr>
      <w:keepNext/>
      <w:keepLines/>
      <w:spacing w:before="40"/>
      <w:outlineLvl w:val="2"/>
    </w:pPr>
    <w:rPr>
      <w:rFonts w:ascii="Cambria" w:hAnsi="Cambria"/>
      <w:color w:val="243F60"/>
      <w:sz w:val="24"/>
      <w:szCs w:val="24"/>
    </w:rPr>
  </w:style>
  <w:style w:type="paragraph" w:styleId="4">
    <w:name w:val="heading 4"/>
    <w:basedOn w:val="a"/>
    <w:next w:val="a"/>
    <w:qFormat/>
    <w:locked/>
    <w:rsid w:val="00B35954"/>
    <w:pPr>
      <w:keepNext/>
      <w:spacing w:before="240" w:after="60"/>
      <w:outlineLvl w:val="3"/>
    </w:pPr>
  </w:style>
  <w:style w:type="paragraph" w:styleId="5">
    <w:name w:val="heading 5"/>
    <w:basedOn w:val="a"/>
    <w:next w:val="a"/>
    <w:link w:val="50"/>
    <w:qFormat/>
    <w:rsid w:val="00E01A73"/>
    <w:pPr>
      <w:keepNext/>
      <w:keepLines/>
      <w:widowControl/>
      <w:spacing w:before="200"/>
      <w:jc w:val="left"/>
      <w:outlineLvl w:val="4"/>
    </w:pPr>
    <w:rPr>
      <w:rFonts w:ascii="Cambria" w:hAnsi="Cambria"/>
      <w:b w:val="0"/>
      <w:bCs w:val="0"/>
      <w:i w:val="0"/>
      <w:iCs w:val="0"/>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E01A73"/>
    <w:rPr>
      <w:rFonts w:ascii="Cambria" w:eastAsia="Times New Roman" w:hAnsi="Cambria" w:cs="Times New Roman"/>
      <w:b/>
      <w:bCs/>
      <w:i/>
      <w:iCs/>
      <w:color w:val="243F60"/>
      <w:sz w:val="24"/>
      <w:szCs w:val="24"/>
      <w:lang w:eastAsia="ru-RU"/>
    </w:rPr>
  </w:style>
  <w:style w:type="character" w:customStyle="1" w:styleId="50">
    <w:name w:val="Заголовок 5 Знак"/>
    <w:link w:val="5"/>
    <w:locked/>
    <w:rsid w:val="00E01A73"/>
    <w:rPr>
      <w:rFonts w:ascii="Cambria" w:eastAsia="Times New Roman" w:hAnsi="Cambria" w:cs="Times New Roman"/>
      <w:color w:val="243F60"/>
      <w:sz w:val="24"/>
      <w:szCs w:val="24"/>
      <w:lang w:eastAsia="ru-RU"/>
    </w:rPr>
  </w:style>
  <w:style w:type="paragraph" w:customStyle="1" w:styleId="a3">
    <w:name w:val="Готовый"/>
    <w:basedOn w:val="a"/>
    <w:rsid w:val="00E01A7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E01A73"/>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E01A73"/>
    <w:rPr>
      <w:rFonts w:ascii="Times New Roman" w:eastAsia="Times New Roman" w:hAnsi="Times New Roman"/>
      <w:sz w:val="24"/>
      <w:lang w:eastAsia="ru-RU"/>
    </w:rPr>
  </w:style>
  <w:style w:type="character" w:styleId="a6">
    <w:name w:val="Hyperlink"/>
    <w:rsid w:val="00E01A73"/>
    <w:rPr>
      <w:rFonts w:ascii="Microsoft Sans Serif" w:hAnsi="Microsoft Sans Serif" w:cs="Microsoft Sans Serif"/>
      <w:color w:val="303030"/>
      <w:sz w:val="16"/>
      <w:szCs w:val="16"/>
      <w:u w:val="single"/>
    </w:rPr>
  </w:style>
  <w:style w:type="paragraph" w:customStyle="1" w:styleId="FR1">
    <w:name w:val="FR1"/>
    <w:rsid w:val="00E01A73"/>
    <w:pPr>
      <w:widowControl w:val="0"/>
      <w:snapToGrid w:val="0"/>
      <w:spacing w:after="40"/>
      <w:jc w:val="center"/>
    </w:pPr>
    <w:rPr>
      <w:rFonts w:ascii="Arial" w:eastAsia="Times New Roman" w:hAnsi="Arial"/>
      <w:b/>
      <w:i/>
      <w:sz w:val="24"/>
    </w:rPr>
  </w:style>
  <w:style w:type="paragraph" w:styleId="2">
    <w:name w:val="Body Text Indent 2"/>
    <w:basedOn w:val="a"/>
    <w:link w:val="20"/>
    <w:rsid w:val="00E01A73"/>
    <w:pPr>
      <w:widowControl/>
      <w:spacing w:after="120" w:line="480" w:lineRule="auto"/>
      <w:ind w:left="283"/>
      <w:jc w:val="left"/>
    </w:pPr>
    <w:rPr>
      <w:rFonts w:eastAsia="Calibri"/>
      <w:b w:val="0"/>
      <w:bCs w:val="0"/>
      <w:i w:val="0"/>
      <w:iCs w:val="0"/>
      <w:sz w:val="24"/>
      <w:szCs w:val="24"/>
    </w:rPr>
  </w:style>
  <w:style w:type="character" w:customStyle="1" w:styleId="20">
    <w:name w:val="Основной текст с отступом 2 Знак"/>
    <w:link w:val="2"/>
    <w:locked/>
    <w:rsid w:val="00E01A73"/>
    <w:rPr>
      <w:rFonts w:ascii="Times New Roman" w:hAnsi="Times New Roman" w:cs="Times New Roman"/>
      <w:sz w:val="24"/>
      <w:szCs w:val="24"/>
      <w:lang w:eastAsia="ru-RU"/>
    </w:rPr>
  </w:style>
  <w:style w:type="paragraph" w:customStyle="1" w:styleId="21">
    <w:name w:val="Основной текст с отступом 21"/>
    <w:basedOn w:val="a"/>
    <w:rsid w:val="00E01A73"/>
    <w:pPr>
      <w:widowControl/>
      <w:suppressAutoHyphens/>
      <w:ind w:firstLine="851"/>
      <w:jc w:val="both"/>
    </w:pPr>
    <w:rPr>
      <w:rFonts w:eastAsia="Calibri"/>
      <w:b w:val="0"/>
      <w:bCs w:val="0"/>
      <w:i w:val="0"/>
      <w:iCs w:val="0"/>
      <w:sz w:val="22"/>
      <w:szCs w:val="20"/>
      <w:lang w:eastAsia="zh-CN"/>
    </w:rPr>
  </w:style>
  <w:style w:type="paragraph" w:styleId="22">
    <w:name w:val="Body Text 2"/>
    <w:basedOn w:val="a"/>
    <w:rsid w:val="000A3D7D"/>
    <w:pPr>
      <w:spacing w:after="120" w:line="480" w:lineRule="auto"/>
    </w:pPr>
    <w:rPr>
      <w:rFonts w:eastAsia="Calibri"/>
    </w:rPr>
  </w:style>
  <w:style w:type="paragraph" w:styleId="a7">
    <w:name w:val="Balloon Text"/>
    <w:basedOn w:val="a"/>
    <w:semiHidden/>
    <w:rsid w:val="007C666F"/>
    <w:rPr>
      <w:rFonts w:ascii="Tahoma" w:hAnsi="Tahoma" w:cs="Tahoma"/>
      <w:sz w:val="16"/>
      <w:szCs w:val="16"/>
    </w:rPr>
  </w:style>
  <w:style w:type="paragraph" w:styleId="a8">
    <w:name w:val="Body Text"/>
    <w:basedOn w:val="a"/>
    <w:link w:val="a9"/>
    <w:rsid w:val="00B73643"/>
    <w:pPr>
      <w:widowControl/>
      <w:spacing w:after="120"/>
      <w:jc w:val="left"/>
    </w:pPr>
    <w:rPr>
      <w:rFonts w:ascii="Times New Roman(K)" w:hAnsi="Times New Roman(K)"/>
      <w:b w:val="0"/>
      <w:bCs w:val="0"/>
      <w:i w:val="0"/>
      <w:iCs w:val="0"/>
      <w:sz w:val="24"/>
      <w:szCs w:val="24"/>
    </w:rPr>
  </w:style>
  <w:style w:type="character" w:customStyle="1" w:styleId="a9">
    <w:name w:val="Основной текст Знак"/>
    <w:link w:val="a8"/>
    <w:locked/>
    <w:rsid w:val="00B73643"/>
    <w:rPr>
      <w:rFonts w:ascii="Times New Roman(K)" w:hAnsi="Times New Roman(K)"/>
      <w:sz w:val="24"/>
      <w:szCs w:val="24"/>
      <w:lang w:val="ru-RU" w:eastAsia="ru-RU" w:bidi="ar-SA"/>
    </w:rPr>
  </w:style>
  <w:style w:type="character" w:styleId="aa">
    <w:name w:val="Emphasis"/>
    <w:qFormat/>
    <w:locked/>
    <w:rsid w:val="00507FE3"/>
    <w:rPr>
      <w:i/>
    </w:rPr>
  </w:style>
  <w:style w:type="paragraph" w:customStyle="1" w:styleId="BodyText1">
    <w:name w:val="Body Text1"/>
    <w:basedOn w:val="a"/>
    <w:rsid w:val="004C000C"/>
    <w:pPr>
      <w:widowControl/>
      <w:jc w:val="left"/>
    </w:pPr>
    <w:rPr>
      <w:rFonts w:ascii="KZ Times New Roman" w:eastAsia="Calibri" w:hAnsi="KZ Times New Roman" w:cs="KZ Times New Roman"/>
      <w:b w:val="0"/>
      <w:bCs w:val="0"/>
      <w:i w:val="0"/>
      <w:iCs w:val="0"/>
    </w:rPr>
  </w:style>
  <w:style w:type="character" w:customStyle="1" w:styleId="apple-converted-space">
    <w:name w:val="apple-converted-space"/>
    <w:basedOn w:val="a0"/>
    <w:rsid w:val="001F4D0D"/>
  </w:style>
  <w:style w:type="paragraph" w:styleId="ab">
    <w:name w:val="List Paragraph"/>
    <w:basedOn w:val="a"/>
    <w:qFormat/>
    <w:rsid w:val="00706AD4"/>
    <w:pPr>
      <w:widowControl/>
      <w:spacing w:after="200" w:line="276" w:lineRule="auto"/>
      <w:ind w:left="720"/>
      <w:contextualSpacing/>
      <w:jc w:val="left"/>
    </w:pPr>
    <w:rPr>
      <w:rFonts w:ascii="Consolas" w:eastAsia="Consolas" w:hAnsi="Consolas" w:cs="Consolas"/>
      <w:b w:val="0"/>
      <w:bCs w:val="0"/>
      <w:i w:val="0"/>
      <w:iCs w:val="0"/>
      <w:sz w:val="22"/>
      <w:szCs w:val="22"/>
      <w:lang w:val="en-US" w:eastAsia="en-US"/>
    </w:rPr>
  </w:style>
  <w:style w:type="paragraph" w:styleId="ac">
    <w:name w:val="No Spacing"/>
    <w:uiPriority w:val="1"/>
    <w:qFormat/>
    <w:rsid w:val="00EB5597"/>
    <w:pPr>
      <w:widowControl w:val="0"/>
      <w:jc w:val="center"/>
    </w:pPr>
    <w:rPr>
      <w:rFonts w:ascii="Times New Roman" w:eastAsia="Times New Roman" w:hAnsi="Times New Roman"/>
      <w:b/>
      <w:bCs/>
      <w:i/>
      <w:iCs/>
      <w:sz w:val="28"/>
      <w:szCs w:val="28"/>
    </w:rPr>
  </w:style>
  <w:style w:type="paragraph" w:customStyle="1" w:styleId="1">
    <w:name w:val="Без интервала1"/>
    <w:rsid w:val="007B772A"/>
    <w:rPr>
      <w:rFonts w:eastAsia="Times New Roman"/>
      <w:sz w:val="22"/>
      <w:szCs w:val="22"/>
    </w:rPr>
  </w:style>
  <w:style w:type="paragraph" w:customStyle="1" w:styleId="10">
    <w:name w:val="Обычный1"/>
    <w:rsid w:val="00D04A2E"/>
    <w:pPr>
      <w:widowControl w:val="0"/>
      <w:snapToGrid w:val="0"/>
      <w:jc w:val="center"/>
    </w:pPr>
    <w:rPr>
      <w:rFonts w:ascii="Times New Roman" w:eastAsia="Times New Roman" w:hAnsi="Times New Roman"/>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895350">
      <w:bodyDiv w:val="1"/>
      <w:marLeft w:val="0"/>
      <w:marRight w:val="0"/>
      <w:marTop w:val="0"/>
      <w:marBottom w:val="0"/>
      <w:divBdr>
        <w:top w:val="none" w:sz="0" w:space="0" w:color="auto"/>
        <w:left w:val="none" w:sz="0" w:space="0" w:color="auto"/>
        <w:bottom w:val="none" w:sz="0" w:space="0" w:color="auto"/>
        <w:right w:val="none" w:sz="0" w:space="0" w:color="auto"/>
      </w:divBdr>
    </w:div>
    <w:div w:id="1231229661">
      <w:bodyDiv w:val="1"/>
      <w:marLeft w:val="0"/>
      <w:marRight w:val="0"/>
      <w:marTop w:val="0"/>
      <w:marBottom w:val="0"/>
      <w:divBdr>
        <w:top w:val="none" w:sz="0" w:space="0" w:color="auto"/>
        <w:left w:val="none" w:sz="0" w:space="0" w:color="auto"/>
        <w:bottom w:val="none" w:sz="0" w:space="0" w:color="auto"/>
        <w:right w:val="none" w:sz="0" w:space="0" w:color="auto"/>
      </w:divBdr>
    </w:div>
    <w:div w:id="1913662621">
      <w:bodyDiv w:val="1"/>
      <w:marLeft w:val="0"/>
      <w:marRight w:val="0"/>
      <w:marTop w:val="0"/>
      <w:marBottom w:val="0"/>
      <w:divBdr>
        <w:top w:val="none" w:sz="0" w:space="0" w:color="auto"/>
        <w:left w:val="none" w:sz="0" w:space="0" w:color="auto"/>
        <w:bottom w:val="none" w:sz="0" w:space="0" w:color="auto"/>
        <w:right w:val="none" w:sz="0" w:space="0" w:color="auto"/>
      </w:divBdr>
    </w:div>
    <w:div w:id="19418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700014939" TargetMode="External"/><Relationship Id="rId3" Type="http://schemas.openxmlformats.org/officeDocument/2006/relationships/styles" Target="styles.xml"/><Relationship Id="rId7" Type="http://schemas.openxmlformats.org/officeDocument/2006/relationships/hyperlink" Target="mailto:okad3@ustk.taxeast.mgd.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kad3@ustk.taxeast.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F3F92-20B9-4AE3-B154-F1C9EBB29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2202</Words>
  <Characters>12552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vt:lpstr>
    </vt:vector>
  </TitlesOfParts>
  <Company>Krokoz™</Company>
  <LinksUpToDate>false</LinksUpToDate>
  <CharactersWithSpaces>14725</CharactersWithSpaces>
  <SharedDoc>false</SharedDoc>
  <HLinks>
    <vt:vector size="12" baseType="variant">
      <vt:variant>
        <vt:i4>3932190</vt:i4>
      </vt:variant>
      <vt:variant>
        <vt:i4>3</vt:i4>
      </vt:variant>
      <vt:variant>
        <vt:i4>0</vt:i4>
      </vt:variant>
      <vt:variant>
        <vt:i4>5</vt:i4>
      </vt:variant>
      <vt:variant>
        <vt:lpwstr>mailto:b.tleugabylova@kgd.gov.kz</vt:lpwstr>
      </vt:variant>
      <vt:variant>
        <vt:lpwstr/>
      </vt:variant>
      <vt:variant>
        <vt:i4>3932190</vt:i4>
      </vt:variant>
      <vt:variant>
        <vt:i4>0</vt:i4>
      </vt:variant>
      <vt:variant>
        <vt:i4>0</vt:i4>
      </vt:variant>
      <vt:variant>
        <vt:i4>5</vt:i4>
      </vt:variant>
      <vt:variant>
        <vt:lpwstr>mailto:b.tleugabylova@kgd.gov.kz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dc:title>
  <dc:creator>User</dc:creator>
  <cp:lastModifiedBy>Кымбат Даулетхановна Капакова</cp:lastModifiedBy>
  <cp:revision>5</cp:revision>
  <cp:lastPrinted>2019-10-07T11:58:00Z</cp:lastPrinted>
  <dcterms:created xsi:type="dcterms:W3CDTF">2019-10-25T08:26:00Z</dcterms:created>
  <dcterms:modified xsi:type="dcterms:W3CDTF">2019-11-05T10:34:00Z</dcterms:modified>
</cp:coreProperties>
</file>