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4B" w:rsidRPr="00365A4B" w:rsidRDefault="00365A4B" w:rsidP="00365A4B">
      <w:pPr>
        <w:spacing w:line="260" w:lineRule="atLeast"/>
        <w:jc w:val="both"/>
        <w:rPr>
          <w:rFonts w:ascii="Times New Roman" w:hAnsi="Times New Roman"/>
          <w:color w:val="000000"/>
        </w:rPr>
      </w:pPr>
      <w:bookmarkStart w:id="0" w:name="_GoBack"/>
      <w:r w:rsidRPr="00365A4B">
        <w:rPr>
          <w:rFonts w:ascii="Times New Roman" w:hAnsi="Times New Roman"/>
          <w:b/>
          <w:color w:val="000000"/>
          <w:sz w:val="28"/>
          <w:szCs w:val="28"/>
        </w:rPr>
        <w:t xml:space="preserve">Список </w:t>
      </w:r>
      <w:r w:rsidRPr="00365A4B">
        <w:rPr>
          <w:rFonts w:ascii="Times New Roman" w:hAnsi="Times New Roman"/>
          <w:b/>
          <w:color w:val="000000"/>
          <w:sz w:val="28"/>
          <w:szCs w:val="28"/>
          <w:lang w:val="kk-KZ"/>
        </w:rPr>
        <w:t xml:space="preserve">кандидатов, допущенных к собеседованию на </w:t>
      </w:r>
      <w:r w:rsidRPr="00365A4B">
        <w:rPr>
          <w:rFonts w:ascii="Times New Roman" w:hAnsi="Times New Roman"/>
          <w:b/>
          <w:iCs/>
          <w:color w:val="000000"/>
          <w:sz w:val="28"/>
          <w:szCs w:val="28"/>
        </w:rPr>
        <w:t xml:space="preserve">общий </w:t>
      </w:r>
      <w:r w:rsidRPr="00365A4B">
        <w:rPr>
          <w:rFonts w:ascii="Times New Roman" w:hAnsi="Times New Roman"/>
          <w:b/>
          <w:bCs/>
          <w:iCs/>
          <w:color w:val="000000"/>
          <w:sz w:val="28"/>
          <w:szCs w:val="28"/>
          <w:lang w:val="kk-KZ" w:eastAsia="en-US"/>
        </w:rPr>
        <w:t xml:space="preserve"> </w:t>
      </w:r>
      <w:r w:rsidRPr="00365A4B">
        <w:rPr>
          <w:rFonts w:ascii="Times New Roman" w:hAnsi="Times New Roman"/>
          <w:b/>
          <w:bCs/>
          <w:iCs/>
          <w:color w:val="000000"/>
          <w:sz w:val="28"/>
          <w:szCs w:val="28"/>
          <w:lang w:eastAsia="en-US"/>
        </w:rPr>
        <w:t xml:space="preserve"> конкурс</w:t>
      </w:r>
      <w:r w:rsidRPr="00365A4B">
        <w:rPr>
          <w:rFonts w:ascii="Times New Roman" w:hAnsi="Times New Roman"/>
          <w:b/>
          <w:bCs/>
          <w:iCs/>
          <w:color w:val="000000"/>
          <w:sz w:val="28"/>
          <w:szCs w:val="28"/>
          <w:lang w:val="kk-KZ" w:eastAsia="en-US"/>
        </w:rPr>
        <w:t xml:space="preserve"> </w:t>
      </w:r>
      <w:r w:rsidRPr="00365A4B">
        <w:rPr>
          <w:rFonts w:ascii="Times New Roman" w:hAnsi="Times New Roman"/>
          <w:b/>
          <w:color w:val="000000"/>
          <w:sz w:val="28"/>
          <w:szCs w:val="28"/>
        </w:rPr>
        <w:t>на занятие вакантных административных государственных должностей</w:t>
      </w:r>
      <w:r w:rsidRPr="00365A4B">
        <w:rPr>
          <w:rFonts w:ascii="Times New Roman" w:hAnsi="Times New Roman"/>
          <w:b/>
          <w:color w:val="000000"/>
          <w:sz w:val="28"/>
          <w:szCs w:val="28"/>
          <w:lang w:val="kk-KZ"/>
        </w:rPr>
        <w:t xml:space="preserve"> корпуса «Б» Управления государственных доходов по Глубоковскому району Департамента государственных доходов по Восточно-Казахстанской области </w:t>
      </w:r>
      <w:proofErr w:type="gramStart"/>
      <w:r w:rsidRPr="00365A4B">
        <w:rPr>
          <w:rFonts w:ascii="Times New Roman" w:hAnsi="Times New Roman"/>
          <w:b/>
          <w:color w:val="000000"/>
          <w:sz w:val="28"/>
          <w:szCs w:val="28"/>
          <w:lang w:val="kk-KZ"/>
        </w:rPr>
        <w:t>Комитета государственных доходов Министерства финансов Республики</w:t>
      </w:r>
      <w:proofErr w:type="gramEnd"/>
      <w:r w:rsidRPr="00365A4B">
        <w:rPr>
          <w:rFonts w:ascii="Times New Roman" w:hAnsi="Times New Roman"/>
          <w:b/>
          <w:color w:val="000000"/>
          <w:sz w:val="28"/>
          <w:szCs w:val="28"/>
          <w:lang w:val="kk-KZ"/>
        </w:rPr>
        <w:t xml:space="preserve"> Казахстан </w:t>
      </w:r>
      <w:bookmarkEnd w:id="0"/>
      <w:r w:rsidRPr="00365A4B">
        <w:rPr>
          <w:rFonts w:ascii="Times New Roman" w:hAnsi="Times New Roman"/>
          <w:b/>
          <w:color w:val="000000"/>
          <w:sz w:val="28"/>
          <w:szCs w:val="28"/>
          <w:lang w:val="kk-KZ"/>
        </w:rPr>
        <w:t>согласно протокола №1 от 05.11.2019г.</w:t>
      </w:r>
    </w:p>
    <w:p w:rsidR="00B437CE" w:rsidRPr="001D26EA" w:rsidRDefault="00365A4B" w:rsidP="00365A4B">
      <w:pPr>
        <w:shd w:val="clear" w:color="auto" w:fill="FFFFFF"/>
        <w:spacing w:after="0" w:line="240" w:lineRule="auto"/>
        <w:ind w:firstLine="709"/>
        <w:jc w:val="center"/>
        <w:rPr>
          <w:rFonts w:ascii="Times New Roman" w:hAnsi="Times New Roman"/>
          <w:b/>
          <w:sz w:val="28"/>
          <w:szCs w:val="28"/>
          <w:u w:val="single"/>
        </w:rPr>
      </w:pPr>
      <w:r w:rsidRPr="001D26EA">
        <w:rPr>
          <w:rFonts w:ascii="Times New Roman" w:hAnsi="Times New Roman"/>
          <w:b/>
          <w:sz w:val="28"/>
          <w:szCs w:val="28"/>
          <w:u w:val="single"/>
          <w:lang w:val="kk-KZ"/>
        </w:rPr>
        <w:t xml:space="preserve"> </w:t>
      </w:r>
      <w:r w:rsidR="00666DAC" w:rsidRPr="001D26EA">
        <w:rPr>
          <w:rFonts w:ascii="Times New Roman" w:hAnsi="Times New Roman"/>
          <w:b/>
          <w:sz w:val="28"/>
          <w:szCs w:val="28"/>
          <w:u w:val="single"/>
          <w:lang w:val="kk-KZ"/>
        </w:rPr>
        <w:t>Собеседова</w:t>
      </w:r>
      <w:r w:rsidR="006B2F86">
        <w:rPr>
          <w:rFonts w:ascii="Times New Roman" w:hAnsi="Times New Roman"/>
          <w:b/>
          <w:sz w:val="28"/>
          <w:szCs w:val="28"/>
          <w:u w:val="single"/>
          <w:lang w:val="kk-KZ"/>
        </w:rPr>
        <w:t>ние состоится 7</w:t>
      </w:r>
      <w:r w:rsidR="0031149F" w:rsidRPr="001D26EA">
        <w:rPr>
          <w:rFonts w:ascii="Times New Roman" w:hAnsi="Times New Roman"/>
          <w:b/>
          <w:sz w:val="28"/>
          <w:szCs w:val="28"/>
          <w:u w:val="single"/>
          <w:lang w:val="kk-KZ"/>
        </w:rPr>
        <w:t xml:space="preserve"> </w:t>
      </w:r>
      <w:r w:rsidR="006B2F86">
        <w:rPr>
          <w:rFonts w:ascii="Times New Roman" w:hAnsi="Times New Roman"/>
          <w:b/>
          <w:sz w:val="28"/>
          <w:szCs w:val="28"/>
          <w:u w:val="single"/>
          <w:lang w:val="kk-KZ"/>
        </w:rPr>
        <w:t>ноября</w:t>
      </w:r>
      <w:r w:rsidR="00B913BD" w:rsidRPr="001D26EA">
        <w:rPr>
          <w:rFonts w:ascii="Times New Roman" w:hAnsi="Times New Roman"/>
          <w:b/>
          <w:sz w:val="28"/>
          <w:szCs w:val="28"/>
          <w:u w:val="single"/>
          <w:lang w:val="kk-KZ"/>
        </w:rPr>
        <w:t xml:space="preserve"> 201</w:t>
      </w:r>
      <w:r w:rsidR="006B2F86">
        <w:rPr>
          <w:rFonts w:ascii="Times New Roman" w:hAnsi="Times New Roman"/>
          <w:b/>
          <w:sz w:val="28"/>
          <w:szCs w:val="28"/>
          <w:u w:val="single"/>
          <w:lang w:val="kk-KZ"/>
        </w:rPr>
        <w:t>9 года в 09</w:t>
      </w:r>
      <w:r w:rsidR="00B437CE" w:rsidRPr="001D26EA">
        <w:rPr>
          <w:rFonts w:ascii="Times New Roman" w:hAnsi="Times New Roman"/>
          <w:b/>
          <w:sz w:val="28"/>
          <w:szCs w:val="28"/>
          <w:u w:val="single"/>
          <w:lang w:val="kk-KZ"/>
        </w:rPr>
        <w:t xml:space="preserve"> ч. 00 мин. </w:t>
      </w:r>
      <w:r w:rsidR="00ED33B8" w:rsidRPr="001D26EA">
        <w:rPr>
          <w:rFonts w:ascii="Times New Roman" w:hAnsi="Times New Roman"/>
          <w:b/>
          <w:sz w:val="28"/>
          <w:szCs w:val="28"/>
          <w:u w:val="single"/>
          <w:lang w:val="kk-KZ"/>
        </w:rPr>
        <w:t>по а</w:t>
      </w:r>
      <w:r w:rsidR="00B437CE" w:rsidRPr="001D26EA">
        <w:rPr>
          <w:rFonts w:ascii="Times New Roman" w:hAnsi="Times New Roman"/>
          <w:b/>
          <w:sz w:val="28"/>
          <w:szCs w:val="28"/>
          <w:u w:val="single"/>
          <w:lang w:val="kk-KZ"/>
        </w:rPr>
        <w:t>дрес</w:t>
      </w:r>
      <w:r w:rsidR="00ED33B8" w:rsidRPr="001D26EA">
        <w:rPr>
          <w:rFonts w:ascii="Times New Roman" w:hAnsi="Times New Roman"/>
          <w:b/>
          <w:sz w:val="28"/>
          <w:szCs w:val="28"/>
          <w:u w:val="single"/>
          <w:lang w:val="kk-KZ"/>
        </w:rPr>
        <w:t>у</w:t>
      </w:r>
      <w:r w:rsidR="00B437CE" w:rsidRPr="001D26EA">
        <w:rPr>
          <w:rFonts w:ascii="Times New Roman" w:hAnsi="Times New Roman"/>
          <w:b/>
          <w:sz w:val="28"/>
          <w:szCs w:val="28"/>
          <w:u w:val="single"/>
          <w:lang w:val="kk-KZ"/>
        </w:rPr>
        <w:t>: ВКО, Глубоковский район, п. Глубокое, ул. Пирогова, 19   телефон для справок: 8(72331) 2-10-62 2-21-00</w:t>
      </w:r>
    </w:p>
    <w:p w:rsidR="00B437CE" w:rsidRPr="001D26EA" w:rsidRDefault="00B437CE" w:rsidP="00B437CE">
      <w:pPr>
        <w:spacing w:after="0" w:line="240" w:lineRule="auto"/>
        <w:ind w:firstLine="708"/>
        <w:jc w:val="both"/>
        <w:rPr>
          <w:rFonts w:ascii="Times New Roman" w:hAnsi="Times New Roman"/>
          <w:b/>
          <w:sz w:val="28"/>
          <w:szCs w:val="28"/>
          <w:u w:val="single"/>
          <w:lang w:val="kk-KZ"/>
        </w:rPr>
      </w:pPr>
    </w:p>
    <w:tbl>
      <w:tblPr>
        <w:tblStyle w:val="a3"/>
        <w:tblW w:w="0" w:type="auto"/>
        <w:tblLook w:val="04A0" w:firstRow="1" w:lastRow="0" w:firstColumn="1" w:lastColumn="0" w:noHBand="0" w:noVBand="1"/>
      </w:tblPr>
      <w:tblGrid>
        <w:gridCol w:w="916"/>
        <w:gridCol w:w="8640"/>
        <w:gridCol w:w="15"/>
      </w:tblGrid>
      <w:tr w:rsidR="00B437CE" w:rsidRPr="001D26EA" w:rsidTr="00B437CE">
        <w:tc>
          <w:tcPr>
            <w:tcW w:w="916" w:type="dxa"/>
            <w:tcBorders>
              <w:top w:val="single" w:sz="4" w:space="0" w:color="auto"/>
            </w:tcBorders>
          </w:tcPr>
          <w:p w:rsidR="00B437CE" w:rsidRPr="001D26EA" w:rsidRDefault="00B437CE" w:rsidP="00B437CE">
            <w:pPr>
              <w:spacing w:after="0" w:line="240" w:lineRule="auto"/>
              <w:jc w:val="both"/>
              <w:rPr>
                <w:rFonts w:ascii="Times New Roman" w:hAnsi="Times New Roman"/>
                <w:b/>
                <w:sz w:val="28"/>
                <w:szCs w:val="28"/>
                <w:lang w:val="kk-KZ"/>
              </w:rPr>
            </w:pPr>
            <w:r w:rsidRPr="001D26EA">
              <w:rPr>
                <w:rFonts w:ascii="Times New Roman" w:hAnsi="Times New Roman"/>
                <w:b/>
                <w:sz w:val="28"/>
                <w:szCs w:val="28"/>
                <w:lang w:val="kk-KZ"/>
              </w:rPr>
              <w:t>№п/п</w:t>
            </w:r>
          </w:p>
        </w:tc>
        <w:tc>
          <w:tcPr>
            <w:tcW w:w="8655" w:type="dxa"/>
            <w:gridSpan w:val="2"/>
          </w:tcPr>
          <w:p w:rsidR="00B437CE" w:rsidRPr="001D26EA" w:rsidRDefault="00B437CE" w:rsidP="00B437CE">
            <w:pPr>
              <w:spacing w:after="0" w:line="240" w:lineRule="auto"/>
              <w:jc w:val="both"/>
              <w:rPr>
                <w:rFonts w:ascii="Times New Roman" w:hAnsi="Times New Roman"/>
                <w:b/>
                <w:sz w:val="28"/>
                <w:szCs w:val="28"/>
                <w:lang w:val="kk-KZ"/>
              </w:rPr>
            </w:pPr>
            <w:r w:rsidRPr="001D26EA">
              <w:rPr>
                <w:rFonts w:ascii="Times New Roman" w:hAnsi="Times New Roman"/>
                <w:b/>
                <w:sz w:val="28"/>
                <w:szCs w:val="28"/>
                <w:lang w:val="kk-KZ"/>
              </w:rPr>
              <w:t xml:space="preserve">ФИО </w:t>
            </w:r>
          </w:p>
        </w:tc>
      </w:tr>
      <w:tr w:rsidR="00B437CE" w:rsidRPr="001D26EA" w:rsidTr="00B4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9571" w:type="dxa"/>
            <w:gridSpan w:val="3"/>
          </w:tcPr>
          <w:p w:rsidR="00B437CE" w:rsidRPr="00A777EF" w:rsidRDefault="00B437CE" w:rsidP="006B2F86">
            <w:pPr>
              <w:jc w:val="both"/>
              <w:rPr>
                <w:rFonts w:ascii="Times New Roman" w:hAnsi="Times New Roman"/>
                <w:sz w:val="24"/>
                <w:szCs w:val="24"/>
                <w:lang w:val="kk-KZ"/>
              </w:rPr>
            </w:pPr>
            <w:r w:rsidRPr="00A777EF">
              <w:rPr>
                <w:rFonts w:ascii="Times New Roman" w:hAnsi="Times New Roman"/>
                <w:sz w:val="24"/>
                <w:szCs w:val="24"/>
                <w:lang w:val="kk-KZ"/>
              </w:rPr>
              <w:t xml:space="preserve">На должность </w:t>
            </w:r>
            <w:r w:rsidR="00A777EF" w:rsidRPr="00A777EF">
              <w:rPr>
                <w:rFonts w:ascii="Times New Roman" w:hAnsi="Times New Roman"/>
                <w:sz w:val="24"/>
                <w:szCs w:val="24"/>
                <w:lang w:val="kk-KZ"/>
              </w:rPr>
              <w:t>ведущего</w:t>
            </w:r>
            <w:r w:rsidRPr="00A777EF">
              <w:rPr>
                <w:rFonts w:ascii="Times New Roman" w:hAnsi="Times New Roman"/>
                <w:sz w:val="24"/>
                <w:szCs w:val="24"/>
                <w:lang w:val="kk-KZ"/>
              </w:rPr>
              <w:t xml:space="preserve"> специалиста </w:t>
            </w:r>
            <w:r w:rsidR="00666DAC" w:rsidRPr="00A777EF">
              <w:rPr>
                <w:rFonts w:ascii="Times New Roman" w:hAnsi="Times New Roman"/>
                <w:sz w:val="24"/>
                <w:szCs w:val="24"/>
              </w:rPr>
              <w:t xml:space="preserve">отдела </w:t>
            </w:r>
            <w:r w:rsidR="006B2F86">
              <w:rPr>
                <w:rFonts w:ascii="Times New Roman" w:hAnsi="Times New Roman"/>
                <w:sz w:val="24"/>
                <w:szCs w:val="24"/>
                <w:lang w:val="kk-KZ"/>
              </w:rPr>
              <w:t>учет</w:t>
            </w:r>
            <w:r w:rsidR="00D60E05">
              <w:rPr>
                <w:rFonts w:ascii="Times New Roman" w:hAnsi="Times New Roman"/>
                <w:sz w:val="24"/>
                <w:szCs w:val="24"/>
                <w:lang w:val="kk-KZ"/>
              </w:rPr>
              <w:t>а</w:t>
            </w:r>
            <w:r w:rsidR="006B2F86">
              <w:rPr>
                <w:rFonts w:ascii="Times New Roman" w:hAnsi="Times New Roman"/>
                <w:sz w:val="24"/>
                <w:szCs w:val="24"/>
                <w:lang w:val="kk-KZ"/>
              </w:rPr>
              <w:t xml:space="preserve">, </w:t>
            </w:r>
            <w:r w:rsidR="00D60E05">
              <w:rPr>
                <w:rFonts w:ascii="Times New Roman" w:hAnsi="Times New Roman"/>
                <w:sz w:val="24"/>
                <w:szCs w:val="24"/>
                <w:lang w:val="kk-KZ"/>
              </w:rPr>
              <w:t>а</w:t>
            </w:r>
            <w:r w:rsidR="006B2F86">
              <w:rPr>
                <w:rFonts w:ascii="Times New Roman" w:hAnsi="Times New Roman"/>
                <w:sz w:val="24"/>
                <w:szCs w:val="24"/>
                <w:lang w:val="kk-KZ"/>
              </w:rPr>
              <w:t>нализ</w:t>
            </w:r>
            <w:r w:rsidR="00D60E05">
              <w:rPr>
                <w:rFonts w:ascii="Times New Roman" w:hAnsi="Times New Roman"/>
                <w:sz w:val="24"/>
                <w:szCs w:val="24"/>
                <w:lang w:val="kk-KZ"/>
              </w:rPr>
              <w:t>а</w:t>
            </w:r>
            <w:r w:rsidR="006B2F86">
              <w:rPr>
                <w:rFonts w:ascii="Times New Roman" w:hAnsi="Times New Roman"/>
                <w:sz w:val="24"/>
                <w:szCs w:val="24"/>
                <w:lang w:val="kk-KZ"/>
              </w:rPr>
              <w:t>, правовой и орг</w:t>
            </w:r>
            <w:r w:rsidR="00D60E05">
              <w:rPr>
                <w:rFonts w:ascii="Times New Roman" w:hAnsi="Times New Roman"/>
                <w:sz w:val="24"/>
                <w:szCs w:val="24"/>
                <w:lang w:val="kk-KZ"/>
              </w:rPr>
              <w:t>а</w:t>
            </w:r>
            <w:r w:rsidR="006B2F86">
              <w:rPr>
                <w:rFonts w:ascii="Times New Roman" w:hAnsi="Times New Roman"/>
                <w:sz w:val="24"/>
                <w:szCs w:val="24"/>
                <w:lang w:val="kk-KZ"/>
              </w:rPr>
              <w:t>низационной работы</w:t>
            </w:r>
            <w:r w:rsidR="00D60E05">
              <w:rPr>
                <w:rFonts w:ascii="Times New Roman" w:hAnsi="Times New Roman"/>
                <w:sz w:val="24"/>
                <w:szCs w:val="24"/>
                <w:lang w:val="kk-KZ"/>
              </w:rPr>
              <w:t xml:space="preserve"> </w:t>
            </w:r>
            <w:r w:rsidR="00426BA0" w:rsidRPr="00A777EF">
              <w:rPr>
                <w:rFonts w:ascii="Times New Roman" w:hAnsi="Times New Roman"/>
                <w:sz w:val="24"/>
                <w:szCs w:val="24"/>
                <w:lang w:val="kk-KZ"/>
              </w:rPr>
              <w:t>Управление государственных доходов по Глубоковскому району</w:t>
            </w:r>
          </w:p>
        </w:tc>
      </w:tr>
      <w:tr w:rsidR="00B437CE" w:rsidRPr="001D26EA" w:rsidTr="00B43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5" w:type="dxa"/>
          <w:trHeight w:val="707"/>
        </w:trPr>
        <w:tc>
          <w:tcPr>
            <w:tcW w:w="916" w:type="dxa"/>
          </w:tcPr>
          <w:p w:rsidR="00B437CE" w:rsidRPr="001D26EA" w:rsidRDefault="00426BA0" w:rsidP="00B437CE">
            <w:pPr>
              <w:ind w:left="108"/>
              <w:rPr>
                <w:rFonts w:ascii="Times New Roman" w:hAnsi="Times New Roman"/>
                <w:sz w:val="28"/>
                <w:szCs w:val="28"/>
                <w:lang w:val="kk-KZ"/>
              </w:rPr>
            </w:pPr>
            <w:r w:rsidRPr="001D26EA">
              <w:rPr>
                <w:rFonts w:ascii="Times New Roman" w:hAnsi="Times New Roman"/>
                <w:sz w:val="28"/>
                <w:szCs w:val="28"/>
                <w:lang w:val="kk-KZ"/>
              </w:rPr>
              <w:t>1</w:t>
            </w:r>
          </w:p>
        </w:tc>
        <w:tc>
          <w:tcPr>
            <w:tcW w:w="8640" w:type="dxa"/>
            <w:shd w:val="clear" w:color="auto" w:fill="auto"/>
          </w:tcPr>
          <w:p w:rsidR="00B437CE" w:rsidRPr="001D26EA" w:rsidRDefault="006B2F86" w:rsidP="006B2F86">
            <w:pPr>
              <w:spacing w:after="0" w:line="240" w:lineRule="auto"/>
              <w:rPr>
                <w:sz w:val="28"/>
                <w:szCs w:val="28"/>
                <w:lang w:val="kk-KZ"/>
              </w:rPr>
            </w:pPr>
            <w:r>
              <w:rPr>
                <w:rFonts w:ascii="Times New Roman" w:hAnsi="Times New Roman"/>
                <w:b/>
                <w:sz w:val="28"/>
                <w:szCs w:val="28"/>
                <w:u w:val="single"/>
                <w:lang w:val="kk-KZ"/>
              </w:rPr>
              <w:t>Слабодчиков Алекс</w:t>
            </w:r>
            <w:r w:rsidR="009126CF">
              <w:rPr>
                <w:rFonts w:ascii="Times New Roman" w:hAnsi="Times New Roman"/>
                <w:b/>
                <w:sz w:val="28"/>
                <w:szCs w:val="28"/>
                <w:u w:val="single"/>
                <w:lang w:val="kk-KZ"/>
              </w:rPr>
              <w:t>а</w:t>
            </w:r>
            <w:r>
              <w:rPr>
                <w:rFonts w:ascii="Times New Roman" w:hAnsi="Times New Roman"/>
                <w:b/>
                <w:sz w:val="28"/>
                <w:szCs w:val="28"/>
                <w:u w:val="single"/>
                <w:lang w:val="kk-KZ"/>
              </w:rPr>
              <w:t>ндр Владимирович</w:t>
            </w:r>
          </w:p>
        </w:tc>
      </w:tr>
    </w:tbl>
    <w:p w:rsidR="00B913BD" w:rsidRPr="001D26EA" w:rsidRDefault="00B913BD" w:rsidP="000E185D">
      <w:pPr>
        <w:spacing w:after="0" w:line="240" w:lineRule="auto"/>
        <w:jc w:val="center"/>
        <w:rPr>
          <w:rFonts w:ascii="Times New Roman" w:hAnsi="Times New Roman"/>
          <w:b/>
          <w:sz w:val="28"/>
          <w:szCs w:val="28"/>
          <w:u w:val="single"/>
          <w:lang w:val="kk-KZ"/>
        </w:rPr>
      </w:pPr>
    </w:p>
    <w:p w:rsidR="00426BA0" w:rsidRPr="00426BA0" w:rsidRDefault="00426BA0">
      <w:pPr>
        <w:rPr>
          <w:rFonts w:ascii="Times New Roman" w:hAnsi="Times New Roman"/>
          <w:sz w:val="28"/>
          <w:szCs w:val="28"/>
          <w:lang w:val="kk-KZ"/>
        </w:rPr>
      </w:pPr>
    </w:p>
    <w:p w:rsidR="00426BA0" w:rsidRPr="00426BA0" w:rsidRDefault="00426BA0">
      <w:pPr>
        <w:rPr>
          <w:rFonts w:ascii="Times New Roman" w:hAnsi="Times New Roman"/>
          <w:sz w:val="28"/>
          <w:szCs w:val="28"/>
          <w:lang w:val="kk-KZ"/>
        </w:rPr>
      </w:pPr>
    </w:p>
    <w:sectPr w:rsidR="00426BA0" w:rsidRPr="00426BA0" w:rsidSect="003720E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31D" w:rsidRDefault="00F1431D" w:rsidP="00177F8F">
      <w:pPr>
        <w:spacing w:after="0" w:line="240" w:lineRule="auto"/>
      </w:pPr>
      <w:r>
        <w:separator/>
      </w:r>
    </w:p>
  </w:endnote>
  <w:endnote w:type="continuationSeparator" w:id="0">
    <w:p w:rsidR="00F1431D" w:rsidRDefault="00F1431D" w:rsidP="0017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31D" w:rsidRDefault="00F1431D" w:rsidP="00177F8F">
      <w:pPr>
        <w:spacing w:after="0" w:line="240" w:lineRule="auto"/>
      </w:pPr>
      <w:r>
        <w:separator/>
      </w:r>
    </w:p>
  </w:footnote>
  <w:footnote w:type="continuationSeparator" w:id="0">
    <w:p w:rsidR="00F1431D" w:rsidRDefault="00F1431D" w:rsidP="00177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D8" w:rsidRDefault="00F1431D">
    <w:pPr>
      <w:pStyle w:val="a4"/>
    </w:pPr>
    <w:r>
      <w:rPr>
        <w:noProof/>
      </w:rPr>
      <w:pict>
        <v:shapetype id="_x0000_t202" coordsize="21600,21600" o:spt="202" path="m,l,21600r21600,l21600,xe">
          <v:stroke joinstyle="miter"/>
          <v:path gradientshapeok="t" o:connecttype="rect"/>
        </v:shapetype>
        <v:shape id="Text Box 1" o:spid="_x0000_s2049" type="#_x0000_t202" style="position:absolute;margin-left:480.25pt;margin-top:48.8pt;width:30pt;height:631.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C462D8" w:rsidRPr="00177F8F" w:rsidRDefault="00C462D8">
                <w:pPr>
                  <w:rPr>
                    <w:rFonts w:ascii="Times New Roman" w:hAnsi="Times New Roman"/>
                    <w:color w:val="0C0000"/>
                    <w:sz w:val="14"/>
                  </w:rPr>
                </w:pPr>
                <w:r>
                  <w:rPr>
                    <w:rFonts w:ascii="Times New Roman" w:hAnsi="Times New Roman"/>
                    <w:color w:val="0C0000"/>
                    <w:sz w:val="14"/>
                  </w:rPr>
                  <w:t xml:space="preserve">12.05.2016 ЕСЭДО ГО (версия 7.18.4)  Копия электронного документа.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C46A8"/>
    <w:multiLevelType w:val="hybridMultilevel"/>
    <w:tmpl w:val="AF7EF2A8"/>
    <w:lvl w:ilvl="0" w:tplc="2E5862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AC26FB0"/>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085473B"/>
    <w:multiLevelType w:val="hybridMultilevel"/>
    <w:tmpl w:val="1E1EDB1C"/>
    <w:lvl w:ilvl="0" w:tplc="50706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75C37F0"/>
    <w:multiLevelType w:val="hybridMultilevel"/>
    <w:tmpl w:val="05C8472C"/>
    <w:lvl w:ilvl="0" w:tplc="128019C6">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2268"/>
    <w:rsid w:val="00077CD5"/>
    <w:rsid w:val="000866AE"/>
    <w:rsid w:val="000916C1"/>
    <w:rsid w:val="000C1D99"/>
    <w:rsid w:val="000E185D"/>
    <w:rsid w:val="00101FE6"/>
    <w:rsid w:val="00131E92"/>
    <w:rsid w:val="00177F8F"/>
    <w:rsid w:val="001A382B"/>
    <w:rsid w:val="001D26EA"/>
    <w:rsid w:val="001F5E13"/>
    <w:rsid w:val="00222F32"/>
    <w:rsid w:val="00242A00"/>
    <w:rsid w:val="00242B14"/>
    <w:rsid w:val="00270774"/>
    <w:rsid w:val="002758C6"/>
    <w:rsid w:val="002A200B"/>
    <w:rsid w:val="002B424C"/>
    <w:rsid w:val="002E6DB9"/>
    <w:rsid w:val="002F4060"/>
    <w:rsid w:val="0031149F"/>
    <w:rsid w:val="0035196F"/>
    <w:rsid w:val="00353674"/>
    <w:rsid w:val="00365A4B"/>
    <w:rsid w:val="003720E8"/>
    <w:rsid w:val="003A3F3B"/>
    <w:rsid w:val="003F2268"/>
    <w:rsid w:val="00426BA0"/>
    <w:rsid w:val="004413F1"/>
    <w:rsid w:val="00445DEE"/>
    <w:rsid w:val="00483D43"/>
    <w:rsid w:val="004F060D"/>
    <w:rsid w:val="00510694"/>
    <w:rsid w:val="00554A46"/>
    <w:rsid w:val="005D6300"/>
    <w:rsid w:val="005E3D33"/>
    <w:rsid w:val="0060590A"/>
    <w:rsid w:val="00666DAC"/>
    <w:rsid w:val="00675522"/>
    <w:rsid w:val="006B2F86"/>
    <w:rsid w:val="00721BDE"/>
    <w:rsid w:val="00727217"/>
    <w:rsid w:val="00736469"/>
    <w:rsid w:val="00752902"/>
    <w:rsid w:val="00766DD6"/>
    <w:rsid w:val="00775D93"/>
    <w:rsid w:val="007B20ED"/>
    <w:rsid w:val="007C08F2"/>
    <w:rsid w:val="007D0442"/>
    <w:rsid w:val="007E0B37"/>
    <w:rsid w:val="008219D2"/>
    <w:rsid w:val="00833A72"/>
    <w:rsid w:val="0084108C"/>
    <w:rsid w:val="008557E2"/>
    <w:rsid w:val="00865341"/>
    <w:rsid w:val="008C3DA5"/>
    <w:rsid w:val="008F1E99"/>
    <w:rsid w:val="008F2257"/>
    <w:rsid w:val="009006D7"/>
    <w:rsid w:val="009126CF"/>
    <w:rsid w:val="00916666"/>
    <w:rsid w:val="00982310"/>
    <w:rsid w:val="009A2F28"/>
    <w:rsid w:val="009E4DB2"/>
    <w:rsid w:val="009F07C9"/>
    <w:rsid w:val="00A1635B"/>
    <w:rsid w:val="00A777EF"/>
    <w:rsid w:val="00AA0B9D"/>
    <w:rsid w:val="00B437CE"/>
    <w:rsid w:val="00B913BD"/>
    <w:rsid w:val="00C03227"/>
    <w:rsid w:val="00C462D8"/>
    <w:rsid w:val="00C54AEC"/>
    <w:rsid w:val="00CB5201"/>
    <w:rsid w:val="00CE7244"/>
    <w:rsid w:val="00D60E05"/>
    <w:rsid w:val="00EB7BD0"/>
    <w:rsid w:val="00ED33B8"/>
    <w:rsid w:val="00F1431D"/>
    <w:rsid w:val="00F179C9"/>
    <w:rsid w:val="00F35B71"/>
    <w:rsid w:val="00F4401C"/>
    <w:rsid w:val="00F81426"/>
    <w:rsid w:val="00F95FD5"/>
    <w:rsid w:val="00FB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D0"/>
    <w:pPr>
      <w:spacing w:after="200" w:line="276" w:lineRule="auto"/>
    </w:pPr>
  </w:style>
  <w:style w:type="paragraph" w:styleId="3">
    <w:name w:val="heading 3"/>
    <w:basedOn w:val="a"/>
    <w:next w:val="a"/>
    <w:link w:val="30"/>
    <w:qFormat/>
    <w:locked/>
    <w:rsid w:val="00B913BD"/>
    <w:pPr>
      <w:keepNext/>
      <w:keepLines/>
      <w:widowControl w:val="0"/>
      <w:spacing w:before="40" w:after="0" w:line="240" w:lineRule="auto"/>
      <w:jc w:val="center"/>
      <w:outlineLvl w:val="2"/>
    </w:pPr>
    <w:rPr>
      <w:rFonts w:ascii="Cambria" w:hAnsi="Cambria"/>
      <w:b/>
      <w:bCs/>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424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177F8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77F8F"/>
    <w:rPr>
      <w:rFonts w:cs="Times New Roman"/>
    </w:rPr>
  </w:style>
  <w:style w:type="paragraph" w:styleId="a6">
    <w:name w:val="footer"/>
    <w:basedOn w:val="a"/>
    <w:link w:val="a7"/>
    <w:uiPriority w:val="99"/>
    <w:rsid w:val="00177F8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77F8F"/>
    <w:rPr>
      <w:rFonts w:cs="Times New Roman"/>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9"/>
    <w:rsid w:val="00426BA0"/>
    <w:pPr>
      <w:spacing w:before="100" w:beforeAutospacing="1" w:after="100" w:afterAutospacing="1" w:line="240" w:lineRule="auto"/>
    </w:pPr>
    <w:rPr>
      <w:rFonts w:ascii="Times New Roman" w:hAnsi="Times New Roman"/>
      <w:sz w:val="24"/>
      <w:szCs w:val="2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8"/>
    <w:locked/>
    <w:rsid w:val="00426BA0"/>
    <w:rPr>
      <w:rFonts w:ascii="Times New Roman" w:hAnsi="Times New Roman"/>
      <w:sz w:val="24"/>
      <w:szCs w:val="20"/>
    </w:rPr>
  </w:style>
  <w:style w:type="paragraph" w:styleId="aa">
    <w:name w:val="No Spacing"/>
    <w:qFormat/>
    <w:rsid w:val="0031149F"/>
    <w:rPr>
      <w:rFonts w:ascii="Times New Roman" w:hAnsi="Times New Roman"/>
      <w:sz w:val="20"/>
      <w:szCs w:val="20"/>
    </w:rPr>
  </w:style>
  <w:style w:type="paragraph" w:customStyle="1" w:styleId="BodyText1">
    <w:name w:val="Body Text1"/>
    <w:basedOn w:val="a"/>
    <w:rsid w:val="009A2F28"/>
    <w:pPr>
      <w:spacing w:after="0" w:line="240" w:lineRule="auto"/>
    </w:pPr>
    <w:rPr>
      <w:rFonts w:ascii="KZ Times New Roman" w:eastAsia="Calibri" w:hAnsi="KZ Times New Roman" w:cs="KZ Times New Roman"/>
      <w:sz w:val="28"/>
      <w:szCs w:val="28"/>
      <w:lang w:val="ru-MO"/>
    </w:rPr>
  </w:style>
  <w:style w:type="character" w:customStyle="1" w:styleId="30">
    <w:name w:val="Заголовок 3 Знак"/>
    <w:basedOn w:val="a0"/>
    <w:link w:val="3"/>
    <w:rsid w:val="00B913BD"/>
    <w:rPr>
      <w:rFonts w:ascii="Cambria" w:hAnsi="Cambria"/>
      <w:b/>
      <w:bCs/>
      <w:i/>
      <w:iCs/>
      <w:color w:val="243F6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50692">
      <w:bodyDiv w:val="1"/>
      <w:marLeft w:val="0"/>
      <w:marRight w:val="0"/>
      <w:marTop w:val="0"/>
      <w:marBottom w:val="0"/>
      <w:divBdr>
        <w:top w:val="none" w:sz="0" w:space="0" w:color="auto"/>
        <w:left w:val="none" w:sz="0" w:space="0" w:color="auto"/>
        <w:bottom w:val="none" w:sz="0" w:space="0" w:color="auto"/>
        <w:right w:val="none" w:sz="0" w:space="0" w:color="auto"/>
      </w:divBdr>
      <w:divsChild>
        <w:div w:id="2139451061">
          <w:marLeft w:val="0"/>
          <w:marRight w:val="0"/>
          <w:marTop w:val="0"/>
          <w:marBottom w:val="0"/>
          <w:divBdr>
            <w:top w:val="none" w:sz="0" w:space="0" w:color="auto"/>
            <w:left w:val="none" w:sz="0" w:space="0" w:color="auto"/>
            <w:bottom w:val="none" w:sz="0" w:space="0" w:color="auto"/>
            <w:right w:val="none" w:sz="0" w:space="0" w:color="auto"/>
          </w:divBdr>
          <w:divsChild>
            <w:div w:id="14717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исх: 1927-ВН   от: 11</vt:lpstr>
    </vt:vector>
  </TitlesOfParts>
  <Company>SPecialiST RePack</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исх: 1927-ВН   от: 11</dc:title>
  <dc:creator>Тунгушбаева_Л</dc:creator>
  <cp:lastModifiedBy>Махамбет Ержанович Дюсембеков</cp:lastModifiedBy>
  <cp:revision>5</cp:revision>
  <cp:lastPrinted>2017-08-04T11:04:00Z</cp:lastPrinted>
  <dcterms:created xsi:type="dcterms:W3CDTF">2019-11-05T04:12:00Z</dcterms:created>
  <dcterms:modified xsi:type="dcterms:W3CDTF">2019-11-05T06:24:00Z</dcterms:modified>
</cp:coreProperties>
</file>