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A2" w:rsidRPr="00286002" w:rsidRDefault="000A5FA2" w:rsidP="00286002">
      <w:pPr>
        <w:spacing w:after="0" w:line="240" w:lineRule="auto"/>
        <w:jc w:val="both"/>
        <w:rPr>
          <w:rFonts w:ascii="Times New Roman" w:eastAsia="Times New Roman" w:hAnsi="Times New Roman" w:cs="Times New Roman"/>
          <w:b/>
          <w:sz w:val="24"/>
          <w:szCs w:val="24"/>
          <w:u w:val="single"/>
          <w:lang w:val="kk-KZ"/>
        </w:rPr>
      </w:pPr>
      <w:r w:rsidRPr="00286002">
        <w:rPr>
          <w:rFonts w:ascii="Times New Roman" w:hAnsi="Times New Roman" w:cs="Times New Roman"/>
          <w:b/>
          <w:sz w:val="24"/>
          <w:szCs w:val="24"/>
        </w:rPr>
        <w:t xml:space="preserve">Управление государственных доходов по </w:t>
      </w:r>
      <w:r w:rsidRPr="00286002">
        <w:rPr>
          <w:rFonts w:ascii="Times New Roman" w:hAnsi="Times New Roman" w:cs="Times New Roman"/>
          <w:b/>
          <w:sz w:val="24"/>
          <w:szCs w:val="24"/>
          <w:lang w:val="kk-KZ"/>
        </w:rPr>
        <w:t>Курчумскому</w:t>
      </w:r>
      <w:r w:rsidRPr="00286002">
        <w:rPr>
          <w:rFonts w:ascii="Times New Roman" w:hAnsi="Times New Roman" w:cs="Times New Roman"/>
          <w:b/>
          <w:sz w:val="24"/>
          <w:szCs w:val="24"/>
        </w:rPr>
        <w:t xml:space="preserve"> району </w:t>
      </w:r>
      <w:r w:rsidRPr="00286002">
        <w:rPr>
          <w:rFonts w:ascii="Times New Roman" w:hAnsi="Times New Roman" w:cs="Times New Roman"/>
          <w:b/>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w:t>
      </w:r>
      <w:r w:rsidRPr="00286002">
        <w:rPr>
          <w:rFonts w:ascii="Times New Roman" w:eastAsia="Times New Roman" w:hAnsi="Times New Roman" w:cs="Times New Roman"/>
          <w:b/>
          <w:iCs/>
          <w:sz w:val="24"/>
          <w:szCs w:val="24"/>
        </w:rPr>
        <w:t xml:space="preserve">объявляет </w:t>
      </w:r>
      <w:r w:rsidRPr="00286002">
        <w:rPr>
          <w:rFonts w:ascii="Times New Roman" w:eastAsia="Times New Roman" w:hAnsi="Times New Roman" w:cs="Times New Roman"/>
          <w:b/>
          <w:iCs/>
          <w:sz w:val="24"/>
          <w:szCs w:val="24"/>
          <w:lang w:val="kk-KZ"/>
        </w:rPr>
        <w:t>общий</w:t>
      </w:r>
      <w:r w:rsidRPr="00286002">
        <w:rPr>
          <w:rFonts w:ascii="Times New Roman" w:eastAsia="Times New Roman" w:hAnsi="Times New Roman" w:cs="Times New Roman"/>
          <w:b/>
          <w:bCs/>
          <w:iCs/>
          <w:sz w:val="24"/>
          <w:szCs w:val="24"/>
          <w:lang w:eastAsia="en-US"/>
        </w:rPr>
        <w:t xml:space="preserve"> конкурс для занятия вакантной административной государственной должности корпуса «Б»</w:t>
      </w:r>
      <w:r w:rsidRPr="00286002">
        <w:rPr>
          <w:rFonts w:ascii="Times New Roman" w:eastAsia="Times New Roman" w:hAnsi="Times New Roman" w:cs="Times New Roman"/>
          <w:b/>
          <w:bCs/>
          <w:iCs/>
          <w:sz w:val="24"/>
          <w:szCs w:val="24"/>
          <w:lang w:val="kk-KZ" w:eastAsia="en-US"/>
        </w:rPr>
        <w:t xml:space="preserve"> являющейся низовой должностью.</w:t>
      </w:r>
    </w:p>
    <w:p w:rsidR="000A5FA2" w:rsidRPr="00286002" w:rsidRDefault="000A5FA2" w:rsidP="00286002">
      <w:pPr>
        <w:widowControl w:val="0"/>
        <w:spacing w:after="0" w:line="240" w:lineRule="auto"/>
        <w:jc w:val="center"/>
        <w:rPr>
          <w:rFonts w:ascii="Times New Roman" w:eastAsia="Times New Roman" w:hAnsi="Times New Roman" w:cs="Times New Roman"/>
          <w:b/>
          <w:bCs/>
          <w:iCs/>
          <w:sz w:val="24"/>
          <w:szCs w:val="24"/>
          <w:lang w:val="kk-KZ"/>
        </w:rPr>
      </w:pPr>
    </w:p>
    <w:p w:rsidR="00D420B0" w:rsidRPr="004F2D93" w:rsidRDefault="000A5FA2" w:rsidP="00D420B0">
      <w:pPr>
        <w:rPr>
          <w:i/>
          <w:sz w:val="24"/>
          <w:szCs w:val="24"/>
          <w:lang w:val="kk-KZ"/>
        </w:rPr>
      </w:pPr>
      <w:r w:rsidRPr="00286002">
        <w:rPr>
          <w:rFonts w:ascii="Times New Roman" w:eastAsia="Times New Roman" w:hAnsi="Times New Roman" w:cs="Times New Roman"/>
          <w:b/>
          <w:bCs/>
          <w:iCs/>
          <w:sz w:val="24"/>
          <w:szCs w:val="24"/>
        </w:rPr>
        <w:t xml:space="preserve">Срок приема документов </w:t>
      </w:r>
      <w:r w:rsidRPr="00286002">
        <w:rPr>
          <w:rFonts w:ascii="Times New Roman" w:eastAsia="Times New Roman" w:hAnsi="Times New Roman" w:cs="Times New Roman"/>
          <w:b/>
          <w:bCs/>
          <w:iCs/>
          <w:sz w:val="24"/>
          <w:szCs w:val="24"/>
          <w:lang w:val="kk-KZ"/>
        </w:rPr>
        <w:t>7</w:t>
      </w:r>
      <w:r w:rsidRPr="00286002">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w:t>
      </w:r>
      <w:r w:rsidR="00D420B0" w:rsidRPr="00D420B0">
        <w:rPr>
          <w:i/>
          <w:sz w:val="24"/>
          <w:szCs w:val="24"/>
          <w:lang w:val="kk-KZ"/>
        </w:rPr>
        <w:t xml:space="preserve"> </w:t>
      </w:r>
      <w:r w:rsidR="00D420B0">
        <w:rPr>
          <w:i/>
          <w:sz w:val="24"/>
          <w:szCs w:val="24"/>
          <w:lang w:val="kk-KZ"/>
        </w:rPr>
        <w:t>с 16 января 2020 года по 2</w:t>
      </w:r>
      <w:r w:rsidR="00D420B0">
        <w:rPr>
          <w:i/>
          <w:sz w:val="24"/>
          <w:szCs w:val="24"/>
          <w:lang w:val="kk-KZ"/>
        </w:rPr>
        <w:t>4</w:t>
      </w:r>
      <w:r w:rsidR="00D420B0">
        <w:rPr>
          <w:i/>
          <w:sz w:val="24"/>
          <w:szCs w:val="24"/>
          <w:lang w:val="kk-KZ"/>
        </w:rPr>
        <w:t xml:space="preserve"> января 2020 года включительно</w:t>
      </w:r>
    </w:p>
    <w:p w:rsidR="00C76298" w:rsidRPr="00286002" w:rsidRDefault="000A5FA2" w:rsidP="00286002">
      <w:pPr>
        <w:shd w:val="clear" w:color="auto" w:fill="FFFFFF"/>
        <w:spacing w:after="0" w:line="240" w:lineRule="auto"/>
        <w:ind w:left="-426"/>
        <w:jc w:val="both"/>
        <w:rPr>
          <w:rStyle w:val="a5"/>
          <w:rFonts w:ascii="Times New Roman" w:eastAsia="Times New Roman" w:hAnsi="Times New Roman"/>
          <w:b/>
          <w:color w:val="auto"/>
          <w:sz w:val="24"/>
          <w:szCs w:val="24"/>
          <w:lang w:val="kk-KZ"/>
        </w:rPr>
      </w:pPr>
      <w:r w:rsidRPr="00286002">
        <w:rPr>
          <w:rFonts w:ascii="Times New Roman" w:eastAsia="Times New Roman" w:hAnsi="Times New Roman" w:cs="Times New Roman"/>
          <w:b/>
          <w:bCs/>
          <w:iCs/>
          <w:sz w:val="24"/>
          <w:szCs w:val="24"/>
        </w:rPr>
        <w:t xml:space="preserve"> </w:t>
      </w:r>
      <w:r w:rsidR="00D420B0">
        <w:rPr>
          <w:rFonts w:ascii="Times New Roman" w:eastAsia="Times New Roman" w:hAnsi="Times New Roman" w:cs="Times New Roman"/>
          <w:b/>
          <w:bCs/>
          <w:iCs/>
          <w:sz w:val="24"/>
          <w:szCs w:val="24"/>
          <w:lang w:val="kk-KZ"/>
        </w:rPr>
        <w:t>и</w:t>
      </w:r>
      <w:bookmarkStart w:id="0" w:name="_GoBack"/>
      <w:bookmarkEnd w:id="0"/>
      <w:r w:rsidR="000829BA" w:rsidRPr="00286002">
        <w:rPr>
          <w:rFonts w:ascii="Times New Roman" w:hAnsi="Times New Roman" w:cs="Times New Roman"/>
          <w:b/>
          <w:sz w:val="24"/>
          <w:szCs w:val="24"/>
          <w:lang w:val="kk-KZ"/>
        </w:rPr>
        <w:t>ндекс 071200, Курчумский район, с.Курчум ул.Бунтовских 2, телефон для справок: 8</w:t>
      </w:r>
      <w:r w:rsidR="00802B65">
        <w:rPr>
          <w:rFonts w:ascii="Times New Roman" w:hAnsi="Times New Roman" w:cs="Times New Roman"/>
          <w:b/>
          <w:sz w:val="24"/>
          <w:szCs w:val="24"/>
          <w:lang w:val="kk-KZ"/>
        </w:rPr>
        <w:t xml:space="preserve"> </w:t>
      </w:r>
      <w:r w:rsidR="000829BA" w:rsidRPr="00286002">
        <w:rPr>
          <w:rFonts w:ascii="Times New Roman" w:hAnsi="Times New Roman" w:cs="Times New Roman"/>
          <w:b/>
          <w:sz w:val="24"/>
          <w:szCs w:val="24"/>
        </w:rPr>
        <w:t>(7233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026</w:t>
      </w:r>
      <w:r w:rsidR="000829BA" w:rsidRPr="00286002">
        <w:rPr>
          <w:rFonts w:ascii="Times New Roman" w:hAnsi="Times New Roman" w:cs="Times New Roman"/>
          <w:b/>
          <w:sz w:val="24"/>
          <w:szCs w:val="24"/>
        </w:rPr>
        <w:t>,  факс 8</w:t>
      </w:r>
      <w:r w:rsidR="00802B65">
        <w:rPr>
          <w:rFonts w:ascii="Times New Roman" w:hAnsi="Times New Roman" w:cs="Times New Roman"/>
          <w:b/>
          <w:sz w:val="24"/>
          <w:szCs w:val="24"/>
          <w:lang w:val="kk-KZ"/>
        </w:rPr>
        <w:t xml:space="preserve"> </w:t>
      </w:r>
      <w:r w:rsidR="000829BA" w:rsidRPr="00286002">
        <w:rPr>
          <w:rFonts w:ascii="Times New Roman" w:hAnsi="Times New Roman" w:cs="Times New Roman"/>
          <w:b/>
          <w:sz w:val="24"/>
          <w:szCs w:val="24"/>
        </w:rPr>
        <w:t>(7233</w:t>
      </w:r>
      <w:r w:rsidR="000829BA" w:rsidRPr="00286002">
        <w:rPr>
          <w:rFonts w:ascii="Times New Roman" w:hAnsi="Times New Roman" w:cs="Times New Roman"/>
          <w:b/>
          <w:sz w:val="24"/>
          <w:szCs w:val="24"/>
          <w:lang w:val="kk-KZ"/>
        </w:rPr>
        <w:t>9</w:t>
      </w:r>
      <w:r w:rsidR="000829BA" w:rsidRPr="00286002">
        <w:rPr>
          <w:rFonts w:ascii="Times New Roman" w:hAnsi="Times New Roman" w:cs="Times New Roman"/>
          <w:b/>
          <w:sz w:val="24"/>
          <w:szCs w:val="24"/>
        </w:rPr>
        <w:t>)2</w:t>
      </w:r>
      <w:r w:rsidR="000829BA" w:rsidRPr="00286002">
        <w:rPr>
          <w:rFonts w:ascii="Times New Roman" w:hAnsi="Times New Roman" w:cs="Times New Roman"/>
          <w:b/>
          <w:sz w:val="24"/>
          <w:szCs w:val="24"/>
          <w:lang w:val="kk-KZ"/>
        </w:rPr>
        <w:t>2</w:t>
      </w:r>
      <w:r w:rsidR="000829BA" w:rsidRPr="00286002">
        <w:rPr>
          <w:rFonts w:ascii="Times New Roman" w:hAnsi="Times New Roman" w:cs="Times New Roman"/>
          <w:b/>
          <w:sz w:val="24"/>
          <w:szCs w:val="24"/>
        </w:rPr>
        <w:t>-</w:t>
      </w:r>
      <w:r w:rsidR="000829BA" w:rsidRPr="00286002">
        <w:rPr>
          <w:rFonts w:ascii="Times New Roman" w:hAnsi="Times New Roman" w:cs="Times New Roman"/>
          <w:b/>
          <w:sz w:val="24"/>
          <w:szCs w:val="24"/>
          <w:lang w:val="kk-KZ"/>
        </w:rPr>
        <w:t>020</w:t>
      </w:r>
      <w:r w:rsidR="000829BA" w:rsidRPr="00286002">
        <w:rPr>
          <w:rFonts w:ascii="Times New Roman" w:hAnsi="Times New Roman" w:cs="Times New Roman"/>
          <w:b/>
          <w:sz w:val="24"/>
          <w:szCs w:val="24"/>
        </w:rPr>
        <w:t xml:space="preserve">, </w:t>
      </w:r>
      <w:hyperlink r:id="rId5" w:history="1">
        <w:r w:rsidR="000829BA" w:rsidRPr="00286002">
          <w:rPr>
            <w:rStyle w:val="a5"/>
            <w:rFonts w:ascii="Times New Roman" w:hAnsi="Times New Roman"/>
            <w:b/>
            <w:sz w:val="24"/>
            <w:szCs w:val="24"/>
            <w:lang w:val="en-US"/>
          </w:rPr>
          <w:t>kadr</w:t>
        </w:r>
        <w:r w:rsidR="000829BA" w:rsidRPr="00286002">
          <w:rPr>
            <w:rStyle w:val="a5"/>
            <w:rFonts w:ascii="Times New Roman" w:hAnsi="Times New Roman"/>
            <w:b/>
            <w:sz w:val="24"/>
            <w:szCs w:val="24"/>
          </w:rPr>
          <w:t>_1806@</w:t>
        </w:r>
        <w:r w:rsidR="000829BA" w:rsidRPr="00286002">
          <w:rPr>
            <w:rStyle w:val="a5"/>
            <w:rFonts w:ascii="Times New Roman" w:hAnsi="Times New Roman"/>
            <w:b/>
            <w:sz w:val="24"/>
            <w:szCs w:val="24"/>
            <w:lang w:val="en-US"/>
          </w:rPr>
          <w:t>taxeast</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mgd</w:t>
        </w:r>
        <w:r w:rsidR="000829BA" w:rsidRPr="00286002">
          <w:rPr>
            <w:rStyle w:val="a5"/>
            <w:rFonts w:ascii="Times New Roman" w:hAnsi="Times New Roman"/>
            <w:b/>
            <w:sz w:val="24"/>
            <w:szCs w:val="24"/>
          </w:rPr>
          <w:t>.</w:t>
        </w:r>
        <w:r w:rsidR="000829BA" w:rsidRPr="00286002">
          <w:rPr>
            <w:rStyle w:val="a5"/>
            <w:rFonts w:ascii="Times New Roman" w:hAnsi="Times New Roman"/>
            <w:b/>
            <w:sz w:val="24"/>
            <w:szCs w:val="24"/>
            <w:lang w:val="en-US"/>
          </w:rPr>
          <w:t>kz</w:t>
        </w:r>
      </w:hyperlink>
    </w:p>
    <w:p w:rsidR="008C3FEF" w:rsidRPr="00286002" w:rsidRDefault="008C3FEF" w:rsidP="00286002">
      <w:pPr>
        <w:keepNext/>
        <w:keepLines/>
        <w:spacing w:after="0" w:line="240" w:lineRule="auto"/>
        <w:jc w:val="center"/>
        <w:rPr>
          <w:rFonts w:ascii="Times New Roman" w:eastAsia="Times New Roman" w:hAnsi="Times New Roman" w:cs="Times New Roman"/>
          <w:b/>
          <w:bCs/>
          <w:iCs/>
          <w:sz w:val="24"/>
          <w:szCs w:val="24"/>
        </w:rPr>
      </w:pPr>
    </w:p>
    <w:p w:rsidR="00286002" w:rsidRPr="00286002" w:rsidRDefault="00286002" w:rsidP="00286002">
      <w:pPr>
        <w:spacing w:after="0" w:line="240" w:lineRule="auto"/>
        <w:jc w:val="both"/>
        <w:rPr>
          <w:rFonts w:ascii="Times New Roman" w:hAnsi="Times New Roman" w:cs="Times New Roman"/>
          <w:b/>
          <w:i/>
          <w:color w:val="000000"/>
          <w:sz w:val="24"/>
          <w:szCs w:val="24"/>
        </w:rPr>
      </w:pPr>
    </w:p>
    <w:p w:rsidR="00802B65" w:rsidRDefault="00286002" w:rsidP="00802B65">
      <w:pPr>
        <w:spacing w:after="0" w:line="240" w:lineRule="auto"/>
        <w:ind w:firstLine="709"/>
        <w:jc w:val="both"/>
        <w:rPr>
          <w:rFonts w:ascii="Times New Roman" w:hAnsi="Times New Roman" w:cs="Times New Roman"/>
          <w:color w:val="000000"/>
          <w:sz w:val="24"/>
          <w:szCs w:val="24"/>
        </w:rPr>
      </w:pPr>
      <w:bookmarkStart w:id="1" w:name="z256"/>
      <w:bookmarkEnd w:id="1"/>
      <w:r w:rsidRPr="00286002">
        <w:rPr>
          <w:rFonts w:ascii="Times New Roman" w:hAnsi="Times New Roman" w:cs="Times New Roman"/>
          <w:b/>
          <w:bCs/>
          <w:iCs/>
          <w:sz w:val="24"/>
          <w:szCs w:val="24"/>
        </w:rPr>
        <w:t xml:space="preserve">К административным государственным должностям категории </w:t>
      </w:r>
      <w:r w:rsidRPr="00286002">
        <w:rPr>
          <w:rFonts w:ascii="Times New Roman" w:hAnsi="Times New Roman" w:cs="Times New Roman"/>
          <w:b/>
          <w:bCs/>
          <w:iCs/>
          <w:sz w:val="24"/>
          <w:szCs w:val="24"/>
          <w:lang w:val="en-US"/>
        </w:rPr>
        <w:t>C</w:t>
      </w:r>
      <w:r w:rsidRPr="00286002">
        <w:rPr>
          <w:rFonts w:ascii="Times New Roman" w:hAnsi="Times New Roman" w:cs="Times New Roman"/>
          <w:b/>
          <w:bCs/>
          <w:iCs/>
          <w:sz w:val="24"/>
          <w:szCs w:val="24"/>
        </w:rPr>
        <w:t>-</w:t>
      </w:r>
      <w:r w:rsidRPr="00286002">
        <w:rPr>
          <w:rFonts w:ascii="Times New Roman" w:hAnsi="Times New Roman" w:cs="Times New Roman"/>
          <w:b/>
          <w:bCs/>
          <w:iCs/>
          <w:sz w:val="24"/>
          <w:szCs w:val="24"/>
          <w:lang w:val="en-US"/>
        </w:rPr>
        <w:t>R</w:t>
      </w:r>
      <w:r w:rsidRPr="00286002">
        <w:rPr>
          <w:rFonts w:ascii="Times New Roman" w:hAnsi="Times New Roman" w:cs="Times New Roman"/>
          <w:b/>
          <w:bCs/>
          <w:iCs/>
          <w:sz w:val="24"/>
          <w:szCs w:val="24"/>
        </w:rPr>
        <w:t xml:space="preserve">-5 </w:t>
      </w:r>
      <w:r w:rsidRPr="00286002">
        <w:rPr>
          <w:rFonts w:ascii="Times New Roman" w:hAnsi="Times New Roman" w:cs="Times New Roman"/>
          <w:b/>
          <w:bCs/>
          <w:iCs/>
          <w:sz w:val="24"/>
          <w:szCs w:val="24"/>
          <w:lang w:val="kk-KZ"/>
        </w:rPr>
        <w:t>устанавливаются следующие требования:</w:t>
      </w:r>
      <w:bookmarkStart w:id="2" w:name="z1118"/>
      <w:r w:rsidRPr="00286002">
        <w:rPr>
          <w:rFonts w:ascii="Times New Roman" w:hAnsi="Times New Roman" w:cs="Times New Roman"/>
          <w:color w:val="000000"/>
          <w:sz w:val="24"/>
          <w:szCs w:val="24"/>
        </w:rPr>
        <w:t xml:space="preserve">      </w:t>
      </w:r>
      <w:bookmarkEnd w:id="2"/>
      <w:r w:rsidR="00802B65" w:rsidRPr="00802B65">
        <w:rPr>
          <w:rFonts w:ascii="Times New Roman" w:hAnsi="Times New Roman" w:cs="Times New Roman"/>
          <w:color w:val="000000"/>
          <w:sz w:val="24"/>
          <w:szCs w:val="24"/>
        </w:rPr>
        <w:t xml:space="preserve">послевузовское или высшее либо послесреднее или техническое и профессиональное образование; </w:t>
      </w:r>
    </w:p>
    <w:p w:rsidR="00802B65" w:rsidRDefault="00802B65" w:rsidP="00802B65">
      <w:pPr>
        <w:spacing w:after="0" w:line="240" w:lineRule="auto"/>
        <w:ind w:firstLine="709"/>
        <w:jc w:val="both"/>
        <w:rPr>
          <w:rFonts w:ascii="Times New Roman" w:hAnsi="Times New Roman" w:cs="Times New Roman"/>
          <w:color w:val="000000"/>
          <w:sz w:val="24"/>
          <w:szCs w:val="24"/>
        </w:rPr>
      </w:pPr>
      <w:r w:rsidRPr="00802B65">
        <w:rPr>
          <w:rFonts w:ascii="Times New Roman" w:hAnsi="Times New Roman" w:cs="Times New Roman"/>
          <w:color w:val="000000"/>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55A15" w:rsidRDefault="00802B65" w:rsidP="00802B65">
      <w:pPr>
        <w:spacing w:after="0" w:line="240" w:lineRule="auto"/>
        <w:ind w:firstLine="709"/>
        <w:jc w:val="both"/>
        <w:rPr>
          <w:rFonts w:ascii="Times New Roman" w:hAnsi="Times New Roman" w:cs="Times New Roman"/>
          <w:color w:val="000000"/>
          <w:sz w:val="24"/>
          <w:szCs w:val="24"/>
        </w:rPr>
      </w:pPr>
      <w:r w:rsidRPr="00802B65">
        <w:rPr>
          <w:rFonts w:ascii="Times New Roman" w:hAnsi="Times New Roman" w:cs="Times New Roman"/>
          <w:color w:val="000000"/>
          <w:sz w:val="24"/>
          <w:szCs w:val="24"/>
        </w:rPr>
        <w:t>опыт работы не требуется.</w:t>
      </w:r>
    </w:p>
    <w:p w:rsidR="00802B65" w:rsidRPr="00286002" w:rsidRDefault="00802B65" w:rsidP="00802B65">
      <w:pPr>
        <w:spacing w:after="0" w:line="240" w:lineRule="auto"/>
        <w:jc w:val="both"/>
        <w:rPr>
          <w:rFonts w:ascii="Times New Roman" w:eastAsia="Times New Roman" w:hAnsi="Times New Roman" w:cs="Times New Roman"/>
          <w:b/>
          <w:bCs/>
          <w:iCs/>
          <w:sz w:val="24"/>
          <w:szCs w:val="24"/>
        </w:rPr>
      </w:pPr>
    </w:p>
    <w:p w:rsidR="005376DC" w:rsidRDefault="005376DC" w:rsidP="00C55A15">
      <w:pPr>
        <w:spacing w:after="0" w:line="240" w:lineRule="auto"/>
        <w:jc w:val="both"/>
        <w:rPr>
          <w:rFonts w:ascii="Times New Roman" w:eastAsia="Times New Roman" w:hAnsi="Times New Roman" w:cs="Times New Roman"/>
          <w:b/>
          <w:bCs/>
          <w:iCs/>
          <w:sz w:val="24"/>
          <w:szCs w:val="24"/>
        </w:rPr>
      </w:pP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02B65" w:rsidRPr="00C76298" w:rsidRDefault="00802B65" w:rsidP="00C55A15">
      <w:pPr>
        <w:spacing w:after="0" w:line="240" w:lineRule="auto"/>
        <w:jc w:val="both"/>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376DC" w:rsidRPr="00C76298" w:rsidTr="008334B6">
        <w:trPr>
          <w:cantSplit/>
          <w:trHeight w:val="233"/>
        </w:trPr>
        <w:tc>
          <w:tcPr>
            <w:tcW w:w="1736" w:type="dxa"/>
            <w:vMerge w:val="restart"/>
            <w:vAlign w:val="center"/>
          </w:tcPr>
          <w:p w:rsidR="005376DC" w:rsidRPr="00C76298" w:rsidRDefault="005376DC" w:rsidP="008334B6">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5376DC" w:rsidRPr="00C76298" w:rsidRDefault="005376DC" w:rsidP="008334B6">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5376DC" w:rsidRPr="00C76298" w:rsidTr="008334B6">
        <w:trPr>
          <w:cantSplit/>
          <w:trHeight w:val="303"/>
        </w:trPr>
        <w:tc>
          <w:tcPr>
            <w:tcW w:w="1736" w:type="dxa"/>
            <w:vMerge/>
            <w:vAlign w:val="center"/>
          </w:tcPr>
          <w:p w:rsidR="005376DC" w:rsidRPr="00C76298" w:rsidRDefault="005376DC" w:rsidP="008334B6">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5376DC" w:rsidRPr="00C76298" w:rsidRDefault="005376DC" w:rsidP="008334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5376DC" w:rsidRPr="00C76298" w:rsidRDefault="005376DC" w:rsidP="008334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5376DC" w:rsidRPr="00C76298" w:rsidTr="008334B6">
        <w:trPr>
          <w:cantSplit/>
          <w:trHeight w:val="263"/>
        </w:trPr>
        <w:tc>
          <w:tcPr>
            <w:tcW w:w="1736" w:type="dxa"/>
            <w:vAlign w:val="center"/>
          </w:tcPr>
          <w:p w:rsidR="005376DC" w:rsidRPr="009F58F3" w:rsidRDefault="005376DC" w:rsidP="008334B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en-US"/>
              </w:rPr>
              <w:t>5</w:t>
            </w:r>
          </w:p>
        </w:tc>
        <w:tc>
          <w:tcPr>
            <w:tcW w:w="3806" w:type="dxa"/>
          </w:tcPr>
          <w:p w:rsidR="005376DC" w:rsidRPr="00C76298" w:rsidRDefault="005376DC" w:rsidP="008334B6">
            <w:pPr>
              <w:widowControl w:val="0"/>
              <w:spacing w:after="0" w:line="240" w:lineRule="auto"/>
              <w:jc w:val="center"/>
              <w:rPr>
                <w:rFonts w:ascii="Times New Roman" w:eastAsia="Times New Roman" w:hAnsi="Times New Roman" w:cs="Times New Roman"/>
                <w:b/>
                <w:bCs/>
                <w:iCs/>
                <w:sz w:val="24"/>
                <w:szCs w:val="24"/>
                <w:lang w:val="kk-KZ"/>
              </w:rPr>
            </w:pPr>
            <w:r>
              <w:rPr>
                <w:rFonts w:ascii="Times New Roman" w:eastAsia="Calibri" w:hAnsi="Times New Roman" w:cs="Times New Roman"/>
                <w:b/>
                <w:bCs/>
                <w:iCs/>
                <w:sz w:val="24"/>
                <w:szCs w:val="24"/>
                <w:lang w:val="en-US"/>
              </w:rPr>
              <w:t>84415</w:t>
            </w:r>
          </w:p>
        </w:tc>
        <w:tc>
          <w:tcPr>
            <w:tcW w:w="4111" w:type="dxa"/>
          </w:tcPr>
          <w:p w:rsidR="005376DC" w:rsidRPr="009F58F3" w:rsidRDefault="005376DC" w:rsidP="008334B6">
            <w:pPr>
              <w:widowControl w:val="0"/>
              <w:spacing w:after="0" w:line="240" w:lineRule="auto"/>
              <w:jc w:val="center"/>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en-US"/>
              </w:rPr>
              <w:t>114854</w:t>
            </w:r>
          </w:p>
        </w:tc>
      </w:tr>
    </w:tbl>
    <w:p w:rsidR="005376DC" w:rsidRPr="00B07290" w:rsidRDefault="005376DC" w:rsidP="005376DC">
      <w:pPr>
        <w:spacing w:after="0" w:line="240" w:lineRule="auto"/>
        <w:ind w:right="-81" w:firstLine="709"/>
        <w:jc w:val="both"/>
        <w:rPr>
          <w:rFonts w:ascii="Times New Roman" w:eastAsia="Calibri" w:hAnsi="Times New Roman" w:cs="Times New Roman"/>
          <w:b/>
          <w:sz w:val="24"/>
          <w:szCs w:val="24"/>
          <w:u w:val="single"/>
          <w:lang w:val="kk-KZ"/>
        </w:rPr>
      </w:pPr>
    </w:p>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7A2599" w:rsidRDefault="007A2599" w:rsidP="007A2599">
      <w:pPr>
        <w:pStyle w:val="FR1"/>
        <w:spacing w:after="0"/>
        <w:jc w:val="left"/>
        <w:rPr>
          <w:rFonts w:ascii="Times New Roman" w:hAnsi="Times New Roman"/>
          <w:i w:val="0"/>
          <w:szCs w:val="24"/>
          <w:lang w:val="kk-KZ"/>
        </w:rPr>
      </w:pPr>
    </w:p>
    <w:p w:rsidR="005376DC" w:rsidRPr="007A2599" w:rsidRDefault="005376DC" w:rsidP="005376DC">
      <w:pPr>
        <w:pStyle w:val="FR1"/>
        <w:tabs>
          <w:tab w:val="left" w:pos="8931"/>
        </w:tabs>
        <w:spacing w:after="0"/>
        <w:jc w:val="left"/>
        <w:rPr>
          <w:rFonts w:ascii="Times New Roman" w:hAnsi="Times New Roman"/>
          <w:i w:val="0"/>
          <w:szCs w:val="24"/>
        </w:rPr>
      </w:pPr>
      <w:r w:rsidRPr="007A2599">
        <w:rPr>
          <w:rFonts w:ascii="Times New Roman" w:hAnsi="Times New Roman"/>
          <w:i w:val="0"/>
          <w:szCs w:val="24"/>
        </w:rPr>
        <w:t xml:space="preserve">1. </w:t>
      </w:r>
      <w:r>
        <w:rPr>
          <w:rFonts w:ascii="Times New Roman" w:hAnsi="Times New Roman"/>
          <w:bCs/>
          <w:i w:val="0"/>
          <w:iCs/>
          <w:szCs w:val="24"/>
          <w:lang w:val="kk-KZ"/>
        </w:rPr>
        <w:t xml:space="preserve">Ведущий </w:t>
      </w:r>
      <w:r w:rsidRPr="007A2599">
        <w:rPr>
          <w:rFonts w:ascii="Times New Roman" w:hAnsi="Times New Roman"/>
          <w:bCs/>
          <w:i w:val="0"/>
          <w:iCs/>
          <w:szCs w:val="24"/>
          <w:lang w:val="kk-KZ"/>
        </w:rPr>
        <w:t xml:space="preserve"> специалист</w:t>
      </w:r>
      <w:r w:rsidRPr="007A2599">
        <w:rPr>
          <w:rFonts w:ascii="Times New Roman" w:hAnsi="Times New Roman"/>
          <w:i w:val="0"/>
          <w:szCs w:val="24"/>
        </w:rPr>
        <w:t xml:space="preserve"> </w:t>
      </w:r>
      <w:r>
        <w:rPr>
          <w:rFonts w:ascii="Times New Roman" w:hAnsi="Times New Roman"/>
          <w:i w:val="0"/>
          <w:szCs w:val="24"/>
          <w:lang w:val="kk-KZ"/>
        </w:rPr>
        <w:t xml:space="preserve"> о</w:t>
      </w:r>
      <w:r w:rsidRPr="007A2599">
        <w:rPr>
          <w:rFonts w:ascii="Times New Roman" w:hAnsi="Times New Roman"/>
          <w:bCs/>
          <w:i w:val="0"/>
          <w:szCs w:val="24"/>
          <w:lang w:val="kk-KZ"/>
        </w:rPr>
        <w:t>тдел</w:t>
      </w:r>
      <w:r>
        <w:rPr>
          <w:rFonts w:ascii="Times New Roman" w:hAnsi="Times New Roman"/>
          <w:bCs/>
          <w:i w:val="0"/>
          <w:szCs w:val="24"/>
          <w:lang w:val="kk-KZ"/>
        </w:rPr>
        <w:t>а</w:t>
      </w:r>
      <w:r w:rsidRPr="007A2599">
        <w:rPr>
          <w:rFonts w:ascii="Times New Roman" w:hAnsi="Times New Roman"/>
          <w:bCs/>
          <w:i w:val="0"/>
          <w:szCs w:val="24"/>
          <w:lang w:val="kk-KZ"/>
        </w:rPr>
        <w:t xml:space="preserve"> налогового контроля и взимания</w:t>
      </w:r>
      <w:r>
        <w:rPr>
          <w:rFonts w:ascii="Times New Roman" w:hAnsi="Times New Roman"/>
          <w:bCs/>
          <w:i w:val="0"/>
          <w:szCs w:val="24"/>
          <w:lang w:val="kk-KZ"/>
        </w:rPr>
        <w:t xml:space="preserve"> </w:t>
      </w:r>
      <w:r w:rsidRPr="007A2599">
        <w:rPr>
          <w:rFonts w:ascii="Times New Roman" w:hAnsi="Times New Roman"/>
          <w:bCs/>
          <w:i w:val="0"/>
          <w:iCs/>
          <w:szCs w:val="24"/>
          <w:lang w:val="kk-KZ"/>
        </w:rPr>
        <w:t>У</w:t>
      </w:r>
      <w:r w:rsidRPr="007A2599">
        <w:rPr>
          <w:rFonts w:ascii="Times New Roman" w:hAnsi="Times New Roman"/>
          <w:i w:val="0"/>
          <w:szCs w:val="24"/>
        </w:rPr>
        <w:t>правлени</w:t>
      </w:r>
      <w:r w:rsidRPr="007A2599">
        <w:rPr>
          <w:rFonts w:ascii="Times New Roman" w:hAnsi="Times New Roman"/>
          <w:i w:val="0"/>
          <w:szCs w:val="24"/>
          <w:lang w:val="kk-KZ"/>
        </w:rPr>
        <w:t>я</w:t>
      </w:r>
      <w:r>
        <w:rPr>
          <w:rFonts w:ascii="Times New Roman" w:hAnsi="Times New Roman"/>
          <w:i w:val="0"/>
          <w:szCs w:val="24"/>
          <w:lang w:val="kk-KZ"/>
        </w:rPr>
        <w:t xml:space="preserve">  </w:t>
      </w:r>
      <w:r w:rsidRPr="007A2599">
        <w:rPr>
          <w:rFonts w:ascii="Times New Roman" w:hAnsi="Times New Roman"/>
          <w:i w:val="0"/>
          <w:color w:val="000000"/>
          <w:szCs w:val="24"/>
        </w:rPr>
        <w:t xml:space="preserve">государственных </w:t>
      </w:r>
      <w:r>
        <w:rPr>
          <w:rFonts w:ascii="Times New Roman" w:hAnsi="Times New Roman"/>
          <w:i w:val="0"/>
          <w:color w:val="000000"/>
          <w:szCs w:val="24"/>
          <w:lang w:val="kk-KZ"/>
        </w:rPr>
        <w:t xml:space="preserve"> </w:t>
      </w:r>
      <w:r w:rsidRPr="007A2599">
        <w:rPr>
          <w:rFonts w:ascii="Times New Roman" w:hAnsi="Times New Roman"/>
          <w:i w:val="0"/>
          <w:color w:val="000000"/>
          <w:szCs w:val="24"/>
        </w:rPr>
        <w:t xml:space="preserve">доходов по </w:t>
      </w:r>
      <w:r w:rsidRPr="007A2599">
        <w:rPr>
          <w:rFonts w:ascii="Times New Roman" w:hAnsi="Times New Roman"/>
          <w:i w:val="0"/>
          <w:szCs w:val="24"/>
          <w:lang w:val="kk-KZ"/>
        </w:rPr>
        <w:t>Курчумскому</w:t>
      </w:r>
      <w:r w:rsidRPr="007A2599">
        <w:rPr>
          <w:rFonts w:ascii="Times New Roman" w:hAnsi="Times New Roman"/>
          <w:i w:val="0"/>
          <w:color w:val="000000"/>
          <w:szCs w:val="24"/>
        </w:rPr>
        <w:t xml:space="preserve"> району </w:t>
      </w:r>
      <w:r w:rsidRPr="007A2599">
        <w:rPr>
          <w:rFonts w:ascii="Times New Roman" w:hAnsi="Times New Roman"/>
          <w:i w:val="0"/>
          <w:szCs w:val="24"/>
        </w:rPr>
        <w:t xml:space="preserve">  С-</w:t>
      </w:r>
      <w:r w:rsidRPr="007A2599">
        <w:rPr>
          <w:rFonts w:ascii="Times New Roman" w:hAnsi="Times New Roman"/>
          <w:i w:val="0"/>
          <w:szCs w:val="24"/>
          <w:lang w:val="en-US"/>
        </w:rPr>
        <w:t>R</w:t>
      </w:r>
      <w:r w:rsidRPr="007A2599">
        <w:rPr>
          <w:rFonts w:ascii="Times New Roman" w:hAnsi="Times New Roman"/>
          <w:i w:val="0"/>
          <w:szCs w:val="24"/>
        </w:rPr>
        <w:t>-</w:t>
      </w:r>
      <w:r>
        <w:rPr>
          <w:rFonts w:ascii="Times New Roman" w:hAnsi="Times New Roman"/>
          <w:i w:val="0"/>
          <w:szCs w:val="24"/>
          <w:lang w:val="kk-KZ"/>
        </w:rPr>
        <w:t xml:space="preserve">5 </w:t>
      </w:r>
      <w:r w:rsidRPr="007A2599">
        <w:rPr>
          <w:rFonts w:ascii="Times New Roman" w:hAnsi="Times New Roman"/>
          <w:i w:val="0"/>
          <w:szCs w:val="24"/>
        </w:rPr>
        <w:t xml:space="preserve"> категория, (</w:t>
      </w:r>
      <w:r w:rsidRPr="007A2599">
        <w:rPr>
          <w:rFonts w:ascii="Times New Roman" w:hAnsi="Times New Roman"/>
          <w:i w:val="0"/>
          <w:szCs w:val="24"/>
          <w:lang w:val="kk-KZ"/>
        </w:rPr>
        <w:t>1</w:t>
      </w:r>
      <w:r w:rsidRPr="007A2599">
        <w:rPr>
          <w:rFonts w:ascii="Times New Roman" w:hAnsi="Times New Roman"/>
          <w:i w:val="0"/>
          <w:szCs w:val="24"/>
        </w:rPr>
        <w:t xml:space="preserve"> единиц</w:t>
      </w:r>
      <w:r w:rsidRPr="007A2599">
        <w:rPr>
          <w:rFonts w:ascii="Times New Roman" w:hAnsi="Times New Roman"/>
          <w:i w:val="0"/>
          <w:szCs w:val="24"/>
          <w:lang w:val="kk-KZ"/>
        </w:rPr>
        <w:t>а</w:t>
      </w:r>
      <w:r w:rsidRPr="007A2599">
        <w:rPr>
          <w:rFonts w:ascii="Times New Roman" w:hAnsi="Times New Roman"/>
          <w:i w:val="0"/>
          <w:szCs w:val="24"/>
        </w:rPr>
        <w:t>).</w:t>
      </w:r>
    </w:p>
    <w:p w:rsidR="005376DC" w:rsidRDefault="005376DC" w:rsidP="005376DC">
      <w:pPr>
        <w:spacing w:after="0" w:line="240" w:lineRule="auto"/>
        <w:jc w:val="both"/>
        <w:rPr>
          <w:rFonts w:ascii="Times New Roman" w:hAnsi="Times New Roman"/>
          <w:b/>
          <w:iCs/>
          <w:sz w:val="24"/>
          <w:szCs w:val="24"/>
          <w:lang w:val="kk-KZ"/>
        </w:rPr>
      </w:pPr>
    </w:p>
    <w:p w:rsidR="005376DC" w:rsidRPr="00802B65" w:rsidRDefault="005376DC" w:rsidP="005376DC">
      <w:pPr>
        <w:spacing w:after="0" w:line="240" w:lineRule="auto"/>
        <w:jc w:val="both"/>
        <w:rPr>
          <w:rFonts w:ascii="Times New Roman" w:hAnsi="Times New Roman" w:cs="Times New Roman"/>
          <w:iCs/>
          <w:sz w:val="24"/>
          <w:szCs w:val="24"/>
          <w:lang w:val="kk-KZ"/>
        </w:rPr>
      </w:pPr>
      <w:r w:rsidRPr="000829BA">
        <w:rPr>
          <w:rFonts w:ascii="Times New Roman" w:hAnsi="Times New Roman"/>
          <w:b/>
          <w:iCs/>
          <w:sz w:val="24"/>
          <w:szCs w:val="24"/>
        </w:rPr>
        <w:t>Функциональные обязанности:</w:t>
      </w:r>
      <w:r w:rsidRPr="007A2599">
        <w:rPr>
          <w:lang w:val="kk-KZ"/>
        </w:rPr>
        <w:t xml:space="preserve"> </w:t>
      </w:r>
      <w:r w:rsidRPr="00E60CCF">
        <w:rPr>
          <w:rFonts w:ascii="Times New Roman" w:hAnsi="Times New Roman" w:cs="Times New Roman"/>
        </w:rPr>
        <w:t xml:space="preserve">Внедрение   нового  и  сопровождение действующего программного  обеспечения; установка  клиентской  части  информационных систем; распределение прав на выполнение работ в информационных системах; осуществление функции администратора систем, оказание консультаций по вопросам работы программного обеспечения пользователям; обеспечение бесперебойного функционирования </w:t>
      </w:r>
      <w:r w:rsidRPr="00E60CCF">
        <w:rPr>
          <w:rFonts w:ascii="Times New Roman" w:hAnsi="Times New Roman" w:cs="Times New Roman"/>
          <w:lang w:val="kk-KZ"/>
        </w:rPr>
        <w:t xml:space="preserve">информационных </w:t>
      </w:r>
      <w:r w:rsidRPr="00E60CCF">
        <w:rPr>
          <w:rFonts w:ascii="Times New Roman" w:hAnsi="Times New Roman" w:cs="Times New Roman"/>
        </w:rPr>
        <w:t>систем и принятие оперативных мер по устранению возникающих в процессе работы нарушений информационных систем;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w:t>
      </w:r>
      <w:r w:rsidRPr="00E60CCF">
        <w:rPr>
          <w:rFonts w:ascii="Times New Roman" w:hAnsi="Times New Roman" w:cs="Times New Roman"/>
          <w:lang w:val="kk-KZ"/>
        </w:rPr>
        <w:t xml:space="preserve"> п</w:t>
      </w:r>
      <w:r w:rsidRPr="00E60CCF">
        <w:rPr>
          <w:rFonts w:ascii="Times New Roman" w:hAnsi="Times New Roman" w:cs="Times New Roman"/>
        </w:rPr>
        <w:t>роведение тематических проверок, проведение хронометражных обследований;</w:t>
      </w:r>
      <w:r w:rsidRPr="00E60CCF">
        <w:rPr>
          <w:rFonts w:ascii="Times New Roman" w:hAnsi="Times New Roman" w:cs="Times New Roman"/>
          <w:lang w:val="kk-KZ"/>
        </w:rPr>
        <w:t xml:space="preserve">     </w:t>
      </w:r>
      <w:r w:rsidRPr="00E60CCF">
        <w:rPr>
          <w:rFonts w:ascii="Times New Roman" w:hAnsi="Times New Roman" w:cs="Times New Roman"/>
        </w:rPr>
        <w:t>принятие мер и способов принудительного взыскания налоговой задолженности налогоплательщикам, не выполнившим в срок налоговое обязательства;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 отработка текущей задолженности по налогам и другим платежам в бюджет, отработка задолженности по социальным платежам</w:t>
      </w:r>
      <w:r w:rsidRPr="00E60CCF">
        <w:rPr>
          <w:rFonts w:ascii="Times New Roman" w:hAnsi="Times New Roman" w:cs="Times New Roman"/>
          <w:lang w:val="kk-KZ"/>
        </w:rPr>
        <w:t>,</w:t>
      </w:r>
      <w:r w:rsidRPr="00E60CCF">
        <w:rPr>
          <w:rFonts w:ascii="Times New Roman" w:hAnsi="Times New Roman" w:cs="Times New Roman"/>
        </w:rPr>
        <w:t xml:space="preserve"> </w:t>
      </w:r>
      <w:r w:rsidRPr="00E60CCF">
        <w:rPr>
          <w:rFonts w:ascii="Times New Roman" w:hAnsi="Times New Roman" w:cs="Times New Roman"/>
          <w:lang w:val="kk-KZ"/>
        </w:rPr>
        <w:t>,проведение камерального  контроля  ФНО 230 представленных  госслужащим,  ,</w:t>
      </w:r>
      <w:r w:rsidRPr="00E60CCF">
        <w:rPr>
          <w:rFonts w:ascii="Times New Roman" w:hAnsi="Times New Roman" w:cs="Times New Roman"/>
          <w:color w:val="000000"/>
          <w:lang w:val="kk-KZ"/>
        </w:rPr>
        <w:t xml:space="preserve">качественное составление  и своевременное представление </w:t>
      </w:r>
      <w:r w:rsidRPr="00E60CCF">
        <w:rPr>
          <w:rFonts w:ascii="Times New Roman" w:hAnsi="Times New Roman" w:cs="Times New Roman"/>
          <w:color w:val="000000"/>
          <w:lang w:val="kk-KZ"/>
        </w:rPr>
        <w:lastRenderedPageBreak/>
        <w:t xml:space="preserve">установленной отчетности,  заданий и поручений  вышестоящего органа государственных доходов, руководства Управления государственных доходов по Курчумскому району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E60CCF">
        <w:rPr>
          <w:rFonts w:ascii="Times New Roman" w:hAnsi="Times New Roman" w:cs="Times New Roman"/>
        </w:rPr>
        <w:t xml:space="preserve">соблюдать Этический Кодекс государственных служащих, </w:t>
      </w:r>
      <w:r w:rsidRPr="00802B65">
        <w:rPr>
          <w:rFonts w:ascii="Times New Roman" w:hAnsi="Times New Roman" w:cs="Times New Roman"/>
          <w:sz w:val="24"/>
          <w:szCs w:val="24"/>
        </w:rPr>
        <w:t xml:space="preserve">трудовую и исполнительскую дисциплину, </w:t>
      </w:r>
      <w:r w:rsidRPr="00802B65">
        <w:rPr>
          <w:rFonts w:ascii="Times New Roman" w:hAnsi="Times New Roman" w:cs="Times New Roman"/>
          <w:color w:val="000000"/>
          <w:sz w:val="24"/>
          <w:szCs w:val="24"/>
          <w:lang w:val="kk-KZ"/>
        </w:rPr>
        <w:t>осуществление и других  функций, согласно Должностной инструкции.</w:t>
      </w:r>
    </w:p>
    <w:p w:rsidR="005376DC" w:rsidRPr="00802B65" w:rsidRDefault="005376DC" w:rsidP="005376DC">
      <w:pPr>
        <w:widowControl w:val="0"/>
        <w:spacing w:after="0" w:line="240" w:lineRule="auto"/>
        <w:ind w:right="99"/>
        <w:jc w:val="both"/>
        <w:rPr>
          <w:rFonts w:ascii="Times New Roman" w:eastAsia="Calibri" w:hAnsi="Times New Roman" w:cs="Times New Roman"/>
          <w:b/>
          <w:bCs/>
          <w:iCs/>
          <w:sz w:val="24"/>
          <w:szCs w:val="24"/>
        </w:rPr>
      </w:pPr>
      <w:r w:rsidRPr="00802B65">
        <w:rPr>
          <w:rFonts w:ascii="Times New Roman" w:hAnsi="Times New Roman" w:cs="Times New Roman"/>
          <w:b/>
          <w:iCs/>
          <w:sz w:val="24"/>
          <w:szCs w:val="24"/>
        </w:rPr>
        <w:t>Требования к участникам конкурса</w:t>
      </w:r>
      <w:r w:rsidR="006F50F4" w:rsidRPr="00802B65">
        <w:rPr>
          <w:rFonts w:ascii="Times New Roman" w:hAnsi="Times New Roman" w:cs="Times New Roman"/>
          <w:color w:val="000000"/>
          <w:sz w:val="24"/>
          <w:szCs w:val="24"/>
        </w:rPr>
        <w:t xml:space="preserve"> послевузовское или высшее, допускается послесреднее</w:t>
      </w:r>
      <w:r w:rsidRPr="00802B65">
        <w:rPr>
          <w:rFonts w:ascii="Times New Roman" w:hAnsi="Times New Roman" w:cs="Times New Roman"/>
          <w:color w:val="000000"/>
          <w:sz w:val="24"/>
          <w:szCs w:val="24"/>
        </w:rPr>
        <w:t xml:space="preserve"> по специальностям разделов</w:t>
      </w:r>
      <w:r w:rsidRPr="00802B65">
        <w:rPr>
          <w:rFonts w:ascii="Times New Roman" w:hAnsi="Times New Roman" w:cs="Times New Roman"/>
          <w:sz w:val="24"/>
          <w:szCs w:val="24"/>
          <w:lang w:val="kk-KZ"/>
        </w:rPr>
        <w:t xml:space="preserve"> «Социальные науки, экономика и бизнес» </w:t>
      </w:r>
      <w:r w:rsidRPr="00802B65">
        <w:rPr>
          <w:rFonts w:ascii="Times New Roman" w:hAnsi="Times New Roman" w:cs="Times New Roman"/>
          <w:bCs/>
          <w:sz w:val="24"/>
          <w:szCs w:val="24"/>
          <w:lang w:val="kk-KZ"/>
        </w:rPr>
        <w:t xml:space="preserve">(экономика, финансы, менеджмент, государственное и местное управление, учет и аудит), «Право», </w:t>
      </w:r>
      <w:r w:rsidRPr="00802B65">
        <w:rPr>
          <w:rFonts w:ascii="Times New Roman" w:hAnsi="Times New Roman" w:cs="Times New Roman"/>
          <w:sz w:val="24"/>
          <w:szCs w:val="24"/>
          <w:lang w:val="kk-KZ"/>
        </w:rPr>
        <w:t>«Технические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r w:rsidRPr="00802B65">
        <w:rPr>
          <w:rFonts w:ascii="Times New Roman" w:hAnsi="Times New Roman" w:cs="Times New Roman"/>
          <w:bCs/>
          <w:sz w:val="24"/>
          <w:szCs w:val="24"/>
          <w:lang w:val="kk-KZ"/>
        </w:rPr>
        <w:t xml:space="preserve"> / </w:t>
      </w:r>
      <w:r w:rsidRPr="00802B65">
        <w:rPr>
          <w:rFonts w:ascii="Times New Roman" w:hAnsi="Times New Roman" w:cs="Times New Roman"/>
          <w:sz w:val="24"/>
          <w:szCs w:val="24"/>
        </w:rPr>
        <w:t>«Сервис, экономика и управление» (учет и аудит</w:t>
      </w:r>
      <w:r w:rsidRPr="00802B65">
        <w:rPr>
          <w:rFonts w:ascii="Times New Roman" w:hAnsi="Times New Roman" w:cs="Times New Roman"/>
          <w:sz w:val="24"/>
          <w:szCs w:val="24"/>
          <w:lang w:val="kk-KZ"/>
        </w:rPr>
        <w:t xml:space="preserve"> (по отраслям)</w:t>
      </w:r>
      <w:r w:rsidRPr="00802B65">
        <w:rPr>
          <w:rFonts w:ascii="Times New Roman" w:hAnsi="Times New Roman" w:cs="Times New Roman"/>
          <w:sz w:val="24"/>
          <w:szCs w:val="24"/>
        </w:rPr>
        <w:t>, экономика</w:t>
      </w:r>
      <w:r w:rsidRPr="00802B65">
        <w:rPr>
          <w:rFonts w:ascii="Times New Roman" w:hAnsi="Times New Roman" w:cs="Times New Roman"/>
          <w:sz w:val="24"/>
          <w:szCs w:val="24"/>
          <w:lang w:val="kk-KZ"/>
        </w:rPr>
        <w:t xml:space="preserve"> (по отраслям)</w:t>
      </w:r>
      <w:r w:rsidRPr="00802B65">
        <w:rPr>
          <w:rFonts w:ascii="Times New Roman" w:hAnsi="Times New Roman" w:cs="Times New Roman"/>
          <w:sz w:val="24"/>
          <w:szCs w:val="24"/>
        </w:rPr>
        <w:t>, финансы</w:t>
      </w:r>
      <w:r w:rsidRPr="00802B65">
        <w:rPr>
          <w:rFonts w:ascii="Times New Roman" w:hAnsi="Times New Roman" w:cs="Times New Roman"/>
          <w:sz w:val="24"/>
          <w:szCs w:val="24"/>
          <w:lang w:val="kk-KZ"/>
        </w:rPr>
        <w:t xml:space="preserve"> (по отраслям</w:t>
      </w:r>
      <w:r w:rsidRPr="00802B65">
        <w:rPr>
          <w:rFonts w:ascii="Times New Roman" w:hAnsi="Times New Roman" w:cs="Times New Roman"/>
          <w:sz w:val="24"/>
          <w:szCs w:val="24"/>
        </w:rPr>
        <w:t xml:space="preserve">), </w:t>
      </w:r>
      <w:r w:rsidRPr="00802B65">
        <w:rPr>
          <w:rFonts w:ascii="Times New Roman" w:hAnsi="Times New Roman" w:cs="Times New Roman"/>
          <w:sz w:val="24"/>
          <w:szCs w:val="24"/>
          <w:lang w:val="kk-KZ"/>
        </w:rPr>
        <w:t xml:space="preserve">«Право», </w:t>
      </w:r>
      <w:r w:rsidRPr="00802B65">
        <w:rPr>
          <w:rFonts w:ascii="Times New Roman" w:hAnsi="Times New Roman" w:cs="Times New Roman"/>
          <w:sz w:val="24"/>
          <w:szCs w:val="24"/>
        </w:rPr>
        <w:t xml:space="preserve">«Вычислительная техника и программное обеспечение» </w:t>
      </w:r>
      <w:r w:rsidRPr="00802B65">
        <w:rPr>
          <w:rFonts w:ascii="Times New Roman" w:hAnsi="Times New Roman" w:cs="Times New Roman"/>
          <w:sz w:val="24"/>
          <w:szCs w:val="24"/>
          <w:lang w:val="kk-KZ"/>
        </w:rPr>
        <w:t>«</w:t>
      </w:r>
      <w:r w:rsidRPr="00802B65">
        <w:rPr>
          <w:rFonts w:ascii="Times New Roman" w:hAnsi="Times New Roman" w:cs="Times New Roman"/>
          <w:sz w:val="24"/>
          <w:szCs w:val="24"/>
        </w:rPr>
        <w:t>Информационные системы</w:t>
      </w:r>
      <w:r w:rsidRPr="00802B65">
        <w:rPr>
          <w:rFonts w:ascii="Times New Roman" w:hAnsi="Times New Roman" w:cs="Times New Roman"/>
          <w:sz w:val="24"/>
          <w:szCs w:val="24"/>
          <w:lang w:val="kk-KZ"/>
        </w:rPr>
        <w:t>»</w:t>
      </w:r>
      <w:r w:rsidRPr="00802B65">
        <w:rPr>
          <w:rFonts w:ascii="Times New Roman" w:hAnsi="Times New Roman" w:cs="Times New Roman"/>
          <w:sz w:val="24"/>
          <w:szCs w:val="24"/>
        </w:rPr>
        <w:t>.</w:t>
      </w:r>
      <w:r w:rsidRPr="00802B65">
        <w:rPr>
          <w:rFonts w:ascii="Times New Roman" w:eastAsia="Calibri" w:hAnsi="Times New Roman" w:cs="Times New Roman"/>
          <w:b/>
          <w:bCs/>
          <w:iCs/>
          <w:sz w:val="24"/>
          <w:szCs w:val="24"/>
          <w:lang w:val="kk-KZ"/>
        </w:rPr>
        <w:t xml:space="preserve"> </w:t>
      </w:r>
    </w:p>
    <w:p w:rsidR="005376DC" w:rsidRPr="00802B65" w:rsidRDefault="005376DC" w:rsidP="005376DC">
      <w:pPr>
        <w:widowControl w:val="0"/>
        <w:spacing w:after="0" w:line="240" w:lineRule="auto"/>
        <w:ind w:right="99"/>
        <w:jc w:val="both"/>
        <w:rPr>
          <w:rFonts w:ascii="Times New Roman" w:eastAsia="Calibri" w:hAnsi="Times New Roman" w:cs="Times New Roman"/>
          <w:b/>
          <w:bCs/>
          <w:iCs/>
          <w:sz w:val="24"/>
          <w:szCs w:val="24"/>
        </w:rPr>
      </w:pPr>
    </w:p>
    <w:p w:rsidR="00802B65" w:rsidRPr="00702249" w:rsidRDefault="00802B65" w:rsidP="00802B65">
      <w:pPr>
        <w:shd w:val="clear" w:color="auto" w:fill="FFFFFF"/>
        <w:spacing w:after="0" w:line="240" w:lineRule="auto"/>
        <w:jc w:val="both"/>
        <w:rPr>
          <w:rStyle w:val="a5"/>
          <w:rFonts w:ascii="Times New Roman" w:eastAsia="Times New Roman" w:hAnsi="Times New Roman"/>
          <w:color w:val="auto"/>
          <w:sz w:val="24"/>
          <w:szCs w:val="24"/>
          <w:lang w:val="kk-KZ"/>
        </w:rPr>
      </w:pPr>
      <w:r w:rsidRPr="00286002">
        <w:rPr>
          <w:rFonts w:ascii="Times New Roman" w:eastAsia="Times New Roman" w:hAnsi="Times New Roman" w:cs="Times New Roman"/>
          <w:b/>
          <w:bCs/>
          <w:iCs/>
          <w:sz w:val="24"/>
          <w:szCs w:val="24"/>
        </w:rPr>
        <w:t xml:space="preserve">Срок приема документов </w:t>
      </w:r>
      <w:r w:rsidRPr="00286002">
        <w:rPr>
          <w:rFonts w:ascii="Times New Roman" w:eastAsia="Times New Roman" w:hAnsi="Times New Roman" w:cs="Times New Roman"/>
          <w:b/>
          <w:bCs/>
          <w:iCs/>
          <w:sz w:val="24"/>
          <w:szCs w:val="24"/>
          <w:lang w:val="kk-KZ"/>
        </w:rPr>
        <w:t>7</w:t>
      </w:r>
      <w:r w:rsidRPr="00286002">
        <w:rPr>
          <w:rFonts w:ascii="Times New Roman" w:eastAsia="Times New Roman" w:hAnsi="Times New Roman" w:cs="Times New Roman"/>
          <w:b/>
          <w:bCs/>
          <w:iCs/>
          <w:sz w:val="24"/>
          <w:szCs w:val="24"/>
        </w:rPr>
        <w:t xml:space="preserve"> рабочих дня, </w:t>
      </w:r>
      <w:r w:rsidRPr="00702249">
        <w:rPr>
          <w:rFonts w:ascii="Times New Roman" w:eastAsia="Times New Roman" w:hAnsi="Times New Roman" w:cs="Times New Roman"/>
          <w:bCs/>
          <w:iCs/>
          <w:sz w:val="24"/>
          <w:szCs w:val="24"/>
        </w:rPr>
        <w:t xml:space="preserve">который исчисляется со следующего рабочего дня после последней публикации объявления </w:t>
      </w:r>
      <w:r w:rsidRPr="00702249">
        <w:rPr>
          <w:rFonts w:ascii="Times New Roman" w:hAnsi="Times New Roman" w:cs="Times New Roman"/>
          <w:sz w:val="24"/>
          <w:szCs w:val="24"/>
          <w:lang w:val="kk-KZ"/>
        </w:rPr>
        <w:t xml:space="preserve">ндекс 071200, Курчумский район, с.Курчум ул.Бунтовских 2, телефон для справок: 8 </w:t>
      </w:r>
      <w:r w:rsidRPr="00702249">
        <w:rPr>
          <w:rFonts w:ascii="Times New Roman" w:hAnsi="Times New Roman" w:cs="Times New Roman"/>
          <w:sz w:val="24"/>
          <w:szCs w:val="24"/>
        </w:rPr>
        <w:t>(7233</w:t>
      </w:r>
      <w:r w:rsidRPr="00702249">
        <w:rPr>
          <w:rFonts w:ascii="Times New Roman" w:hAnsi="Times New Roman" w:cs="Times New Roman"/>
          <w:sz w:val="24"/>
          <w:szCs w:val="24"/>
          <w:lang w:val="kk-KZ"/>
        </w:rPr>
        <w:t>9</w:t>
      </w:r>
      <w:r w:rsidRPr="00702249">
        <w:rPr>
          <w:rFonts w:ascii="Times New Roman" w:hAnsi="Times New Roman" w:cs="Times New Roman"/>
          <w:sz w:val="24"/>
          <w:szCs w:val="24"/>
        </w:rPr>
        <w:t>)2</w:t>
      </w:r>
      <w:r w:rsidRPr="00702249">
        <w:rPr>
          <w:rFonts w:ascii="Times New Roman" w:hAnsi="Times New Roman" w:cs="Times New Roman"/>
          <w:sz w:val="24"/>
          <w:szCs w:val="24"/>
          <w:lang w:val="kk-KZ"/>
        </w:rPr>
        <w:t>2</w:t>
      </w:r>
      <w:r w:rsidRPr="00702249">
        <w:rPr>
          <w:rFonts w:ascii="Times New Roman" w:hAnsi="Times New Roman" w:cs="Times New Roman"/>
          <w:sz w:val="24"/>
          <w:szCs w:val="24"/>
        </w:rPr>
        <w:t>-</w:t>
      </w:r>
      <w:r w:rsidRPr="00702249">
        <w:rPr>
          <w:rFonts w:ascii="Times New Roman" w:hAnsi="Times New Roman" w:cs="Times New Roman"/>
          <w:sz w:val="24"/>
          <w:szCs w:val="24"/>
          <w:lang w:val="kk-KZ"/>
        </w:rPr>
        <w:t>026</w:t>
      </w:r>
      <w:r w:rsidRPr="00702249">
        <w:rPr>
          <w:rFonts w:ascii="Times New Roman" w:hAnsi="Times New Roman" w:cs="Times New Roman"/>
          <w:sz w:val="24"/>
          <w:szCs w:val="24"/>
        </w:rPr>
        <w:t>,  факс 8</w:t>
      </w:r>
      <w:r w:rsidRPr="00702249">
        <w:rPr>
          <w:rFonts w:ascii="Times New Roman" w:hAnsi="Times New Roman" w:cs="Times New Roman"/>
          <w:sz w:val="24"/>
          <w:szCs w:val="24"/>
          <w:lang w:val="kk-KZ"/>
        </w:rPr>
        <w:t xml:space="preserve"> </w:t>
      </w:r>
      <w:r w:rsidRPr="00702249">
        <w:rPr>
          <w:rFonts w:ascii="Times New Roman" w:hAnsi="Times New Roman" w:cs="Times New Roman"/>
          <w:sz w:val="24"/>
          <w:szCs w:val="24"/>
        </w:rPr>
        <w:t>(7233</w:t>
      </w:r>
      <w:r w:rsidRPr="00702249">
        <w:rPr>
          <w:rFonts w:ascii="Times New Roman" w:hAnsi="Times New Roman" w:cs="Times New Roman"/>
          <w:sz w:val="24"/>
          <w:szCs w:val="24"/>
          <w:lang w:val="kk-KZ"/>
        </w:rPr>
        <w:t>9</w:t>
      </w:r>
      <w:r w:rsidRPr="00702249">
        <w:rPr>
          <w:rFonts w:ascii="Times New Roman" w:hAnsi="Times New Roman" w:cs="Times New Roman"/>
          <w:sz w:val="24"/>
          <w:szCs w:val="24"/>
        </w:rPr>
        <w:t>)2</w:t>
      </w:r>
      <w:r w:rsidRPr="00702249">
        <w:rPr>
          <w:rFonts w:ascii="Times New Roman" w:hAnsi="Times New Roman" w:cs="Times New Roman"/>
          <w:sz w:val="24"/>
          <w:szCs w:val="24"/>
          <w:lang w:val="kk-KZ"/>
        </w:rPr>
        <w:t>2</w:t>
      </w:r>
      <w:r w:rsidRPr="00702249">
        <w:rPr>
          <w:rFonts w:ascii="Times New Roman" w:hAnsi="Times New Roman" w:cs="Times New Roman"/>
          <w:sz w:val="24"/>
          <w:szCs w:val="24"/>
        </w:rPr>
        <w:t>-</w:t>
      </w:r>
      <w:r w:rsidRPr="00702249">
        <w:rPr>
          <w:rFonts w:ascii="Times New Roman" w:hAnsi="Times New Roman" w:cs="Times New Roman"/>
          <w:sz w:val="24"/>
          <w:szCs w:val="24"/>
          <w:lang w:val="kk-KZ"/>
        </w:rPr>
        <w:t>020</w:t>
      </w:r>
      <w:r w:rsidRPr="00702249">
        <w:rPr>
          <w:rFonts w:ascii="Times New Roman" w:hAnsi="Times New Roman" w:cs="Times New Roman"/>
          <w:sz w:val="24"/>
          <w:szCs w:val="24"/>
        </w:rPr>
        <w:t xml:space="preserve">, </w:t>
      </w:r>
      <w:hyperlink r:id="rId6" w:history="1">
        <w:r w:rsidRPr="00702249">
          <w:rPr>
            <w:rStyle w:val="a5"/>
            <w:rFonts w:ascii="Times New Roman" w:hAnsi="Times New Roman"/>
            <w:sz w:val="24"/>
            <w:szCs w:val="24"/>
            <w:lang w:val="en-US"/>
          </w:rPr>
          <w:t>kadr</w:t>
        </w:r>
        <w:r w:rsidRPr="00702249">
          <w:rPr>
            <w:rStyle w:val="a5"/>
            <w:rFonts w:ascii="Times New Roman" w:hAnsi="Times New Roman"/>
            <w:sz w:val="24"/>
            <w:szCs w:val="24"/>
          </w:rPr>
          <w:t>_1806@</w:t>
        </w:r>
        <w:r w:rsidRPr="00702249">
          <w:rPr>
            <w:rStyle w:val="a5"/>
            <w:rFonts w:ascii="Times New Roman" w:hAnsi="Times New Roman"/>
            <w:sz w:val="24"/>
            <w:szCs w:val="24"/>
            <w:lang w:val="en-US"/>
          </w:rPr>
          <w:t>taxeast</w:t>
        </w:r>
        <w:r w:rsidRPr="00702249">
          <w:rPr>
            <w:rStyle w:val="a5"/>
            <w:rFonts w:ascii="Times New Roman" w:hAnsi="Times New Roman"/>
            <w:sz w:val="24"/>
            <w:szCs w:val="24"/>
          </w:rPr>
          <w:t>.</w:t>
        </w:r>
        <w:r w:rsidRPr="00702249">
          <w:rPr>
            <w:rStyle w:val="a5"/>
            <w:rFonts w:ascii="Times New Roman" w:hAnsi="Times New Roman"/>
            <w:sz w:val="24"/>
            <w:szCs w:val="24"/>
            <w:lang w:val="en-US"/>
          </w:rPr>
          <w:t>mgd</w:t>
        </w:r>
        <w:r w:rsidRPr="00702249">
          <w:rPr>
            <w:rStyle w:val="a5"/>
            <w:rFonts w:ascii="Times New Roman" w:hAnsi="Times New Roman"/>
            <w:sz w:val="24"/>
            <w:szCs w:val="24"/>
          </w:rPr>
          <w:t>.</w:t>
        </w:r>
        <w:r w:rsidRPr="00702249">
          <w:rPr>
            <w:rStyle w:val="a5"/>
            <w:rFonts w:ascii="Times New Roman" w:hAnsi="Times New Roman"/>
            <w:sz w:val="24"/>
            <w:szCs w:val="24"/>
            <w:lang w:val="en-US"/>
          </w:rPr>
          <w:t>kz</w:t>
        </w:r>
      </w:hyperlink>
    </w:p>
    <w:p w:rsidR="00C76298" w:rsidRPr="00792BBA" w:rsidRDefault="00C76298" w:rsidP="00C76298">
      <w:pPr>
        <w:spacing w:after="0" w:line="240" w:lineRule="auto"/>
        <w:ind w:firstLine="708"/>
        <w:jc w:val="both"/>
        <w:outlineLvl w:val="4"/>
        <w:rPr>
          <w:rFonts w:ascii="Times New Roman" w:eastAsia="Times New Roman" w:hAnsi="Times New Roman" w:cs="Times New Roman"/>
          <w:bCs/>
          <w:iCs/>
          <w:sz w:val="24"/>
          <w:szCs w:val="24"/>
          <w:u w:val="single"/>
          <w:lang w:val="kk-KZ" w:eastAsia="en-US"/>
        </w:rPr>
      </w:pPr>
      <w:r w:rsidRPr="00702249">
        <w:rPr>
          <w:rFonts w:ascii="Times New Roman" w:eastAsia="Times New Roman" w:hAnsi="Times New Roman" w:cs="Times New Roman"/>
          <w:bCs/>
          <w:iCs/>
          <w:sz w:val="24"/>
          <w:szCs w:val="24"/>
          <w:lang w:eastAsia="en-US"/>
        </w:rPr>
        <w:t xml:space="preserve">Лица, изъявившие желание участвовать в общем конкурсе представляют документы в </w:t>
      </w:r>
      <w:r w:rsidR="000829BA" w:rsidRPr="00802B65">
        <w:rPr>
          <w:rFonts w:ascii="Times New Roman" w:hAnsi="Times New Roman" w:cs="Times New Roman"/>
          <w:sz w:val="24"/>
          <w:szCs w:val="24"/>
        </w:rPr>
        <w:t xml:space="preserve">Управление государственных доходов по </w:t>
      </w:r>
      <w:r w:rsidR="000829BA" w:rsidRPr="00802B65">
        <w:rPr>
          <w:rFonts w:ascii="Times New Roman" w:hAnsi="Times New Roman" w:cs="Times New Roman"/>
          <w:sz w:val="24"/>
          <w:szCs w:val="24"/>
          <w:lang w:val="kk-KZ"/>
        </w:rPr>
        <w:t>Курчумскому</w:t>
      </w:r>
      <w:r w:rsidR="000829BA" w:rsidRPr="00802B65">
        <w:rPr>
          <w:rFonts w:ascii="Times New Roman" w:hAnsi="Times New Roman" w:cs="Times New Roman"/>
          <w:sz w:val="24"/>
          <w:szCs w:val="24"/>
        </w:rPr>
        <w:t xml:space="preserve"> району </w:t>
      </w:r>
      <w:r w:rsidR="000829BA" w:rsidRPr="00802B65">
        <w:rPr>
          <w:rFonts w:ascii="Times New Roman" w:hAnsi="Times New Roman" w:cs="Times New Roman"/>
          <w:sz w:val="24"/>
          <w:szCs w:val="24"/>
          <w:lang w:val="kk-KZ"/>
        </w:rPr>
        <w:t>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071200, Курчумский район, с.Курчум ул.Бунтовских 2, телефон для справок: 8</w:t>
      </w:r>
      <w:r w:rsidR="000829BA" w:rsidRPr="00802B65">
        <w:rPr>
          <w:rFonts w:ascii="Times New Roman" w:hAnsi="Times New Roman" w:cs="Times New Roman"/>
          <w:sz w:val="24"/>
          <w:szCs w:val="24"/>
        </w:rPr>
        <w:t>(7233</w:t>
      </w:r>
      <w:r w:rsidR="000829BA" w:rsidRPr="00802B65">
        <w:rPr>
          <w:rFonts w:ascii="Times New Roman" w:hAnsi="Times New Roman" w:cs="Times New Roman"/>
          <w:sz w:val="24"/>
          <w:szCs w:val="24"/>
          <w:lang w:val="kk-KZ"/>
        </w:rPr>
        <w:t>9</w:t>
      </w:r>
      <w:r w:rsidR="000829BA" w:rsidRPr="00802B65">
        <w:rPr>
          <w:rFonts w:ascii="Times New Roman" w:hAnsi="Times New Roman" w:cs="Times New Roman"/>
          <w:sz w:val="24"/>
          <w:szCs w:val="24"/>
        </w:rPr>
        <w:t>)2</w:t>
      </w:r>
      <w:r w:rsidR="000829BA" w:rsidRPr="00802B65">
        <w:rPr>
          <w:rFonts w:ascii="Times New Roman" w:hAnsi="Times New Roman" w:cs="Times New Roman"/>
          <w:sz w:val="24"/>
          <w:szCs w:val="24"/>
          <w:lang w:val="kk-KZ"/>
        </w:rPr>
        <w:t>2</w:t>
      </w:r>
      <w:r w:rsidR="000829BA" w:rsidRPr="00802B65">
        <w:rPr>
          <w:rFonts w:ascii="Times New Roman" w:hAnsi="Times New Roman" w:cs="Times New Roman"/>
          <w:sz w:val="24"/>
          <w:szCs w:val="24"/>
        </w:rPr>
        <w:t>-</w:t>
      </w:r>
      <w:r w:rsidR="000829BA" w:rsidRPr="00802B65">
        <w:rPr>
          <w:rFonts w:ascii="Times New Roman" w:hAnsi="Times New Roman" w:cs="Times New Roman"/>
          <w:sz w:val="24"/>
          <w:szCs w:val="24"/>
          <w:lang w:val="kk-KZ"/>
        </w:rPr>
        <w:t>026</w:t>
      </w:r>
      <w:r w:rsidR="000829BA" w:rsidRPr="00802B65">
        <w:rPr>
          <w:rFonts w:ascii="Times New Roman" w:hAnsi="Times New Roman" w:cs="Times New Roman"/>
          <w:sz w:val="24"/>
          <w:szCs w:val="24"/>
        </w:rPr>
        <w:t>,  факс 8(7233</w:t>
      </w:r>
      <w:r w:rsidR="000829BA" w:rsidRPr="00802B65">
        <w:rPr>
          <w:rFonts w:ascii="Times New Roman" w:hAnsi="Times New Roman" w:cs="Times New Roman"/>
          <w:sz w:val="24"/>
          <w:szCs w:val="24"/>
          <w:lang w:val="kk-KZ"/>
        </w:rPr>
        <w:t>9</w:t>
      </w:r>
      <w:r w:rsidR="000829BA" w:rsidRPr="00802B65">
        <w:rPr>
          <w:rFonts w:ascii="Times New Roman" w:hAnsi="Times New Roman" w:cs="Times New Roman"/>
          <w:sz w:val="24"/>
          <w:szCs w:val="24"/>
        </w:rPr>
        <w:t>)2</w:t>
      </w:r>
      <w:r w:rsidR="000829BA" w:rsidRPr="00802B65">
        <w:rPr>
          <w:rFonts w:ascii="Times New Roman" w:hAnsi="Times New Roman" w:cs="Times New Roman"/>
          <w:sz w:val="24"/>
          <w:szCs w:val="24"/>
          <w:lang w:val="kk-KZ"/>
        </w:rPr>
        <w:t>2</w:t>
      </w:r>
      <w:r w:rsidR="000829BA" w:rsidRPr="00802B65">
        <w:rPr>
          <w:rFonts w:ascii="Times New Roman" w:hAnsi="Times New Roman" w:cs="Times New Roman"/>
          <w:sz w:val="24"/>
          <w:szCs w:val="24"/>
        </w:rPr>
        <w:t>-</w:t>
      </w:r>
      <w:r w:rsidR="000829BA" w:rsidRPr="00802B65">
        <w:rPr>
          <w:rFonts w:ascii="Times New Roman" w:hAnsi="Times New Roman" w:cs="Times New Roman"/>
          <w:sz w:val="24"/>
          <w:szCs w:val="24"/>
          <w:lang w:val="kk-KZ"/>
        </w:rPr>
        <w:t>020</w:t>
      </w:r>
      <w:r w:rsidR="000829BA" w:rsidRPr="00802B65">
        <w:rPr>
          <w:rFonts w:ascii="Times New Roman" w:hAnsi="Times New Roman" w:cs="Times New Roman"/>
          <w:sz w:val="24"/>
          <w:szCs w:val="24"/>
        </w:rPr>
        <w:t xml:space="preserve">, </w:t>
      </w:r>
      <w:hyperlink r:id="rId7" w:history="1">
        <w:r w:rsidR="000829BA" w:rsidRPr="00802B65">
          <w:rPr>
            <w:rStyle w:val="a5"/>
            <w:rFonts w:ascii="Times New Roman" w:hAnsi="Times New Roman"/>
            <w:sz w:val="24"/>
            <w:szCs w:val="24"/>
            <w:lang w:val="en-US"/>
          </w:rPr>
          <w:t>kadr</w:t>
        </w:r>
        <w:r w:rsidR="000829BA" w:rsidRPr="00802B65">
          <w:rPr>
            <w:rStyle w:val="a5"/>
            <w:rFonts w:ascii="Times New Roman" w:hAnsi="Times New Roman"/>
            <w:sz w:val="24"/>
            <w:szCs w:val="24"/>
          </w:rPr>
          <w:t>_1806@</w:t>
        </w:r>
        <w:r w:rsidR="000829BA" w:rsidRPr="00802B65">
          <w:rPr>
            <w:rStyle w:val="a5"/>
            <w:rFonts w:ascii="Times New Roman" w:hAnsi="Times New Roman"/>
            <w:sz w:val="24"/>
            <w:szCs w:val="24"/>
            <w:lang w:val="en-US"/>
          </w:rPr>
          <w:t>taxeast</w:t>
        </w:r>
        <w:r w:rsidR="000829BA" w:rsidRPr="00802B65">
          <w:rPr>
            <w:rStyle w:val="a5"/>
            <w:rFonts w:ascii="Times New Roman" w:hAnsi="Times New Roman"/>
            <w:sz w:val="24"/>
            <w:szCs w:val="24"/>
          </w:rPr>
          <w:t>.</w:t>
        </w:r>
        <w:r w:rsidR="000829BA" w:rsidRPr="00802B65">
          <w:rPr>
            <w:rStyle w:val="a5"/>
            <w:rFonts w:ascii="Times New Roman" w:hAnsi="Times New Roman"/>
            <w:sz w:val="24"/>
            <w:szCs w:val="24"/>
            <w:lang w:val="en-US"/>
          </w:rPr>
          <w:t>mgd</w:t>
        </w:r>
        <w:r w:rsidR="000829BA" w:rsidRPr="00802B65">
          <w:rPr>
            <w:rStyle w:val="a5"/>
            <w:rFonts w:ascii="Times New Roman" w:hAnsi="Times New Roman"/>
            <w:sz w:val="24"/>
            <w:szCs w:val="24"/>
          </w:rPr>
          <w:t>.</w:t>
        </w:r>
        <w:r w:rsidR="000829BA" w:rsidRPr="00802B65">
          <w:rPr>
            <w:rStyle w:val="a5"/>
            <w:rFonts w:ascii="Times New Roman" w:hAnsi="Times New Roman"/>
            <w:sz w:val="24"/>
            <w:szCs w:val="24"/>
            <w:lang w:val="en-US"/>
          </w:rPr>
          <w:t>kz</w:t>
        </w:r>
      </w:hyperlink>
      <w:r w:rsidR="00792BBA">
        <w:rPr>
          <w:rStyle w:val="a5"/>
          <w:rFonts w:ascii="Times New Roman" w:hAnsi="Times New Roman"/>
          <w:sz w:val="24"/>
          <w:szCs w:val="24"/>
          <w:lang w:val="kk-KZ"/>
        </w:rPr>
        <w:t xml:space="preserve"> </w:t>
      </w:r>
      <w:r w:rsidRPr="00792BBA">
        <w:rPr>
          <w:rFonts w:ascii="Times New Roman" w:eastAsia="Times New Roman" w:hAnsi="Times New Roman" w:cs="Times New Roman"/>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FD5CE2" w:rsidRPr="00FD5CE2" w:rsidRDefault="00186CD3" w:rsidP="00792BBA">
      <w:pPr>
        <w:tabs>
          <w:tab w:val="left" w:pos="9923"/>
        </w:tabs>
        <w:spacing w:after="0" w:line="240" w:lineRule="auto"/>
        <w:jc w:val="both"/>
        <w:rPr>
          <w:rFonts w:ascii="Times New Roman" w:hAnsi="Times New Roman" w:cs="Times New Roman"/>
          <w:i/>
          <w:sz w:val="24"/>
          <w:szCs w:val="24"/>
        </w:rPr>
      </w:pPr>
      <w:r w:rsidRPr="00802B65">
        <w:rPr>
          <w:rFonts w:ascii="Times New Roman" w:hAnsi="Times New Roman" w:cs="Times New Roman"/>
          <w:b/>
          <w:sz w:val="24"/>
          <w:szCs w:val="24"/>
        </w:rPr>
        <w:t xml:space="preserve">          </w:t>
      </w:r>
      <w:r w:rsidR="00FD5CE2" w:rsidRPr="00FD5CE2">
        <w:rPr>
          <w:rFonts w:ascii="Times New Roman" w:hAnsi="Times New Roman" w:cs="Times New Roman"/>
          <w:sz w:val="24"/>
          <w:szCs w:val="24"/>
        </w:rPr>
        <w:t>Необходимые для участия в конкурсе документы:</w:t>
      </w:r>
    </w:p>
    <w:p w:rsidR="00FD5CE2" w:rsidRPr="00FD5CE2" w:rsidRDefault="00FD5CE2" w:rsidP="00792BBA">
      <w:pPr>
        <w:spacing w:after="0" w:line="240" w:lineRule="auto"/>
        <w:ind w:firstLine="708"/>
        <w:jc w:val="both"/>
        <w:rPr>
          <w:rFonts w:ascii="Times New Roman" w:hAnsi="Times New Roman" w:cs="Times New Roman"/>
          <w:b/>
          <w:i/>
          <w:sz w:val="24"/>
          <w:szCs w:val="24"/>
        </w:rPr>
      </w:pPr>
      <w:r w:rsidRPr="00FD5CE2">
        <w:rPr>
          <w:rFonts w:ascii="Times New Roman" w:hAnsi="Times New Roman" w:cs="Times New Roman"/>
          <w:color w:val="000000"/>
          <w:sz w:val="24"/>
          <w:szCs w:val="24"/>
        </w:rPr>
        <w:t>1) заявление по форме, согласно приложению 2 к настоящим Правилам;</w:t>
      </w:r>
    </w:p>
    <w:p w:rsidR="00FD5CE2" w:rsidRPr="00FD5CE2" w:rsidRDefault="00FD5CE2" w:rsidP="00792BBA">
      <w:pPr>
        <w:spacing w:after="0" w:line="240" w:lineRule="auto"/>
        <w:jc w:val="both"/>
        <w:rPr>
          <w:rFonts w:ascii="Times New Roman" w:hAnsi="Times New Roman" w:cs="Times New Roman"/>
          <w:b/>
          <w:i/>
          <w:sz w:val="24"/>
          <w:szCs w:val="24"/>
        </w:rPr>
      </w:pPr>
      <w:bookmarkStart w:id="3" w:name="z162"/>
      <w:r w:rsidRPr="00FD5CE2">
        <w:rPr>
          <w:rFonts w:ascii="Times New Roman" w:hAnsi="Times New Roman" w:cs="Times New Roman"/>
          <w:color w:val="000000"/>
          <w:sz w:val="24"/>
          <w:szCs w:val="24"/>
        </w:rPr>
        <w:t xml:space="preserve">      </w:t>
      </w:r>
      <w:r w:rsidRPr="00FD5CE2">
        <w:rPr>
          <w:rFonts w:ascii="Times New Roman" w:hAnsi="Times New Roman" w:cs="Times New Roman"/>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3"/>
    <w:p w:rsidR="00FD5CE2" w:rsidRPr="00FD5CE2" w:rsidRDefault="00FD5CE2" w:rsidP="00FD5CE2">
      <w:pPr>
        <w:pStyle w:val="a8"/>
        <w:tabs>
          <w:tab w:val="left" w:pos="0"/>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ab/>
        <w:t>3) копии</w:t>
      </w:r>
      <w:r w:rsidRPr="00FD5CE2">
        <w:rPr>
          <w:rFonts w:ascii="Times New Roman" w:hAnsi="Times New Roman" w:cs="Times New Roman"/>
          <w:color w:val="000000"/>
          <w:sz w:val="24"/>
          <w:szCs w:val="24"/>
        </w:rPr>
        <w:t> </w:t>
      </w:r>
      <w:hyperlink r:id="rId8" w:anchor="z0" w:history="1">
        <w:r w:rsidRPr="00FD5CE2">
          <w:rPr>
            <w:rStyle w:val="a5"/>
            <w:rFonts w:ascii="Times New Roman" w:hAnsi="Times New Roman"/>
            <w:color w:val="000000"/>
            <w:sz w:val="24"/>
            <w:szCs w:val="24"/>
            <w:lang w:val="ru-RU"/>
          </w:rPr>
          <w:t>документов</w:t>
        </w:r>
      </w:hyperlink>
      <w:r w:rsidRPr="00FD5CE2">
        <w:rPr>
          <w:rFonts w:ascii="Times New Roman" w:hAnsi="Times New Roman" w:cs="Times New Roman"/>
          <w:color w:val="000000"/>
          <w:sz w:val="24"/>
          <w:szCs w:val="24"/>
          <w:lang w:val="ru-RU"/>
        </w:rPr>
        <w:t xml:space="preserve"> об образовании и приложений к ним, засвидетельствованные нотариально;</w:t>
      </w:r>
    </w:p>
    <w:p w:rsidR="00FD5CE2" w:rsidRPr="00FD5CE2" w:rsidRDefault="00FD5CE2" w:rsidP="00FD5CE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FD5CE2" w:rsidRPr="00FD5CE2" w:rsidRDefault="00FD5CE2" w:rsidP="00FD5CE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FD5CE2" w:rsidRPr="00FD5CE2" w:rsidRDefault="00FD5CE2" w:rsidP="00FD5CE2">
      <w:pPr>
        <w:pStyle w:val="a8"/>
        <w:tabs>
          <w:tab w:val="left" w:pos="1134"/>
        </w:tabs>
        <w:spacing w:after="0" w:line="240" w:lineRule="auto"/>
        <w:ind w:left="0" w:firstLine="709"/>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Pr="00FD5CE2">
        <w:rPr>
          <w:rFonts w:ascii="Times New Roman" w:hAnsi="Times New Roman" w:cs="Times New Roman"/>
          <w:color w:val="000000"/>
          <w:sz w:val="24"/>
          <w:szCs w:val="24"/>
          <w:lang w:val="ru-RU"/>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FD5CE2" w:rsidRPr="00FD5CE2" w:rsidRDefault="00FD5CE2" w:rsidP="00FD5CE2">
      <w:pPr>
        <w:pStyle w:val="a8"/>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ab/>
        <w:t>4) копия</w:t>
      </w:r>
      <w:r w:rsidRPr="00FD5CE2">
        <w:rPr>
          <w:rFonts w:ascii="Times New Roman" w:hAnsi="Times New Roman" w:cs="Times New Roman"/>
          <w:color w:val="000000"/>
          <w:sz w:val="24"/>
          <w:szCs w:val="24"/>
        </w:rPr>
        <w:t> </w:t>
      </w:r>
      <w:r w:rsidRPr="00FD5CE2">
        <w:rPr>
          <w:rFonts w:ascii="Times New Roman" w:hAnsi="Times New Roman" w:cs="Times New Roman"/>
          <w:color w:val="000000"/>
          <w:sz w:val="24"/>
          <w:szCs w:val="24"/>
          <w:lang w:val="ru-RU"/>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FD5CE2" w:rsidRPr="00FD5CE2" w:rsidRDefault="00FD5CE2" w:rsidP="00FD5CE2">
      <w:pPr>
        <w:pStyle w:val="a8"/>
        <w:tabs>
          <w:tab w:val="left" w:pos="0"/>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bCs/>
          <w:color w:val="000000"/>
          <w:sz w:val="24"/>
          <w:szCs w:val="24"/>
          <w:lang w:val="ru-RU"/>
        </w:rPr>
        <w:tab/>
        <w:t>5) медицинская</w:t>
      </w:r>
      <w:r w:rsidRPr="00FD5CE2">
        <w:rPr>
          <w:rFonts w:ascii="Times New Roman" w:hAnsi="Times New Roman" w:cs="Times New Roman"/>
          <w:color w:val="000000"/>
          <w:sz w:val="24"/>
          <w:szCs w:val="24"/>
          <w:lang w:val="ru-RU"/>
        </w:rPr>
        <w:t xml:space="preserve"> справка о состоянии здоровья </w:t>
      </w:r>
      <w:r w:rsidRPr="00FD5CE2">
        <w:rPr>
          <w:rFonts w:ascii="Times New Roman" w:hAnsi="Times New Roman" w:cs="Times New Roman"/>
          <w:bCs/>
          <w:color w:val="000000"/>
          <w:sz w:val="24"/>
          <w:szCs w:val="24"/>
          <w:lang w:val="ru-RU"/>
        </w:rPr>
        <w:t xml:space="preserve">(врачебное профессионально-консультативное заключение) </w:t>
      </w:r>
      <w:r w:rsidRPr="00FD5CE2">
        <w:rPr>
          <w:rFonts w:ascii="Times New Roman" w:hAnsi="Times New Roman" w:cs="Times New Roman"/>
          <w:color w:val="000000"/>
          <w:sz w:val="24"/>
          <w:szCs w:val="24"/>
          <w:lang w:val="ru-RU"/>
        </w:rPr>
        <w:t>по форме № 086/у, согласно формам первичной медицинской документации организаций здравоохранения, утвержденным</w:t>
      </w:r>
      <w:r w:rsidRPr="00FD5CE2">
        <w:rPr>
          <w:rFonts w:ascii="Times New Roman" w:hAnsi="Times New Roman" w:cs="Times New Roman"/>
          <w:color w:val="000000"/>
          <w:sz w:val="24"/>
          <w:szCs w:val="24"/>
        </w:rPr>
        <w:t> </w:t>
      </w:r>
      <w:r w:rsidRPr="00FD5CE2">
        <w:rPr>
          <w:rFonts w:ascii="Times New Roman" w:hAnsi="Times New Roman" w:cs="Times New Roman"/>
          <w:color w:val="000000"/>
          <w:sz w:val="24"/>
          <w:szCs w:val="24"/>
          <w:lang w:val="ru-RU"/>
        </w:rPr>
        <w:t>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FD5CE2" w:rsidRPr="00FD5CE2" w:rsidRDefault="00FD5CE2" w:rsidP="00FD5CE2">
      <w:pPr>
        <w:pStyle w:val="a8"/>
        <w:numPr>
          <w:ilvl w:val="0"/>
          <w:numId w:val="2"/>
        </w:numPr>
        <w:tabs>
          <w:tab w:val="left" w:pos="0"/>
        </w:tabs>
        <w:spacing w:after="0" w:line="240" w:lineRule="auto"/>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копия</w:t>
      </w:r>
      <w:r w:rsidRPr="00FD5CE2">
        <w:rPr>
          <w:rFonts w:ascii="Times New Roman" w:hAnsi="Times New Roman" w:cs="Times New Roman"/>
          <w:color w:val="000000"/>
          <w:sz w:val="24"/>
          <w:szCs w:val="24"/>
        </w:rPr>
        <w:t> </w:t>
      </w:r>
      <w:r w:rsidRPr="00FD5CE2">
        <w:rPr>
          <w:rFonts w:ascii="Times New Roman" w:hAnsi="Times New Roman" w:cs="Times New Roman"/>
          <w:color w:val="000000"/>
          <w:sz w:val="24"/>
          <w:szCs w:val="24"/>
          <w:lang w:val="ru-RU"/>
        </w:rPr>
        <w:t>документа, удостоверяющего личность, гражданина Республики Казахстан;</w:t>
      </w:r>
    </w:p>
    <w:p w:rsidR="00FD5CE2" w:rsidRPr="00FD5CE2" w:rsidRDefault="00FD5CE2" w:rsidP="00FD5CE2">
      <w:pPr>
        <w:pStyle w:val="a8"/>
        <w:tabs>
          <w:tab w:val="left" w:pos="0"/>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ab/>
        <w:t>7) справка с психоневрологической организации по форме, согласно</w:t>
      </w:r>
      <w:r w:rsidRPr="00FD5CE2">
        <w:rPr>
          <w:rFonts w:ascii="Times New Roman" w:hAnsi="Times New Roman" w:cs="Times New Roman"/>
          <w:color w:val="000000"/>
          <w:sz w:val="24"/>
          <w:szCs w:val="24"/>
        </w:rPr>
        <w:t> </w:t>
      </w:r>
      <w:r w:rsidRPr="00FD5CE2">
        <w:rPr>
          <w:rFonts w:ascii="Times New Roman" w:hAnsi="Times New Roman" w:cs="Times New Roman"/>
          <w:color w:val="000000"/>
          <w:sz w:val="24"/>
          <w:szCs w:val="24"/>
          <w:lang w:val="ru-RU"/>
        </w:rPr>
        <w:t>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FD5CE2" w:rsidRPr="00FD5CE2" w:rsidRDefault="00FD5CE2" w:rsidP="00FD5CE2">
      <w:pPr>
        <w:pStyle w:val="a8"/>
        <w:tabs>
          <w:tab w:val="left" w:pos="0"/>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ru-RU"/>
        </w:rPr>
        <w:tab/>
        <w:t>8) справка с наркологической организации по форме, согласно</w:t>
      </w:r>
      <w:r w:rsidRPr="00FD5CE2">
        <w:rPr>
          <w:rFonts w:ascii="Times New Roman" w:hAnsi="Times New Roman" w:cs="Times New Roman"/>
          <w:color w:val="000000"/>
          <w:sz w:val="24"/>
          <w:szCs w:val="24"/>
        </w:rPr>
        <w:t> </w:t>
      </w:r>
      <w:r w:rsidRPr="00FD5CE2">
        <w:rPr>
          <w:rFonts w:ascii="Times New Roman" w:hAnsi="Times New Roman" w:cs="Times New Roman"/>
          <w:color w:val="000000"/>
          <w:sz w:val="24"/>
          <w:szCs w:val="24"/>
          <w:lang w:val="ru-RU"/>
        </w:rPr>
        <w:t>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D5CE2" w:rsidRPr="00FD5CE2" w:rsidRDefault="00FD5CE2" w:rsidP="00FD5CE2">
      <w:pPr>
        <w:pStyle w:val="a8"/>
        <w:tabs>
          <w:tab w:val="left" w:pos="1134"/>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kk-KZ"/>
        </w:rPr>
        <w:t xml:space="preserve">          </w:t>
      </w:r>
      <w:r w:rsidRPr="00FD5CE2">
        <w:rPr>
          <w:rFonts w:ascii="Times New Roman" w:hAnsi="Times New Roman" w:cs="Times New Roman"/>
          <w:color w:val="000000"/>
          <w:sz w:val="24"/>
          <w:szCs w:val="24"/>
          <w:lang w:val="ru-RU"/>
        </w:rPr>
        <w:t>Допускается  предоставление  копий документов, указанных в подпунктах 3), 4), 5), 7), 8), 9) и 10)</w:t>
      </w:r>
      <w:r w:rsidRPr="00FD5CE2">
        <w:rPr>
          <w:rFonts w:ascii="Times New Roman" w:hAnsi="Times New Roman" w:cs="Times New Roman"/>
          <w:color w:val="000000"/>
          <w:sz w:val="24"/>
          <w:szCs w:val="24"/>
          <w:lang w:val="kk-KZ"/>
        </w:rPr>
        <w:t xml:space="preserve"> пункта 76</w:t>
      </w:r>
      <w:r w:rsidRPr="00FD5CE2">
        <w:rPr>
          <w:rFonts w:ascii="Times New Roman" w:hAnsi="Times New Roman" w:cs="Times New Roman"/>
          <w:color w:val="000000"/>
          <w:sz w:val="24"/>
          <w:szCs w:val="24"/>
          <w:lang w:val="ru-RU"/>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FD5CE2">
        <w:rPr>
          <w:rFonts w:ascii="Times New Roman" w:hAnsi="Times New Roman" w:cs="Times New Roman"/>
          <w:color w:val="000000"/>
          <w:sz w:val="24"/>
          <w:szCs w:val="24"/>
          <w:lang w:val="kk-KZ"/>
        </w:rPr>
        <w:t>.</w:t>
      </w:r>
    </w:p>
    <w:p w:rsidR="00FD5CE2" w:rsidRPr="00FD5CE2" w:rsidRDefault="00FD5CE2" w:rsidP="00FD5CE2">
      <w:pPr>
        <w:pStyle w:val="a8"/>
        <w:tabs>
          <w:tab w:val="left" w:pos="1134"/>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color w:val="000000"/>
          <w:sz w:val="24"/>
          <w:szCs w:val="24"/>
          <w:lang w:val="kk-KZ"/>
        </w:rPr>
        <w:t xml:space="preserve">         </w:t>
      </w:r>
      <w:r w:rsidRPr="00FD5CE2">
        <w:rPr>
          <w:rFonts w:ascii="Times New Roman" w:hAnsi="Times New Roman" w:cs="Times New Roman"/>
          <w:color w:val="000000"/>
          <w:sz w:val="24"/>
          <w:szCs w:val="24"/>
          <w:lang w:val="ru-RU"/>
        </w:rPr>
        <w:t>При этом служба управления персоналом (кадровая служба) сверяет копии документов с подлинниками.</w:t>
      </w:r>
    </w:p>
    <w:p w:rsidR="00FD5CE2" w:rsidRPr="00FD5CE2" w:rsidRDefault="00FD5CE2" w:rsidP="00FD5CE2">
      <w:pPr>
        <w:pStyle w:val="a8"/>
        <w:tabs>
          <w:tab w:val="left" w:pos="1134"/>
        </w:tabs>
        <w:spacing w:after="0" w:line="240" w:lineRule="auto"/>
        <w:ind w:left="0" w:firstLine="709"/>
        <w:jc w:val="both"/>
        <w:rPr>
          <w:rFonts w:ascii="Times New Roman" w:hAnsi="Times New Roman" w:cs="Times New Roman"/>
          <w:color w:val="000000"/>
          <w:sz w:val="24"/>
          <w:szCs w:val="24"/>
          <w:lang w:val="kk-KZ"/>
        </w:rPr>
      </w:pPr>
      <w:r w:rsidRPr="00FD5CE2">
        <w:rPr>
          <w:rFonts w:ascii="Times New Roman" w:hAnsi="Times New Roman" w:cs="Times New Roman"/>
          <w:color w:val="000000"/>
          <w:sz w:val="24"/>
          <w:szCs w:val="24"/>
          <w:lang w:val="ru-RU"/>
        </w:rPr>
        <w:t>Не требуется предоставление копии</w:t>
      </w:r>
      <w:r w:rsidRPr="00FD5CE2">
        <w:rPr>
          <w:rFonts w:ascii="Times New Roman" w:hAnsi="Times New Roman" w:cs="Times New Roman"/>
          <w:color w:val="000000"/>
          <w:sz w:val="24"/>
          <w:szCs w:val="24"/>
        </w:rPr>
        <w:t> </w:t>
      </w:r>
      <w:r w:rsidRPr="00FD5CE2">
        <w:rPr>
          <w:rFonts w:ascii="Times New Roman" w:hAnsi="Times New Roman" w:cs="Times New Roman"/>
          <w:color w:val="000000"/>
          <w:sz w:val="24"/>
          <w:szCs w:val="24"/>
          <w:lang w:val="ru-RU"/>
        </w:rPr>
        <w:t>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FD5CE2" w:rsidRPr="00FD5CE2" w:rsidRDefault="00FD5CE2" w:rsidP="00FD5CE2">
      <w:pPr>
        <w:autoSpaceDE w:val="0"/>
        <w:autoSpaceDN w:val="0"/>
        <w:adjustRightInd w:val="0"/>
        <w:spacing w:after="0" w:line="240" w:lineRule="auto"/>
        <w:ind w:firstLine="708"/>
        <w:jc w:val="both"/>
        <w:rPr>
          <w:rFonts w:ascii="Times New Roman" w:hAnsi="Times New Roman" w:cs="Times New Roman"/>
          <w:b/>
          <w:i/>
          <w:sz w:val="24"/>
          <w:szCs w:val="24"/>
        </w:rPr>
      </w:pPr>
      <w:r w:rsidRPr="00FD5CE2">
        <w:rPr>
          <w:rFonts w:ascii="Times New Roman" w:hAnsi="Times New Roman" w:cs="Times New Roman"/>
          <w:sz w:val="24"/>
          <w:szCs w:val="24"/>
        </w:rPr>
        <w:t>Службой управления персоналом (кадровой службой) посредством</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интегрированной информационной системы «Е-қызмет» проверяется наличие у</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кандидата:</w:t>
      </w:r>
    </w:p>
    <w:p w:rsidR="00FD5CE2" w:rsidRPr="00FD5CE2" w:rsidRDefault="00FD5CE2" w:rsidP="00FD5CE2">
      <w:pPr>
        <w:autoSpaceDE w:val="0"/>
        <w:autoSpaceDN w:val="0"/>
        <w:adjustRightInd w:val="0"/>
        <w:spacing w:after="0" w:line="240" w:lineRule="auto"/>
        <w:ind w:firstLine="720"/>
        <w:jc w:val="both"/>
        <w:rPr>
          <w:rFonts w:ascii="Times New Roman" w:hAnsi="Times New Roman" w:cs="Times New Roman"/>
          <w:b/>
          <w:i/>
          <w:sz w:val="24"/>
          <w:szCs w:val="24"/>
        </w:rPr>
      </w:pPr>
      <w:r w:rsidRPr="00FD5CE2">
        <w:rPr>
          <w:rFonts w:ascii="Times New Roman" w:hAnsi="Times New Roman" w:cs="Times New Roman"/>
          <w:sz w:val="24"/>
          <w:szCs w:val="24"/>
        </w:rPr>
        <w:t>1) сертификата о прохождении тестирования на знание законодательства с</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результатами не ниже пороговых значений по программе тестирования для</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категории объявленной должности, действительного на момент подачи</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документов;</w:t>
      </w:r>
    </w:p>
    <w:p w:rsidR="00FD5CE2" w:rsidRPr="00FD5CE2" w:rsidRDefault="00FD5CE2" w:rsidP="00FD5CE2">
      <w:pPr>
        <w:autoSpaceDE w:val="0"/>
        <w:autoSpaceDN w:val="0"/>
        <w:adjustRightInd w:val="0"/>
        <w:spacing w:after="0" w:line="240" w:lineRule="auto"/>
        <w:ind w:firstLine="720"/>
        <w:jc w:val="both"/>
        <w:rPr>
          <w:rFonts w:ascii="Times New Roman" w:hAnsi="Times New Roman" w:cs="Times New Roman"/>
          <w:sz w:val="24"/>
          <w:szCs w:val="24"/>
        </w:rPr>
      </w:pPr>
      <w:r w:rsidRPr="00FD5CE2">
        <w:rPr>
          <w:rFonts w:ascii="Times New Roman" w:hAnsi="Times New Roman" w:cs="Times New Roman"/>
          <w:sz w:val="24"/>
          <w:szCs w:val="24"/>
        </w:rPr>
        <w:t>2) заключения о прохождении оценки личных качеств в уполномоченном</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органе с результатами не ниже пороговых значений, действительного на момент</w:t>
      </w:r>
      <w:r w:rsidRPr="00FD5CE2">
        <w:rPr>
          <w:rFonts w:ascii="Times New Roman" w:hAnsi="Times New Roman" w:cs="Times New Roman"/>
          <w:sz w:val="24"/>
          <w:szCs w:val="24"/>
          <w:lang w:val="kk-KZ"/>
        </w:rPr>
        <w:t xml:space="preserve"> </w:t>
      </w:r>
      <w:r w:rsidRPr="00FD5CE2">
        <w:rPr>
          <w:rFonts w:ascii="Times New Roman" w:hAnsi="Times New Roman" w:cs="Times New Roman"/>
          <w:sz w:val="24"/>
          <w:szCs w:val="24"/>
        </w:rPr>
        <w:t>подачи документов для участия в конкурсе.</w:t>
      </w:r>
    </w:p>
    <w:p w:rsidR="00792BBA" w:rsidRPr="00FD5CE2" w:rsidRDefault="00792BBA" w:rsidP="00792BBA">
      <w:pPr>
        <w:spacing w:after="0" w:line="240" w:lineRule="auto"/>
        <w:ind w:firstLine="708"/>
        <w:jc w:val="both"/>
        <w:rPr>
          <w:rFonts w:ascii="Times New Roman" w:hAnsi="Times New Roman" w:cs="Times New Roman"/>
          <w:b/>
          <w:bCs/>
          <w:i/>
          <w:iCs/>
          <w:sz w:val="24"/>
          <w:szCs w:val="24"/>
        </w:rPr>
      </w:pPr>
      <w:r w:rsidRPr="00FD5CE2">
        <w:rPr>
          <w:rFonts w:ascii="Times New Roman" w:hAnsi="Times New Roman" w:cs="Times New Roman"/>
          <w:sz w:val="24"/>
          <w:szCs w:val="24"/>
        </w:rPr>
        <w:t>Государственные служащие, участвующие в конкурсе, тестирование не проходят.</w:t>
      </w:r>
    </w:p>
    <w:p w:rsidR="00FD5CE2" w:rsidRPr="00792BBA" w:rsidRDefault="00FD5CE2" w:rsidP="00FD5CE2">
      <w:pPr>
        <w:pStyle w:val="a8"/>
        <w:tabs>
          <w:tab w:val="left" w:pos="709"/>
        </w:tabs>
        <w:spacing w:after="0" w:line="240" w:lineRule="auto"/>
        <w:ind w:left="0"/>
        <w:jc w:val="both"/>
        <w:rPr>
          <w:rFonts w:ascii="Times New Roman" w:hAnsi="Times New Roman" w:cs="Times New Roman"/>
          <w:sz w:val="24"/>
          <w:szCs w:val="24"/>
          <w:lang w:val="ru-RU"/>
        </w:rPr>
      </w:pPr>
      <w:r w:rsidRPr="00FD5CE2">
        <w:rPr>
          <w:rFonts w:ascii="Times New Roman" w:hAnsi="Times New Roman" w:cs="Times New Roman"/>
          <w:sz w:val="24"/>
          <w:szCs w:val="24"/>
          <w:lang w:val="ru-RU"/>
        </w:rPr>
        <w:tab/>
      </w:r>
      <w:r w:rsidRPr="00792BBA">
        <w:rPr>
          <w:rFonts w:ascii="Times New Roman" w:hAnsi="Times New Roman" w:cs="Times New Roman"/>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D5CE2" w:rsidRPr="00FD5CE2" w:rsidRDefault="00FD5CE2" w:rsidP="00FD5CE2">
      <w:pPr>
        <w:pStyle w:val="a8"/>
        <w:tabs>
          <w:tab w:val="left" w:pos="709"/>
        </w:tabs>
        <w:spacing w:after="0" w:line="240" w:lineRule="auto"/>
        <w:ind w:left="0"/>
        <w:jc w:val="both"/>
        <w:rPr>
          <w:rFonts w:ascii="Times New Roman" w:hAnsi="Times New Roman" w:cs="Times New Roman"/>
          <w:sz w:val="24"/>
          <w:szCs w:val="24"/>
          <w:lang w:val="ru-RU"/>
        </w:rPr>
      </w:pPr>
      <w:r w:rsidRPr="00FD5CE2">
        <w:rPr>
          <w:rFonts w:ascii="Times New Roman" w:hAnsi="Times New Roman" w:cs="Times New Roman"/>
          <w:sz w:val="24"/>
          <w:szCs w:val="24"/>
          <w:lang w:val="ru-RU"/>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FD5CE2">
        <w:rPr>
          <w:rFonts w:ascii="Times New Roman" w:hAnsi="Times New Roman" w:cs="Times New Roman"/>
          <w:sz w:val="24"/>
          <w:szCs w:val="24"/>
          <w:lang w:val="ru-RU"/>
        </w:rPr>
        <w:lastRenderedPageBreak/>
        <w:t>рекомендации, научные публикации, иные сведения, характеризующие их профессиональную деятельность, квалификацию).</w:t>
      </w:r>
    </w:p>
    <w:p w:rsidR="00FD5CE2" w:rsidRPr="00FD5CE2" w:rsidRDefault="00FD5CE2" w:rsidP="00FD5CE2">
      <w:pPr>
        <w:pStyle w:val="a8"/>
        <w:spacing w:after="0" w:line="240" w:lineRule="auto"/>
        <w:ind w:left="0"/>
        <w:jc w:val="both"/>
        <w:rPr>
          <w:rFonts w:ascii="Times New Roman" w:hAnsi="Times New Roman" w:cs="Times New Roman"/>
          <w:sz w:val="24"/>
          <w:szCs w:val="24"/>
          <w:lang w:val="ru-RU"/>
        </w:rPr>
      </w:pPr>
      <w:r w:rsidRPr="00FD5CE2">
        <w:rPr>
          <w:rFonts w:ascii="Times New Roman" w:hAnsi="Times New Roman" w:cs="Times New Roman"/>
          <w:sz w:val="24"/>
          <w:szCs w:val="24"/>
          <w:lang w:val="ru-RU"/>
        </w:rPr>
        <w:tab/>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D5CE2">
        <w:rPr>
          <w:rFonts w:ascii="Times New Roman" w:hAnsi="Times New Roman" w:cs="Times New Roman"/>
          <w:sz w:val="24"/>
          <w:szCs w:val="24"/>
        </w:rPr>
        <w:t>gov</w:t>
      </w:r>
      <w:r w:rsidRPr="00FD5CE2">
        <w:rPr>
          <w:rFonts w:ascii="Times New Roman" w:hAnsi="Times New Roman" w:cs="Times New Roman"/>
          <w:sz w:val="24"/>
          <w:szCs w:val="24"/>
          <w:lang w:val="ru-RU"/>
        </w:rPr>
        <w:t>», их оригиналы либо нотариально засвидетельствованные копии представляются не позднее чем  за один час до начала собеседования. При их непредставлении, лицо не допускается конкурсной комиссией к прохождению собеседования.</w:t>
      </w:r>
    </w:p>
    <w:p w:rsidR="00FD5CE2" w:rsidRPr="00FD5CE2" w:rsidRDefault="00FD5CE2" w:rsidP="00FD5CE2">
      <w:pPr>
        <w:tabs>
          <w:tab w:val="left" w:pos="1134"/>
        </w:tabs>
        <w:spacing w:after="0" w:line="240" w:lineRule="auto"/>
        <w:ind w:firstLine="709"/>
        <w:jc w:val="both"/>
        <w:rPr>
          <w:rFonts w:ascii="Times New Roman" w:hAnsi="Times New Roman" w:cs="Times New Roman"/>
          <w:b/>
          <w:i/>
          <w:color w:val="000000"/>
          <w:sz w:val="24"/>
          <w:szCs w:val="24"/>
        </w:rPr>
      </w:pPr>
      <w:r w:rsidRPr="00FD5CE2">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FD5CE2" w:rsidRPr="00FD5CE2" w:rsidRDefault="00792BBA" w:rsidP="00792BBA">
      <w:pPr>
        <w:tabs>
          <w:tab w:val="left" w:pos="709"/>
          <w:tab w:val="left" w:pos="851"/>
        </w:tabs>
        <w:spacing w:after="0" w:line="240" w:lineRule="auto"/>
        <w:ind w:firstLine="709"/>
        <w:jc w:val="both"/>
        <w:rPr>
          <w:rFonts w:ascii="Times New Roman" w:hAnsi="Times New Roman" w:cs="Times New Roman"/>
          <w:b/>
          <w:bCs/>
          <w:iCs/>
          <w:sz w:val="24"/>
          <w:szCs w:val="24"/>
        </w:rPr>
      </w:pPr>
      <w:r>
        <w:rPr>
          <w:rFonts w:ascii="Times New Roman" w:hAnsi="Times New Roman" w:cs="Times New Roman"/>
          <w:sz w:val="24"/>
          <w:szCs w:val="24"/>
        </w:rPr>
        <w:tab/>
      </w:r>
      <w:r w:rsidR="00FD5CE2" w:rsidRPr="00FD5CE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D5CE2" w:rsidRPr="00FD5CE2" w:rsidRDefault="00FD5CE2" w:rsidP="00FD5CE2">
      <w:pPr>
        <w:spacing w:after="0" w:line="240" w:lineRule="auto"/>
        <w:ind w:firstLine="567"/>
        <w:jc w:val="both"/>
        <w:rPr>
          <w:rFonts w:ascii="Times New Roman" w:hAnsi="Times New Roman" w:cs="Times New Roman"/>
          <w:sz w:val="24"/>
          <w:szCs w:val="24"/>
          <w:lang w:val="kk-KZ"/>
        </w:rPr>
      </w:pPr>
    </w:p>
    <w:p w:rsidR="00FD5CE2" w:rsidRPr="00FD5CE2" w:rsidRDefault="00FD5CE2" w:rsidP="00FD5CE2">
      <w:pPr>
        <w:spacing w:after="0" w:line="240" w:lineRule="auto"/>
        <w:ind w:firstLine="567"/>
        <w:jc w:val="both"/>
        <w:rPr>
          <w:rFonts w:ascii="Times New Roman" w:hAnsi="Times New Roman" w:cs="Times New Roman"/>
          <w:sz w:val="24"/>
          <w:szCs w:val="24"/>
          <w:lang w:val="kk-KZ"/>
        </w:rPr>
      </w:pPr>
      <w:r w:rsidRPr="00FD5CE2">
        <w:rPr>
          <w:rFonts w:ascii="Times New Roman" w:hAnsi="Times New Roman" w:cs="Times New Roman"/>
          <w:sz w:val="24"/>
          <w:szCs w:val="24"/>
        </w:rPr>
        <w:t xml:space="preserve">Кандидаты, допущенные к собеседованию, проходят его </w:t>
      </w:r>
      <w:r w:rsidRPr="00FD5CE2">
        <w:rPr>
          <w:rFonts w:ascii="Times New Roman" w:hAnsi="Times New Roman" w:cs="Times New Roman"/>
          <w:sz w:val="24"/>
          <w:szCs w:val="24"/>
          <w:u w:val="single"/>
        </w:rPr>
        <w:t>в здании</w:t>
      </w:r>
      <w:r>
        <w:rPr>
          <w:rFonts w:ascii="Times New Roman" w:hAnsi="Times New Roman" w:cs="Times New Roman"/>
          <w:sz w:val="24"/>
          <w:szCs w:val="24"/>
          <w:u w:val="single"/>
          <w:lang w:val="kk-KZ"/>
        </w:rPr>
        <w:t xml:space="preserve"> </w:t>
      </w:r>
      <w:r w:rsidRPr="00FD5CE2">
        <w:rPr>
          <w:rFonts w:ascii="Times New Roman" w:hAnsi="Times New Roman" w:cs="Times New Roman"/>
          <w:sz w:val="24"/>
          <w:szCs w:val="24"/>
          <w:u w:val="single"/>
          <w:lang w:val="kk-KZ"/>
        </w:rPr>
        <w:t xml:space="preserve">Управления </w:t>
      </w:r>
      <w:r w:rsidRPr="00FD5CE2">
        <w:rPr>
          <w:rFonts w:ascii="Times New Roman" w:hAnsi="Times New Roman" w:cs="Times New Roman"/>
          <w:sz w:val="24"/>
          <w:szCs w:val="24"/>
          <w:u w:val="single"/>
        </w:rPr>
        <w:t xml:space="preserve">государственных доходов по </w:t>
      </w:r>
      <w:r>
        <w:rPr>
          <w:rFonts w:ascii="Times New Roman" w:hAnsi="Times New Roman" w:cs="Times New Roman"/>
          <w:sz w:val="24"/>
          <w:szCs w:val="24"/>
          <w:u w:val="single"/>
          <w:lang w:val="kk-KZ"/>
        </w:rPr>
        <w:t>Курчумскому району</w:t>
      </w:r>
      <w:r w:rsidRPr="00FD5CE2">
        <w:rPr>
          <w:rFonts w:ascii="Times New Roman" w:hAnsi="Times New Roman" w:cs="Times New Roman"/>
          <w:sz w:val="24"/>
          <w:szCs w:val="24"/>
          <w:u w:val="single"/>
          <w:lang w:val="kk-KZ"/>
        </w:rPr>
        <w:t xml:space="preserve">  </w:t>
      </w:r>
      <w:r w:rsidRPr="00FD5CE2">
        <w:rPr>
          <w:rFonts w:ascii="Times New Roman" w:hAnsi="Times New Roman" w:cs="Times New Roman"/>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Pr="00702249">
        <w:rPr>
          <w:rFonts w:ascii="Times New Roman" w:hAnsi="Times New Roman" w:cs="Times New Roman"/>
          <w:sz w:val="24"/>
          <w:szCs w:val="24"/>
          <w:lang w:val="kk-KZ"/>
        </w:rPr>
        <w:t>071200, Курчумский район, с.Курчум ул.Бунтовских 2,</w:t>
      </w:r>
      <w:r w:rsidRPr="00FD5CE2">
        <w:rPr>
          <w:rFonts w:ascii="Times New Roman" w:hAnsi="Times New Roman" w:cs="Times New Roman"/>
          <w:sz w:val="24"/>
          <w:szCs w:val="24"/>
          <w:lang w:val="kk-KZ"/>
        </w:rPr>
        <w:t>в течение трех рабочих дней со дня уведомления кандидатов о допуске их к собеседованию.</w:t>
      </w:r>
    </w:p>
    <w:p w:rsidR="00FD5CE2" w:rsidRPr="00FD5CE2" w:rsidRDefault="00FD5CE2" w:rsidP="00FD5CE2">
      <w:pPr>
        <w:pStyle w:val="a8"/>
        <w:tabs>
          <w:tab w:val="left" w:pos="720"/>
        </w:tabs>
        <w:spacing w:after="0" w:line="240" w:lineRule="auto"/>
        <w:ind w:left="0"/>
        <w:jc w:val="both"/>
        <w:rPr>
          <w:rFonts w:ascii="Times New Roman" w:hAnsi="Times New Roman" w:cs="Times New Roman"/>
          <w:b/>
          <w:bCs/>
          <w:sz w:val="24"/>
          <w:szCs w:val="24"/>
          <w:lang w:val="ru-RU"/>
        </w:rPr>
      </w:pPr>
      <w:r w:rsidRPr="00FD5CE2">
        <w:rPr>
          <w:rFonts w:ascii="Times New Roman" w:hAnsi="Times New Roman" w:cs="Times New Roman"/>
          <w:b/>
          <w:bCs/>
          <w:sz w:val="24"/>
          <w:szCs w:val="24"/>
          <w:lang w:val="ru-RU"/>
        </w:rPr>
        <w:tab/>
      </w:r>
    </w:p>
    <w:p w:rsidR="00FD5CE2" w:rsidRPr="00FD5CE2" w:rsidRDefault="00FD5CE2" w:rsidP="00FD5CE2">
      <w:pPr>
        <w:pStyle w:val="a8"/>
        <w:tabs>
          <w:tab w:val="left" w:pos="720"/>
        </w:tabs>
        <w:spacing w:after="0" w:line="240" w:lineRule="auto"/>
        <w:ind w:left="0"/>
        <w:jc w:val="both"/>
        <w:rPr>
          <w:rFonts w:ascii="Times New Roman" w:hAnsi="Times New Roman" w:cs="Times New Roman"/>
          <w:color w:val="000000"/>
          <w:sz w:val="24"/>
          <w:szCs w:val="24"/>
          <w:lang w:val="ru-RU"/>
        </w:rPr>
      </w:pPr>
      <w:r w:rsidRPr="00FD5CE2">
        <w:rPr>
          <w:rFonts w:ascii="Times New Roman" w:hAnsi="Times New Roman" w:cs="Times New Roman"/>
          <w:b/>
          <w:bCs/>
          <w:sz w:val="24"/>
          <w:szCs w:val="24"/>
          <w:lang w:val="ru-RU"/>
        </w:rPr>
        <w:tab/>
      </w:r>
      <w:r w:rsidRPr="00FD5CE2">
        <w:rPr>
          <w:rFonts w:ascii="Times New Roman" w:hAnsi="Times New Roman" w:cs="Times New Roman"/>
          <w:bCs/>
          <w:sz w:val="24"/>
          <w:szCs w:val="24"/>
          <w:lang w:val="ru-RU"/>
        </w:rPr>
        <w:t>Информация касательно присутствия наблюдателей и экспертов на заседании конкурсной комиссии</w:t>
      </w:r>
      <w:r w:rsidRPr="00FD5CE2">
        <w:rPr>
          <w:rFonts w:ascii="Times New Roman" w:hAnsi="Times New Roman" w:cs="Times New Roman"/>
          <w:sz w:val="24"/>
          <w:szCs w:val="24"/>
          <w:lang w:val="ru-RU"/>
        </w:rPr>
        <w:t xml:space="preserve">: </w:t>
      </w:r>
      <w:r w:rsidRPr="00FD5CE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D5CE2" w:rsidRPr="00FD5CE2" w:rsidRDefault="00FD5CE2" w:rsidP="00FD5CE2">
      <w:pPr>
        <w:pStyle w:val="a8"/>
        <w:tabs>
          <w:tab w:val="left" w:pos="1134"/>
        </w:tabs>
        <w:spacing w:after="0" w:line="240" w:lineRule="auto"/>
        <w:ind w:left="0"/>
        <w:jc w:val="both"/>
        <w:rPr>
          <w:rFonts w:ascii="Times New Roman" w:hAnsi="Times New Roman" w:cs="Times New Roman"/>
          <w:color w:val="000000"/>
          <w:sz w:val="24"/>
          <w:szCs w:val="24"/>
          <w:lang w:val="ru-RU"/>
        </w:rPr>
      </w:pPr>
    </w:p>
    <w:p w:rsidR="00FD5CE2" w:rsidRPr="00FD5CE2" w:rsidRDefault="00FD5CE2" w:rsidP="00FD5CE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D5CE2">
        <w:rPr>
          <w:rFonts w:ascii="Times New Roman" w:hAnsi="Times New Roman" w:cs="Times New Roman"/>
          <w:sz w:val="24"/>
          <w:szCs w:val="24"/>
        </w:rPr>
        <w:t>Информация об обжаловании: Участники конкурса</w:t>
      </w:r>
      <w:r w:rsidRPr="00FD5CE2">
        <w:rPr>
          <w:rFonts w:ascii="Times New Roman" w:hAnsi="Times New Roman" w:cs="Times New Roman"/>
          <w:sz w:val="24"/>
          <w:szCs w:val="24"/>
          <w:lang w:val="kk-KZ"/>
        </w:rPr>
        <w:t xml:space="preserve"> и кандидаты </w:t>
      </w:r>
      <w:r w:rsidRPr="00FD5CE2">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D5CE2" w:rsidRPr="00FD5CE2" w:rsidRDefault="00FD5CE2" w:rsidP="00FD5CE2">
      <w:pPr>
        <w:spacing w:after="0" w:line="240" w:lineRule="auto"/>
        <w:ind w:firstLine="567"/>
        <w:jc w:val="both"/>
        <w:rPr>
          <w:rFonts w:ascii="Times New Roman" w:hAnsi="Times New Roman" w:cs="Times New Roman"/>
          <w:sz w:val="24"/>
          <w:szCs w:val="24"/>
          <w:lang w:val="kk-KZ"/>
        </w:rPr>
      </w:pPr>
      <w:r w:rsidRPr="00FD5CE2">
        <w:rPr>
          <w:rFonts w:ascii="Times New Roman" w:hAnsi="Times New Roman" w:cs="Times New Roman"/>
          <w:sz w:val="24"/>
          <w:szCs w:val="24"/>
        </w:rPr>
        <w:t>Информация об этапах конкурса будет размещаться на информационных стендах</w:t>
      </w:r>
      <w:r w:rsidRPr="00FD5CE2">
        <w:rPr>
          <w:rFonts w:ascii="Times New Roman" w:hAnsi="Times New Roman" w:cs="Times New Roman"/>
          <w:sz w:val="24"/>
          <w:szCs w:val="24"/>
          <w:u w:val="single"/>
          <w:lang w:val="kk-KZ"/>
        </w:rPr>
        <w:t xml:space="preserve"> Управления </w:t>
      </w:r>
      <w:r w:rsidRPr="00FD5CE2">
        <w:rPr>
          <w:rFonts w:ascii="Times New Roman" w:hAnsi="Times New Roman" w:cs="Times New Roman"/>
          <w:sz w:val="24"/>
          <w:szCs w:val="24"/>
          <w:u w:val="single"/>
        </w:rPr>
        <w:t xml:space="preserve">государственных доходов по </w:t>
      </w:r>
      <w:r>
        <w:rPr>
          <w:rFonts w:ascii="Times New Roman" w:hAnsi="Times New Roman" w:cs="Times New Roman"/>
          <w:sz w:val="24"/>
          <w:szCs w:val="24"/>
          <w:u w:val="single"/>
          <w:lang w:val="kk-KZ"/>
        </w:rPr>
        <w:t>Курчумскому району</w:t>
      </w:r>
      <w:r w:rsidRPr="00FD5CE2">
        <w:rPr>
          <w:rFonts w:ascii="Times New Roman" w:hAnsi="Times New Roman" w:cs="Times New Roman"/>
          <w:sz w:val="24"/>
          <w:szCs w:val="24"/>
          <w:lang w:val="kk-KZ"/>
        </w:rPr>
        <w:t xml:space="preserve"> 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FD5CE2">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FD5CE2">
        <w:rPr>
          <w:rFonts w:ascii="Times New Roman" w:hAnsi="Times New Roman" w:cs="Times New Roman"/>
          <w:bCs/>
          <w:iCs/>
          <w:sz w:val="24"/>
          <w:szCs w:val="24"/>
          <w:lang w:val="en-US"/>
        </w:rPr>
        <w:t>http</w:t>
      </w:r>
      <w:r w:rsidRPr="00FD5CE2">
        <w:rPr>
          <w:rFonts w:ascii="Times New Roman" w:hAnsi="Times New Roman" w:cs="Times New Roman"/>
          <w:bCs/>
          <w:iCs/>
          <w:sz w:val="24"/>
          <w:szCs w:val="24"/>
        </w:rPr>
        <w:t>://</w:t>
      </w:r>
      <w:r w:rsidRPr="00FD5CE2">
        <w:rPr>
          <w:rFonts w:ascii="Times New Roman" w:hAnsi="Times New Roman" w:cs="Times New Roman"/>
          <w:bCs/>
          <w:iCs/>
          <w:sz w:val="24"/>
          <w:szCs w:val="24"/>
          <w:lang w:val="en-US"/>
        </w:rPr>
        <w:t>www</w:t>
      </w:r>
      <w:r w:rsidRPr="00FD5CE2">
        <w:rPr>
          <w:rFonts w:ascii="Times New Roman" w:hAnsi="Times New Roman" w:cs="Times New Roman"/>
          <w:bCs/>
          <w:iCs/>
          <w:sz w:val="24"/>
          <w:szCs w:val="24"/>
        </w:rPr>
        <w:t>.</w:t>
      </w:r>
      <w:r w:rsidRPr="00FD5CE2">
        <w:rPr>
          <w:rFonts w:ascii="Times New Roman" w:hAnsi="Times New Roman" w:cs="Times New Roman"/>
          <w:bCs/>
          <w:iCs/>
          <w:sz w:val="24"/>
          <w:szCs w:val="24"/>
          <w:lang w:val="en-US"/>
        </w:rPr>
        <w:t>kgd</w:t>
      </w:r>
      <w:r w:rsidRPr="00FD5CE2">
        <w:rPr>
          <w:rFonts w:ascii="Times New Roman" w:hAnsi="Times New Roman" w:cs="Times New Roman"/>
          <w:bCs/>
          <w:iCs/>
          <w:sz w:val="24"/>
          <w:szCs w:val="24"/>
        </w:rPr>
        <w:t>.</w:t>
      </w:r>
      <w:r w:rsidRPr="00FD5CE2">
        <w:rPr>
          <w:rFonts w:ascii="Times New Roman" w:hAnsi="Times New Roman" w:cs="Times New Roman"/>
          <w:bCs/>
          <w:iCs/>
          <w:sz w:val="24"/>
          <w:szCs w:val="24"/>
          <w:lang w:val="en-US"/>
        </w:rPr>
        <w:t>gov</w:t>
      </w:r>
      <w:r w:rsidRPr="00FD5CE2">
        <w:rPr>
          <w:rFonts w:ascii="Times New Roman" w:hAnsi="Times New Roman" w:cs="Times New Roman"/>
          <w:bCs/>
          <w:iCs/>
          <w:sz w:val="24"/>
          <w:szCs w:val="24"/>
        </w:rPr>
        <w:t>.</w:t>
      </w:r>
      <w:r w:rsidRPr="00FD5CE2">
        <w:rPr>
          <w:rFonts w:ascii="Times New Roman" w:hAnsi="Times New Roman" w:cs="Times New Roman"/>
          <w:bCs/>
          <w:iCs/>
          <w:sz w:val="24"/>
          <w:szCs w:val="24"/>
          <w:lang w:val="en-US"/>
        </w:rPr>
        <w:t>kz</w:t>
      </w:r>
      <w:r w:rsidRPr="00FD5CE2">
        <w:rPr>
          <w:rFonts w:ascii="Times New Roman" w:hAnsi="Times New Roman" w:cs="Times New Roman"/>
          <w:bCs/>
          <w:iCs/>
          <w:sz w:val="24"/>
          <w:szCs w:val="24"/>
        </w:rPr>
        <w:t>/</w:t>
      </w:r>
      <w:r w:rsidRPr="00FD5CE2">
        <w:rPr>
          <w:rStyle w:val="a5"/>
          <w:rFonts w:ascii="Times New Roman" w:hAnsi="Times New Roman"/>
          <w:bCs/>
          <w:iCs/>
          <w:sz w:val="24"/>
          <w:szCs w:val="24"/>
        </w:rPr>
        <w:t>.</w:t>
      </w:r>
    </w:p>
    <w:p w:rsidR="00FD5CE2" w:rsidRPr="00FD5CE2" w:rsidRDefault="00FD5CE2" w:rsidP="00FD5CE2">
      <w:pPr>
        <w:spacing w:after="0" w:line="240" w:lineRule="auto"/>
        <w:ind w:firstLine="708"/>
        <w:jc w:val="both"/>
        <w:rPr>
          <w:rFonts w:ascii="Times New Roman" w:hAnsi="Times New Roman" w:cs="Times New Roman"/>
          <w:color w:val="000000"/>
          <w:sz w:val="24"/>
          <w:szCs w:val="24"/>
        </w:rPr>
      </w:pPr>
      <w:r w:rsidRPr="00FD5CE2">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FD5CE2">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FD5CE2" w:rsidRDefault="00FD5CE2" w:rsidP="00FD5CE2">
      <w:pPr>
        <w:ind w:firstLine="709"/>
        <w:jc w:val="both"/>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lastRenderedPageBreak/>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4"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4"/>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5" w:name="z147"/>
    </w:p>
    <w:bookmarkEnd w:id="5"/>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65"/>
        <w:gridCol w:w="1944"/>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 xml:space="preserve">Дата и результаты ежегодной оценки </w:t>
            </w:r>
            <w:r w:rsidRPr="00C76298">
              <w:rPr>
                <w:rFonts w:ascii="Times New Roman" w:eastAsia="Times New Roman" w:hAnsi="Times New Roman" w:cs="Times New Roman"/>
                <w:bCs/>
                <w:i/>
                <w:iCs/>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7A259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063"/>
    <w:multiLevelType w:val="hybridMultilevel"/>
    <w:tmpl w:val="EDFA36DE"/>
    <w:lvl w:ilvl="0" w:tplc="E202ECB8">
      <w:start w:val="6"/>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829BA"/>
    <w:rsid w:val="00091C1F"/>
    <w:rsid w:val="000A5FA2"/>
    <w:rsid w:val="00186CD3"/>
    <w:rsid w:val="00250C93"/>
    <w:rsid w:val="00286002"/>
    <w:rsid w:val="002A2D42"/>
    <w:rsid w:val="003A6BCA"/>
    <w:rsid w:val="003C2FC3"/>
    <w:rsid w:val="003D5F6B"/>
    <w:rsid w:val="004D6246"/>
    <w:rsid w:val="004F4CF5"/>
    <w:rsid w:val="005119E4"/>
    <w:rsid w:val="005376DC"/>
    <w:rsid w:val="005A7A1F"/>
    <w:rsid w:val="00600D94"/>
    <w:rsid w:val="00603CC3"/>
    <w:rsid w:val="0064665B"/>
    <w:rsid w:val="00647E2F"/>
    <w:rsid w:val="0067116A"/>
    <w:rsid w:val="006F1DE0"/>
    <w:rsid w:val="006F50F4"/>
    <w:rsid w:val="00702249"/>
    <w:rsid w:val="00792BBA"/>
    <w:rsid w:val="007A2599"/>
    <w:rsid w:val="007C06D8"/>
    <w:rsid w:val="00802B65"/>
    <w:rsid w:val="00805B78"/>
    <w:rsid w:val="008320C3"/>
    <w:rsid w:val="00873956"/>
    <w:rsid w:val="008C3FEF"/>
    <w:rsid w:val="008E0BDC"/>
    <w:rsid w:val="00977CF6"/>
    <w:rsid w:val="009F58F3"/>
    <w:rsid w:val="00A34250"/>
    <w:rsid w:val="00A5766C"/>
    <w:rsid w:val="00AA3980"/>
    <w:rsid w:val="00AE358D"/>
    <w:rsid w:val="00B53688"/>
    <w:rsid w:val="00B6211E"/>
    <w:rsid w:val="00B93291"/>
    <w:rsid w:val="00B93666"/>
    <w:rsid w:val="00BB1590"/>
    <w:rsid w:val="00BF61D6"/>
    <w:rsid w:val="00C55A15"/>
    <w:rsid w:val="00C5629B"/>
    <w:rsid w:val="00C75836"/>
    <w:rsid w:val="00C76298"/>
    <w:rsid w:val="00CC5017"/>
    <w:rsid w:val="00D420B0"/>
    <w:rsid w:val="00DB6CB5"/>
    <w:rsid w:val="00DC28B8"/>
    <w:rsid w:val="00DE7B18"/>
    <w:rsid w:val="00E17626"/>
    <w:rsid w:val="00E17972"/>
    <w:rsid w:val="00E56AAC"/>
    <w:rsid w:val="00E60CCF"/>
    <w:rsid w:val="00EA563E"/>
    <w:rsid w:val="00F603BC"/>
    <w:rsid w:val="00F863D8"/>
    <w:rsid w:val="00FD5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7750"/>
  <w15:docId w15:val="{857E86FD-7C2A-41ED-8E68-8BFAECB7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37877">
      <w:bodyDiv w:val="1"/>
      <w:marLeft w:val="0"/>
      <w:marRight w:val="0"/>
      <w:marTop w:val="0"/>
      <w:marBottom w:val="0"/>
      <w:divBdr>
        <w:top w:val="none" w:sz="0" w:space="0" w:color="auto"/>
        <w:left w:val="none" w:sz="0" w:space="0" w:color="auto"/>
        <w:bottom w:val="none" w:sz="0" w:space="0" w:color="auto"/>
        <w:right w:val="none" w:sz="0" w:space="0" w:color="auto"/>
      </w:divBdr>
    </w:div>
    <w:div w:id="1339383115">
      <w:bodyDiv w:val="1"/>
      <w:marLeft w:val="0"/>
      <w:marRight w:val="0"/>
      <w:marTop w:val="0"/>
      <w:marBottom w:val="0"/>
      <w:divBdr>
        <w:top w:val="none" w:sz="0" w:space="0" w:color="auto"/>
        <w:left w:val="none" w:sz="0" w:space="0" w:color="auto"/>
        <w:bottom w:val="none" w:sz="0" w:space="0" w:color="auto"/>
        <w:right w:val="none" w:sz="0" w:space="0" w:color="auto"/>
      </w:divBdr>
    </w:div>
    <w:div w:id="16631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openxmlformats.org/officeDocument/2006/relationships/settings" Target="setting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5" Type="http://schemas.openxmlformats.org/officeDocument/2006/relationships/hyperlink" Target="mailto:kadr_1806@taxeast.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6</cp:revision>
  <cp:lastPrinted>2017-04-17T06:26:00Z</cp:lastPrinted>
  <dcterms:created xsi:type="dcterms:W3CDTF">2020-01-06T07:45:00Z</dcterms:created>
  <dcterms:modified xsi:type="dcterms:W3CDTF">2020-01-15T04:41:00Z</dcterms:modified>
</cp:coreProperties>
</file>