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92"/>
      </w:tblGrid>
      <w:tr w:rsidR="009D2BCD" w:rsidTr="009D2BCD">
        <w:tc>
          <w:tcPr>
            <w:tcW w:w="10192" w:type="dxa"/>
            <w:shd w:val="clear" w:color="auto" w:fill="auto"/>
          </w:tcPr>
          <w:p w:rsidR="009D2BCD" w:rsidRPr="009D2BCD" w:rsidRDefault="009D2BCD" w:rsidP="00EC72AF">
            <w:pPr>
              <w:jc w:val="both"/>
              <w:rPr>
                <w:color w:val="0C0000"/>
              </w:rPr>
            </w:pPr>
          </w:p>
        </w:tc>
      </w:tr>
    </w:tbl>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00CD3BF7">
        <w:rPr>
          <w:b/>
          <w:lang w:val="kk-KZ"/>
        </w:rPr>
        <w:t xml:space="preserve">не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EC72AF" w:rsidRPr="00E717CC"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w:t>
      </w:r>
      <w:r w:rsidR="00E717CC" w:rsidRPr="00E717CC">
        <w:rPr>
          <w:color w:val="000000"/>
          <w:lang w:val="kk-KZ"/>
        </w:rPr>
        <w:t xml:space="preserve"> </w:t>
      </w:r>
      <w:r w:rsidR="00E717CC" w:rsidRPr="00E717CC">
        <w:rPr>
          <w:b/>
          <w:color w:val="000000"/>
          <w:lang w:val="kk-KZ"/>
        </w:rPr>
        <w:t>с 29 октября 2019 года по 06 ноября 2019 года включительно</w:t>
      </w:r>
      <w:bookmarkStart w:id="0" w:name="_GoBack"/>
      <w:bookmarkEnd w:id="0"/>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8"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1B677E" w:rsidRPr="001B677E" w:rsidRDefault="001B677E" w:rsidP="001B677E">
      <w:pPr>
        <w:jc w:val="both"/>
        <w:rPr>
          <w:b/>
          <w:i/>
        </w:rPr>
      </w:pPr>
      <w:bookmarkStart w:id="1" w:name="z256"/>
      <w:bookmarkEnd w:id="1"/>
      <w:r w:rsidRPr="001B677E">
        <w:rPr>
          <w:b/>
          <w:color w:val="000000"/>
        </w:rPr>
        <w:t>К административным государственным должностям категории С-R-4 устанавливаются следующие требования:</w:t>
      </w:r>
    </w:p>
    <w:p w:rsidR="00C24677" w:rsidRDefault="001B677E" w:rsidP="00C24677">
      <w:pPr>
        <w:jc w:val="both"/>
        <w:rPr>
          <w:color w:val="000000"/>
        </w:rPr>
      </w:pPr>
      <w:bookmarkStart w:id="2" w:name="z389"/>
      <w:r w:rsidRPr="006262CC">
        <w:rPr>
          <w:color w:val="000000"/>
        </w:rPr>
        <w:t>     </w:t>
      </w:r>
      <w:r w:rsidR="00CE4805">
        <w:rPr>
          <w:color w:val="000000"/>
        </w:rPr>
        <w:tab/>
      </w:r>
      <w:bookmarkEnd w:id="2"/>
      <w:r w:rsidR="00C24677" w:rsidRPr="00C24677">
        <w:rPr>
          <w:color w:val="000000"/>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24677" w:rsidRDefault="00C24677" w:rsidP="00C24677">
      <w:pPr>
        <w:ind w:firstLine="708"/>
        <w:jc w:val="both"/>
        <w:rPr>
          <w:color w:val="000000"/>
        </w:rPr>
      </w:pPr>
      <w:r w:rsidRPr="00C24677">
        <w:rPr>
          <w:color w:val="000000"/>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24677" w:rsidRDefault="00C24677" w:rsidP="00C24677">
      <w:pPr>
        <w:ind w:firstLine="708"/>
        <w:jc w:val="both"/>
        <w:rPr>
          <w:color w:val="000000"/>
        </w:rPr>
      </w:pPr>
      <w:r w:rsidRPr="00C24677">
        <w:rPr>
          <w:color w:val="000000"/>
        </w:rPr>
        <w:t xml:space="preserve">опыт работы при наличии послевузовского или высшего образования не требуется. </w:t>
      </w:r>
    </w:p>
    <w:p w:rsidR="00C24677" w:rsidRDefault="00C24677" w:rsidP="00C24677">
      <w:pPr>
        <w:jc w:val="both"/>
        <w:rPr>
          <w:color w:val="000000"/>
        </w:rPr>
      </w:pPr>
    </w:p>
    <w:p w:rsidR="00F82B0D" w:rsidRDefault="00F82B0D" w:rsidP="00C24677">
      <w:pPr>
        <w:jc w:val="both"/>
      </w:pPr>
      <w:r>
        <w:rPr>
          <w:lang w:val="kk-KZ"/>
        </w:rPr>
        <w:t xml:space="preserve">        </w:t>
      </w:r>
      <w:r w:rsidRPr="00181181">
        <w:t>Должностные оклады административных государственных служащих:</w:t>
      </w:r>
    </w:p>
    <w:p w:rsidR="00C24677" w:rsidRPr="00181181" w:rsidRDefault="00C24677" w:rsidP="00C24677">
      <w:pPr>
        <w:jc w:val="both"/>
        <w:rPr>
          <w:bCs/>
          <w:i/>
          <w:iCs/>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82B0D" w:rsidRPr="00181181" w:rsidTr="00D75B7D">
        <w:trPr>
          <w:cantSplit/>
          <w:trHeight w:val="233"/>
        </w:trPr>
        <w:tc>
          <w:tcPr>
            <w:tcW w:w="1736" w:type="dxa"/>
            <w:vMerge w:val="restart"/>
            <w:vAlign w:val="center"/>
          </w:tcPr>
          <w:p w:rsidR="00F82B0D" w:rsidRPr="00181181" w:rsidRDefault="00F82B0D" w:rsidP="00D75B7D">
            <w:pPr>
              <w:keepNext/>
              <w:keepLines/>
              <w:tabs>
                <w:tab w:val="left" w:pos="132"/>
                <w:tab w:val="left" w:pos="6663"/>
              </w:tabs>
              <w:ind w:left="-1440" w:right="365"/>
              <w:jc w:val="right"/>
              <w:rPr>
                <w:bCs/>
                <w:i/>
                <w:iCs/>
              </w:rPr>
            </w:pPr>
            <w:r w:rsidRPr="00181181">
              <w:rPr>
                <w:sz w:val="22"/>
                <w:szCs w:val="22"/>
              </w:rPr>
              <w:t>Категория</w:t>
            </w:r>
          </w:p>
        </w:tc>
        <w:tc>
          <w:tcPr>
            <w:tcW w:w="7917" w:type="dxa"/>
            <w:gridSpan w:val="2"/>
            <w:vAlign w:val="center"/>
          </w:tcPr>
          <w:p w:rsidR="00F82B0D" w:rsidRPr="00181181" w:rsidRDefault="00F82B0D" w:rsidP="00D75B7D">
            <w:pPr>
              <w:keepNext/>
              <w:keepLines/>
              <w:tabs>
                <w:tab w:val="left" w:pos="132"/>
                <w:tab w:val="left" w:pos="6663"/>
              </w:tabs>
              <w:ind w:left="-1440" w:right="311"/>
              <w:rPr>
                <w:bCs/>
                <w:i/>
                <w:iCs/>
              </w:rPr>
            </w:pPr>
            <w:r w:rsidRPr="00181181">
              <w:rPr>
                <w:sz w:val="22"/>
                <w:szCs w:val="22"/>
              </w:rPr>
              <w:t>В зависимости от выслуги лет</w:t>
            </w:r>
          </w:p>
        </w:tc>
      </w:tr>
      <w:tr w:rsidR="00F82B0D" w:rsidRPr="00181181" w:rsidTr="00D75B7D">
        <w:trPr>
          <w:cantSplit/>
          <w:trHeight w:val="303"/>
        </w:trPr>
        <w:tc>
          <w:tcPr>
            <w:tcW w:w="1736" w:type="dxa"/>
            <w:vMerge/>
            <w:vAlign w:val="center"/>
          </w:tcPr>
          <w:p w:rsidR="00F82B0D" w:rsidRPr="00181181" w:rsidRDefault="00F82B0D" w:rsidP="00D75B7D">
            <w:pPr>
              <w:keepNext/>
              <w:keepLines/>
              <w:tabs>
                <w:tab w:val="left" w:pos="132"/>
                <w:tab w:val="left" w:pos="6663"/>
              </w:tabs>
              <w:ind w:left="-1440" w:right="99"/>
              <w:rPr>
                <w:bCs/>
                <w:i/>
                <w:iCs/>
              </w:rPr>
            </w:pPr>
          </w:p>
        </w:tc>
        <w:tc>
          <w:tcPr>
            <w:tcW w:w="3806" w:type="dxa"/>
            <w:vAlign w:val="center"/>
          </w:tcPr>
          <w:p w:rsidR="00F82B0D" w:rsidRPr="00181181" w:rsidRDefault="00F82B0D" w:rsidP="00D75B7D">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F82B0D" w:rsidRPr="00181181" w:rsidRDefault="00F82B0D" w:rsidP="00D75B7D">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1B677E" w:rsidRPr="00B96CA1" w:rsidTr="00D75B7D">
        <w:trPr>
          <w:cantSplit/>
          <w:trHeight w:val="263"/>
        </w:trPr>
        <w:tc>
          <w:tcPr>
            <w:tcW w:w="1736" w:type="dxa"/>
            <w:vAlign w:val="center"/>
          </w:tcPr>
          <w:p w:rsidR="001B677E" w:rsidRPr="001B677E" w:rsidRDefault="001B677E" w:rsidP="00D75B7D">
            <w:pPr>
              <w:keepNext/>
              <w:keepLines/>
              <w:tabs>
                <w:tab w:val="left" w:pos="132"/>
                <w:tab w:val="left" w:pos="6663"/>
              </w:tabs>
              <w:ind w:left="-1440" w:right="99" w:firstLine="1440"/>
              <w:rPr>
                <w:b/>
                <w:bCs/>
                <w:i/>
                <w:iCs/>
                <w:lang w:val="en-US"/>
              </w:rPr>
            </w:pPr>
            <w:r w:rsidRPr="001B677E">
              <w:rPr>
                <w:b/>
                <w:sz w:val="22"/>
                <w:szCs w:val="22"/>
                <w:lang w:val="kk-KZ"/>
              </w:rPr>
              <w:t xml:space="preserve">С-R-4  </w:t>
            </w:r>
          </w:p>
        </w:tc>
        <w:tc>
          <w:tcPr>
            <w:tcW w:w="3806" w:type="dxa"/>
          </w:tcPr>
          <w:p w:rsidR="001B677E" w:rsidRPr="001B677E" w:rsidRDefault="001B677E" w:rsidP="00BD1FC4">
            <w:pPr>
              <w:rPr>
                <w:b/>
                <w:i/>
                <w:lang w:val="kk-KZ"/>
              </w:rPr>
            </w:pPr>
            <w:r w:rsidRPr="001B677E">
              <w:rPr>
                <w:b/>
                <w:lang w:val="kk-KZ"/>
              </w:rPr>
              <w:t>95210</w:t>
            </w:r>
          </w:p>
        </w:tc>
        <w:tc>
          <w:tcPr>
            <w:tcW w:w="4111" w:type="dxa"/>
          </w:tcPr>
          <w:p w:rsidR="001B677E" w:rsidRPr="001B677E" w:rsidRDefault="001B677E" w:rsidP="00BD1FC4">
            <w:pPr>
              <w:rPr>
                <w:b/>
                <w:i/>
                <w:lang w:val="kk-KZ"/>
              </w:rPr>
            </w:pPr>
            <w:r w:rsidRPr="001B677E">
              <w:rPr>
                <w:b/>
                <w:lang w:val="kk-KZ"/>
              </w:rPr>
              <w:t>128834</w:t>
            </w:r>
          </w:p>
        </w:tc>
      </w:tr>
    </w:tbl>
    <w:p w:rsidR="001B677E" w:rsidRPr="001D3E39" w:rsidRDefault="001B677E" w:rsidP="001B677E">
      <w:pPr>
        <w:pStyle w:val="3"/>
        <w:rPr>
          <w:rFonts w:ascii="Times New Roman" w:hAnsi="Times New Roman"/>
          <w:bCs w:val="0"/>
          <w:i/>
          <w:iCs/>
          <w:lang w:val="kk-KZ"/>
        </w:rPr>
      </w:pPr>
      <w:r w:rsidRPr="00E240A5">
        <w:rPr>
          <w:rFonts w:ascii="Times New Roman" w:hAnsi="Times New Roman"/>
        </w:rPr>
        <w:t>Конкурс</w:t>
      </w:r>
      <w:r w:rsidRPr="00E240A5">
        <w:rPr>
          <w:rFonts w:ascii="Times New Roman" w:hAnsi="Times New Roman"/>
          <w:lang w:val="kk-KZ"/>
        </w:rPr>
        <w:t xml:space="preserve"> </w:t>
      </w:r>
      <w:proofErr w:type="gramStart"/>
      <w:r w:rsidRPr="00E240A5">
        <w:rPr>
          <w:rFonts w:ascii="Times New Roman" w:hAnsi="Times New Roman"/>
          <w:lang w:val="kk-KZ"/>
        </w:rPr>
        <w:t>для</w:t>
      </w:r>
      <w:proofErr w:type="gramEnd"/>
      <w:r w:rsidRPr="00E240A5">
        <w:rPr>
          <w:rFonts w:ascii="Times New Roman" w:hAnsi="Times New Roman"/>
          <w:lang w:val="kk-KZ"/>
        </w:rPr>
        <w:t xml:space="preserve"> </w:t>
      </w:r>
      <w:proofErr w:type="gramStart"/>
      <w:r w:rsidRPr="00E240A5">
        <w:rPr>
          <w:rFonts w:ascii="Times New Roman" w:hAnsi="Times New Roman"/>
          <w:lang w:val="kk-KZ"/>
        </w:rPr>
        <w:t>занятие</w:t>
      </w:r>
      <w:proofErr w:type="gramEnd"/>
      <w:r w:rsidRPr="00E240A5">
        <w:rPr>
          <w:rFonts w:ascii="Times New Roman" w:hAnsi="Times New Roman"/>
          <w:lang w:val="kk-KZ"/>
        </w:rPr>
        <w:t xml:space="preserve"> </w:t>
      </w:r>
      <w:r w:rsidRPr="00E240A5">
        <w:rPr>
          <w:rFonts w:ascii="Times New Roman" w:hAnsi="Times New Roman"/>
        </w:rPr>
        <w:t xml:space="preserve"> </w:t>
      </w:r>
      <w:r>
        <w:rPr>
          <w:rFonts w:ascii="Times New Roman" w:hAnsi="Times New Roman"/>
          <w:bCs w:val="0"/>
        </w:rPr>
        <w:t>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sidRPr="00E240A5">
        <w:rPr>
          <w:rFonts w:ascii="Times New Roman" w:hAnsi="Times New Roman"/>
          <w:bCs w:val="0"/>
          <w:lang w:val="kk-KZ"/>
        </w:rPr>
        <w:t>:</w:t>
      </w:r>
    </w:p>
    <w:p w:rsidR="001B677E" w:rsidRPr="00056A73" w:rsidRDefault="001B677E" w:rsidP="001B677E">
      <w:pPr>
        <w:pStyle w:val="FR1"/>
        <w:spacing w:after="0"/>
        <w:ind w:right="-1" w:firstLine="708"/>
        <w:jc w:val="both"/>
        <w:rPr>
          <w:rFonts w:ascii="Times New Roman" w:hAnsi="Times New Roman"/>
          <w:i w:val="0"/>
          <w:szCs w:val="24"/>
          <w:lang w:val="kk-KZ"/>
        </w:rPr>
      </w:pPr>
      <w:r>
        <w:rPr>
          <w:rFonts w:ascii="Times New Roman" w:hAnsi="Times New Roman"/>
          <w:i w:val="0"/>
          <w:szCs w:val="24"/>
        </w:rPr>
        <w:t>1</w:t>
      </w:r>
      <w:r w:rsidRPr="000E017E">
        <w:rPr>
          <w:rFonts w:ascii="Times New Roman" w:hAnsi="Times New Roman"/>
          <w:i w:val="0"/>
          <w:szCs w:val="24"/>
        </w:rPr>
        <w:t>.</w:t>
      </w:r>
      <w:r>
        <w:rPr>
          <w:rFonts w:ascii="Times New Roman" w:hAnsi="Times New Roman"/>
          <w:b w:val="0"/>
          <w:i w:val="0"/>
          <w:szCs w:val="24"/>
        </w:rPr>
        <w:t xml:space="preserve"> </w:t>
      </w:r>
      <w:r w:rsidRPr="00056A73">
        <w:rPr>
          <w:rFonts w:ascii="Times New Roman" w:hAnsi="Times New Roman"/>
          <w:i w:val="0"/>
          <w:szCs w:val="24"/>
        </w:rPr>
        <w:t xml:space="preserve">Главный  специалист </w:t>
      </w:r>
      <w:r w:rsidRPr="00056A73">
        <w:rPr>
          <w:rFonts w:ascii="Times New Roman" w:hAnsi="Times New Roman"/>
          <w:i w:val="0"/>
          <w:szCs w:val="24"/>
          <w:lang w:val="kk-KZ"/>
        </w:rPr>
        <w:t xml:space="preserve">отдела </w:t>
      </w:r>
      <w:r w:rsidRPr="00056A73">
        <w:rPr>
          <w:rFonts w:ascii="Times New Roman" w:hAnsi="Times New Roman"/>
          <w:i w:val="0"/>
          <w:szCs w:val="24"/>
        </w:rPr>
        <w:t xml:space="preserve">налогового контроля и взимания  </w:t>
      </w:r>
      <w:r w:rsidRPr="00056A73">
        <w:rPr>
          <w:rFonts w:ascii="Times New Roman" w:hAnsi="Times New Roman"/>
          <w:i w:val="0"/>
          <w:szCs w:val="24"/>
          <w:lang w:val="kk-KZ"/>
        </w:rPr>
        <w:t>(</w:t>
      </w:r>
      <w:r w:rsidRPr="00056A73">
        <w:rPr>
          <w:rFonts w:ascii="Times New Roman" w:hAnsi="Times New Roman"/>
          <w:i w:val="0"/>
          <w:szCs w:val="24"/>
        </w:rPr>
        <w:t>временно, на период нахождения основного работника в отпуске по уходу за ребенком до 27</w:t>
      </w:r>
      <w:r w:rsidRPr="00056A73">
        <w:rPr>
          <w:rFonts w:ascii="Times New Roman" w:hAnsi="Times New Roman"/>
          <w:i w:val="0"/>
          <w:szCs w:val="24"/>
          <w:lang w:val="kk-KZ"/>
        </w:rPr>
        <w:t>.</w:t>
      </w:r>
      <w:r w:rsidRPr="00056A73">
        <w:rPr>
          <w:rFonts w:ascii="Times New Roman" w:hAnsi="Times New Roman"/>
          <w:i w:val="0"/>
          <w:szCs w:val="24"/>
        </w:rPr>
        <w:t>0</w:t>
      </w:r>
      <w:r w:rsidRPr="00056A73">
        <w:rPr>
          <w:rFonts w:ascii="Times New Roman" w:hAnsi="Times New Roman"/>
          <w:i w:val="0"/>
          <w:szCs w:val="24"/>
          <w:lang w:val="kk-KZ"/>
        </w:rPr>
        <w:t>9</w:t>
      </w:r>
      <w:r w:rsidRPr="00056A73">
        <w:rPr>
          <w:rFonts w:ascii="Times New Roman" w:hAnsi="Times New Roman"/>
          <w:i w:val="0"/>
          <w:szCs w:val="24"/>
        </w:rPr>
        <w:t>.2021</w:t>
      </w:r>
      <w:r w:rsidRPr="00056A73">
        <w:rPr>
          <w:rFonts w:ascii="Times New Roman" w:hAnsi="Times New Roman"/>
          <w:i w:val="0"/>
          <w:szCs w:val="24"/>
          <w:lang w:val="kk-KZ"/>
        </w:rPr>
        <w:t>г.</w:t>
      </w:r>
      <w:r w:rsidRPr="00056A73">
        <w:rPr>
          <w:rFonts w:ascii="Times New Roman" w:hAnsi="Times New Roman"/>
          <w:i w:val="0"/>
          <w:szCs w:val="24"/>
        </w:rPr>
        <w:t xml:space="preserve">),  категория </w:t>
      </w:r>
      <w:r w:rsidRPr="00056A73">
        <w:rPr>
          <w:rFonts w:ascii="Times New Roman" w:hAnsi="Times New Roman"/>
          <w:i w:val="0"/>
          <w:szCs w:val="24"/>
          <w:lang w:val="en-US"/>
        </w:rPr>
        <w:t>C</w:t>
      </w:r>
      <w:r w:rsidRPr="00056A73">
        <w:rPr>
          <w:rFonts w:ascii="Times New Roman" w:hAnsi="Times New Roman"/>
          <w:i w:val="0"/>
          <w:szCs w:val="24"/>
        </w:rPr>
        <w:t>-</w:t>
      </w:r>
      <w:r w:rsidRPr="00056A73">
        <w:rPr>
          <w:rFonts w:ascii="Times New Roman" w:hAnsi="Times New Roman"/>
          <w:i w:val="0"/>
          <w:szCs w:val="24"/>
          <w:lang w:val="en-US"/>
        </w:rPr>
        <w:t>R</w:t>
      </w:r>
      <w:r w:rsidRPr="00056A73">
        <w:rPr>
          <w:rFonts w:ascii="Times New Roman" w:hAnsi="Times New Roman"/>
          <w:i w:val="0"/>
          <w:szCs w:val="24"/>
        </w:rPr>
        <w:t>-</w:t>
      </w:r>
      <w:r w:rsidRPr="00056A73">
        <w:rPr>
          <w:rFonts w:ascii="Times New Roman" w:hAnsi="Times New Roman"/>
          <w:i w:val="0"/>
          <w:szCs w:val="24"/>
          <w:lang w:val="kk-KZ"/>
        </w:rPr>
        <w:t>4, ОНКВ – 2-3 (1 единица).</w:t>
      </w:r>
    </w:p>
    <w:p w:rsidR="001B677E" w:rsidRDefault="001B677E" w:rsidP="001B677E">
      <w:pPr>
        <w:pStyle w:val="FR1"/>
        <w:spacing w:after="0"/>
        <w:ind w:right="-1" w:firstLine="709"/>
        <w:jc w:val="both"/>
        <w:rPr>
          <w:rFonts w:ascii="Times New Roman" w:hAnsi="Times New Roman"/>
          <w:b w:val="0"/>
          <w:i w:val="0"/>
          <w:szCs w:val="24"/>
          <w:lang w:val="kk-KZ"/>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Pr="00833D25">
        <w:rPr>
          <w:rFonts w:ascii="Times New Roman" w:hAnsi="Times New Roman"/>
          <w:b w:val="0"/>
          <w:i w:val="0"/>
          <w:szCs w:val="24"/>
          <w:lang w:val="kk-KZ"/>
        </w:rPr>
        <w:t>Проведение налоговых проверок (тематическое, встречное, хронометражное обследование). Оформление протоколов, постановлений и материалы к ним по административным правонарушениямв соответствии с Кодексом РК об администравных правонарушениях.</w:t>
      </w:r>
      <w:r w:rsidRPr="00833D25">
        <w:rPr>
          <w:rFonts w:ascii="Times New Roman" w:hAnsi="Times New Roman"/>
          <w:b w:val="0"/>
          <w:i w:val="0"/>
          <w:szCs w:val="24"/>
        </w:rPr>
        <w:t xml:space="preserve">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осуществление качественного, достоверного составления и своевременного исполнения установленной отчетности,  </w:t>
      </w:r>
      <w:r w:rsidRPr="00833D25">
        <w:rPr>
          <w:rFonts w:ascii="Times New Roman" w:hAnsi="Times New Roman"/>
          <w:b w:val="0"/>
          <w:bCs/>
          <w:i w:val="0"/>
          <w:szCs w:val="24"/>
        </w:rPr>
        <w:t>заданий и поручений вышестоящего органа</w:t>
      </w:r>
      <w:r w:rsidRPr="00833D25">
        <w:rPr>
          <w:rFonts w:ascii="Times New Roman" w:hAnsi="Times New Roman"/>
          <w:b w:val="0"/>
          <w:bCs/>
          <w:i w:val="0"/>
          <w:szCs w:val="24"/>
          <w:lang w:val="kk-KZ"/>
        </w:rPr>
        <w:t xml:space="preserve"> государственных доходов</w:t>
      </w:r>
      <w:r w:rsidRPr="00833D25">
        <w:rPr>
          <w:rFonts w:ascii="Times New Roman" w:hAnsi="Times New Roman"/>
          <w:b w:val="0"/>
          <w:bCs/>
          <w:i w:val="0"/>
          <w:szCs w:val="24"/>
        </w:rPr>
        <w:t xml:space="preserve">, руководства управления и других уполномоченных государственных органов; </w:t>
      </w:r>
      <w:r w:rsidRPr="00833D25">
        <w:rPr>
          <w:rFonts w:ascii="Times New Roman" w:hAnsi="Times New Roman"/>
          <w:b w:val="0"/>
          <w:i w:val="0"/>
          <w:szCs w:val="24"/>
        </w:rPr>
        <w:t>о</w:t>
      </w:r>
      <w:r w:rsidRPr="00833D25">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833D25">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833D25">
        <w:rPr>
          <w:rFonts w:ascii="Times New Roman" w:hAnsi="Times New Roman"/>
          <w:b w:val="0"/>
          <w:bCs/>
          <w:i w:val="0"/>
          <w:szCs w:val="24"/>
        </w:rPr>
        <w:t xml:space="preserve"> осуществление  качественного ведения   </w:t>
      </w:r>
      <w:r w:rsidRPr="00833D25">
        <w:rPr>
          <w:rFonts w:ascii="Times New Roman" w:hAnsi="Times New Roman"/>
          <w:b w:val="0"/>
          <w:i w:val="0"/>
          <w:szCs w:val="24"/>
        </w:rPr>
        <w:t>делопроизводства  на закрепленном участке; осуществление и других функций согласно должностной инструкции</w:t>
      </w:r>
      <w:r w:rsidRPr="00833D25">
        <w:rPr>
          <w:rFonts w:ascii="Times New Roman" w:hAnsi="Times New Roman"/>
          <w:b w:val="0"/>
          <w:i w:val="0"/>
          <w:szCs w:val="24"/>
          <w:lang w:val="kk-KZ"/>
        </w:rPr>
        <w:t>.</w:t>
      </w:r>
    </w:p>
    <w:p w:rsidR="00C24677" w:rsidRDefault="00C24677" w:rsidP="001B677E">
      <w:pPr>
        <w:pStyle w:val="FR1"/>
        <w:spacing w:after="0"/>
        <w:ind w:right="-1" w:firstLine="709"/>
        <w:jc w:val="both"/>
        <w:rPr>
          <w:rFonts w:ascii="Times New Roman" w:hAnsi="Times New Roman"/>
          <w:b w:val="0"/>
          <w:i w:val="0"/>
          <w:szCs w:val="24"/>
          <w:lang w:val="kk-KZ"/>
        </w:rPr>
      </w:pPr>
    </w:p>
    <w:p w:rsidR="00C24677" w:rsidRDefault="00222403" w:rsidP="006B0A9E">
      <w:pPr>
        <w:ind w:firstLine="708"/>
        <w:jc w:val="both"/>
        <w:rPr>
          <w:color w:val="000000"/>
        </w:rPr>
      </w:pPr>
      <w:r w:rsidRPr="00C24677">
        <w:rPr>
          <w:b/>
        </w:rPr>
        <w:t>Требования к участникам конкурса:</w:t>
      </w:r>
      <w:r w:rsidRPr="00305974">
        <w:t xml:space="preserve"> </w:t>
      </w:r>
      <w:r w:rsidR="00C24677" w:rsidRPr="00C24677">
        <w:rPr>
          <w:color w:val="000000"/>
        </w:rPr>
        <w:t>послевузовское или высшее</w:t>
      </w:r>
      <w:r w:rsidR="00C24677">
        <w:rPr>
          <w:color w:val="000000"/>
          <w:lang w:val="kk-KZ"/>
        </w:rPr>
        <w:t xml:space="preserve"> образование по специальностям раздела </w:t>
      </w:r>
      <w:r w:rsidR="00C24677" w:rsidRPr="00DE4F81">
        <w:rPr>
          <w:lang w:val="kk-KZ"/>
        </w:rPr>
        <w:t>«Социальные науки, эконимика и бизнес» (эконимика, учет и аудит, финансы, государственное и местное управление), «Право»</w:t>
      </w:r>
      <w:r w:rsidR="00C24677" w:rsidRPr="00C24677">
        <w:rPr>
          <w:color w:val="000000"/>
        </w:rPr>
        <w:t>, допускается послесреднее или техническое и профессиональное образование</w:t>
      </w:r>
      <w:r w:rsidR="00C24677">
        <w:rPr>
          <w:color w:val="000000"/>
          <w:lang w:val="kk-KZ"/>
        </w:rPr>
        <w:t xml:space="preserve"> по специальностям </w:t>
      </w:r>
      <w:r w:rsidR="00C24677" w:rsidRPr="00DE4F81">
        <w:t>«Сервис, экономика и управление» (учет и аудит</w:t>
      </w:r>
      <w:r w:rsidR="00C24677" w:rsidRPr="00DE4F81">
        <w:rPr>
          <w:lang w:val="kk-KZ"/>
        </w:rPr>
        <w:t xml:space="preserve"> (по отраслям)</w:t>
      </w:r>
      <w:r w:rsidR="00C24677" w:rsidRPr="00DE4F81">
        <w:t>, экономика</w:t>
      </w:r>
      <w:r w:rsidR="00C24677" w:rsidRPr="00DE4F81">
        <w:rPr>
          <w:lang w:val="kk-KZ"/>
        </w:rPr>
        <w:t xml:space="preserve"> (по отраслям)</w:t>
      </w:r>
      <w:r w:rsidR="00C24677" w:rsidRPr="00DE4F81">
        <w:t>, финансы</w:t>
      </w:r>
      <w:r w:rsidR="00C24677" w:rsidRPr="00DE4F81">
        <w:rPr>
          <w:lang w:val="kk-KZ"/>
        </w:rPr>
        <w:t xml:space="preserve"> (по отраслям</w:t>
      </w:r>
      <w:r w:rsidR="00C24677" w:rsidRPr="00DE4F81">
        <w:t xml:space="preserve">), </w:t>
      </w:r>
      <w:r w:rsidR="00C24677" w:rsidRPr="00DE4F81">
        <w:rPr>
          <w:lang w:val="kk-KZ"/>
        </w:rPr>
        <w:t>«Право»</w:t>
      </w:r>
      <w:r w:rsidR="00C24677" w:rsidRPr="00C24677">
        <w:rPr>
          <w:color w:val="000000"/>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24677" w:rsidRDefault="00C24677" w:rsidP="00222403">
      <w:pPr>
        <w:pStyle w:val="FR1"/>
        <w:spacing w:after="0"/>
        <w:ind w:right="-1" w:firstLine="709"/>
        <w:jc w:val="both"/>
        <w:rPr>
          <w:rFonts w:ascii="Times New Roman" w:hAnsi="Times New Roman"/>
          <w:b w:val="0"/>
          <w:i w:val="0"/>
          <w:color w:val="000000"/>
        </w:rPr>
      </w:pPr>
    </w:p>
    <w:p w:rsidR="001B677E" w:rsidRDefault="001B677E" w:rsidP="001B677E">
      <w:pPr>
        <w:pStyle w:val="FR1"/>
        <w:spacing w:after="0"/>
        <w:ind w:right="-1" w:firstLine="709"/>
        <w:jc w:val="both"/>
        <w:rPr>
          <w:rFonts w:ascii="Times New Roman" w:hAnsi="Times New Roman"/>
          <w:i w:val="0"/>
        </w:rPr>
      </w:pPr>
      <w:r w:rsidRPr="00DE4F81">
        <w:rPr>
          <w:rFonts w:ascii="Times New Roman" w:hAnsi="Times New Roman"/>
          <w:i w:val="0"/>
          <w:lang w:val="kk-KZ"/>
        </w:rPr>
        <w:t xml:space="preserve">2.  Главный специалист </w:t>
      </w:r>
      <w:r w:rsidRPr="00DE4F81">
        <w:rPr>
          <w:rFonts w:ascii="Times New Roman" w:hAnsi="Times New Roman"/>
          <w:i w:val="0"/>
        </w:rPr>
        <w:t xml:space="preserve">отдела по работе с налогоплательщиками  </w:t>
      </w:r>
      <w:r w:rsidRPr="00DE4F81">
        <w:rPr>
          <w:rFonts w:ascii="Times New Roman" w:hAnsi="Times New Roman"/>
          <w:i w:val="0"/>
          <w:lang w:val="kk-KZ"/>
        </w:rPr>
        <w:t>У</w:t>
      </w:r>
      <w:r w:rsidRPr="00DE4F81">
        <w:rPr>
          <w:rFonts w:ascii="Times New Roman" w:hAnsi="Times New Roman"/>
          <w:i w:val="0"/>
        </w:rPr>
        <w:t>правлени</w:t>
      </w:r>
      <w:r w:rsidRPr="00DE4F81">
        <w:rPr>
          <w:rFonts w:ascii="Times New Roman" w:hAnsi="Times New Roman"/>
          <w:i w:val="0"/>
          <w:lang w:val="kk-KZ"/>
        </w:rPr>
        <w:t>я</w:t>
      </w:r>
      <w:r w:rsidRPr="00DE4F81">
        <w:rPr>
          <w:rFonts w:ascii="Times New Roman" w:hAnsi="Times New Roman"/>
          <w:i w:val="0"/>
        </w:rPr>
        <w:t xml:space="preserve"> </w:t>
      </w:r>
      <w:r w:rsidRPr="00DE4F81">
        <w:rPr>
          <w:rFonts w:ascii="Times New Roman" w:hAnsi="Times New Roman"/>
          <w:i w:val="0"/>
          <w:color w:val="000000"/>
        </w:rPr>
        <w:t xml:space="preserve">государственных доходов по </w:t>
      </w:r>
      <w:r w:rsidRPr="00DE4F81">
        <w:rPr>
          <w:rFonts w:ascii="Times New Roman" w:hAnsi="Times New Roman"/>
          <w:i w:val="0"/>
          <w:color w:val="000000"/>
          <w:lang w:val="kk-KZ"/>
        </w:rPr>
        <w:t xml:space="preserve">Глубоковскому </w:t>
      </w:r>
      <w:r w:rsidRPr="00DE4F81">
        <w:rPr>
          <w:rFonts w:ascii="Times New Roman" w:hAnsi="Times New Roman"/>
          <w:i w:val="0"/>
          <w:color w:val="000000"/>
        </w:rPr>
        <w:t>району</w:t>
      </w:r>
      <w:r w:rsidRPr="00DE4F81">
        <w:rPr>
          <w:rFonts w:ascii="Times New Roman" w:hAnsi="Times New Roman"/>
          <w:i w:val="0"/>
          <w:lang w:val="kk-KZ"/>
        </w:rPr>
        <w:t xml:space="preserve">, категория </w:t>
      </w:r>
      <w:r w:rsidRPr="00DE4F81">
        <w:rPr>
          <w:rFonts w:ascii="Times New Roman" w:hAnsi="Times New Roman"/>
          <w:i w:val="0"/>
        </w:rPr>
        <w:t>С-</w:t>
      </w:r>
      <w:r w:rsidRPr="00DE4F81">
        <w:rPr>
          <w:rFonts w:ascii="Times New Roman" w:hAnsi="Times New Roman"/>
          <w:i w:val="0"/>
          <w:lang w:val="en-US"/>
        </w:rPr>
        <w:t>R</w:t>
      </w:r>
      <w:r w:rsidRPr="00DE4F81">
        <w:rPr>
          <w:rFonts w:ascii="Times New Roman" w:hAnsi="Times New Roman"/>
          <w:i w:val="0"/>
        </w:rPr>
        <w:t>-4,</w:t>
      </w:r>
      <w:r w:rsidRPr="00DE4F81">
        <w:rPr>
          <w:rFonts w:ascii="Times New Roman" w:hAnsi="Times New Roman"/>
          <w:i w:val="0"/>
          <w:lang w:val="kk-KZ"/>
        </w:rPr>
        <w:t xml:space="preserve"> ОРН-</w:t>
      </w:r>
      <w:r>
        <w:rPr>
          <w:rFonts w:ascii="Times New Roman" w:hAnsi="Times New Roman"/>
          <w:i w:val="0"/>
          <w:lang w:val="kk-KZ"/>
        </w:rPr>
        <w:t>1-3</w:t>
      </w:r>
      <w:r w:rsidRPr="00DE4F81">
        <w:rPr>
          <w:rFonts w:ascii="Times New Roman" w:hAnsi="Times New Roman"/>
          <w:i w:val="0"/>
          <w:lang w:val="kk-KZ"/>
        </w:rPr>
        <w:t xml:space="preserve">  </w:t>
      </w:r>
      <w:r w:rsidRPr="00DE4F81">
        <w:rPr>
          <w:rFonts w:ascii="Times New Roman" w:hAnsi="Times New Roman"/>
          <w:i w:val="0"/>
        </w:rPr>
        <w:t>(</w:t>
      </w:r>
      <w:r w:rsidRPr="00DE4F81">
        <w:rPr>
          <w:rFonts w:ascii="Times New Roman" w:hAnsi="Times New Roman"/>
          <w:i w:val="0"/>
          <w:lang w:val="kk-KZ"/>
        </w:rPr>
        <w:t>1</w:t>
      </w:r>
      <w:r w:rsidRPr="00DE4F81">
        <w:rPr>
          <w:rFonts w:ascii="Times New Roman" w:hAnsi="Times New Roman"/>
          <w:i w:val="0"/>
        </w:rPr>
        <w:t xml:space="preserve"> единица).</w:t>
      </w:r>
    </w:p>
    <w:p w:rsidR="001B677E" w:rsidRDefault="001B677E" w:rsidP="001B677E">
      <w:pPr>
        <w:pStyle w:val="FR1"/>
        <w:spacing w:after="0"/>
        <w:ind w:right="-1" w:firstLine="709"/>
        <w:jc w:val="both"/>
        <w:rPr>
          <w:rFonts w:ascii="Times New Roman" w:hAnsi="Times New Roman"/>
          <w:b w:val="0"/>
          <w:i w:val="0"/>
          <w:szCs w:val="24"/>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Pr="00DE4F81">
        <w:rPr>
          <w:rFonts w:ascii="Times New Roman" w:hAnsi="Times New Roman"/>
          <w:b w:val="0"/>
          <w:i w:val="0"/>
          <w:szCs w:val="24"/>
          <w:shd w:val="clear" w:color="auto" w:fill="F5F5F5"/>
          <w:lang w:val="kk-KZ"/>
        </w:rPr>
        <w:t>Проведения камерального кантроля</w:t>
      </w:r>
      <w:r w:rsidRPr="00DE4F81">
        <w:rPr>
          <w:rFonts w:ascii="Times New Roman" w:hAnsi="Times New Roman"/>
          <w:b w:val="0"/>
          <w:i w:val="0"/>
          <w:szCs w:val="24"/>
          <w:shd w:val="clear" w:color="auto" w:fill="F5F5F5"/>
        </w:rPr>
        <w:t xml:space="preserve"> в порядке, установленном Налоговым кодексом Республики Казахстан; Своевременные проверки индивидуальных предпринимателей; Применение мер по привлечению налогоплательщиков к административной ответственности, за нарушение закона РК; </w:t>
      </w:r>
      <w:r w:rsidRPr="00DE4F81">
        <w:rPr>
          <w:rFonts w:ascii="Times New Roman" w:hAnsi="Times New Roman"/>
          <w:b w:val="0"/>
          <w:i w:val="0"/>
          <w:szCs w:val="24"/>
        </w:rPr>
        <w:t>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осуществление и других функций согласно Должностной инструкции.</w:t>
      </w:r>
    </w:p>
    <w:p w:rsidR="006B0A9E" w:rsidRDefault="00222403" w:rsidP="006B0A9E">
      <w:pPr>
        <w:ind w:firstLine="708"/>
        <w:jc w:val="both"/>
        <w:rPr>
          <w:color w:val="000000"/>
        </w:rPr>
      </w:pPr>
      <w:r w:rsidRPr="00041C94">
        <w:rPr>
          <w:b/>
        </w:rPr>
        <w:t xml:space="preserve">Требования к участникам конкурса: </w:t>
      </w:r>
      <w:r w:rsidR="006B0A9E" w:rsidRPr="00C24677">
        <w:rPr>
          <w:color w:val="000000"/>
        </w:rPr>
        <w:t>послевузовское или высшее</w:t>
      </w:r>
      <w:r w:rsidR="006B0A9E">
        <w:rPr>
          <w:color w:val="000000"/>
          <w:lang w:val="kk-KZ"/>
        </w:rPr>
        <w:t xml:space="preserve"> образование по специальностям раздела </w:t>
      </w:r>
      <w:r w:rsidR="006B0A9E" w:rsidRPr="00DE4F81">
        <w:rPr>
          <w:lang w:val="kk-KZ"/>
        </w:rPr>
        <w:t>«Социальные науки, эконимика и бизнес» (эконимика, учет и аудит, финансы, государственное и местное управление), «Право»</w:t>
      </w:r>
      <w:r w:rsidR="006B0A9E" w:rsidRPr="00C24677">
        <w:rPr>
          <w:color w:val="000000"/>
        </w:rPr>
        <w:t>, допускается послесреднее или техническое и профессиональное образование</w:t>
      </w:r>
      <w:r w:rsidR="006B0A9E">
        <w:rPr>
          <w:color w:val="000000"/>
          <w:lang w:val="kk-KZ"/>
        </w:rPr>
        <w:t xml:space="preserve"> по специальностям </w:t>
      </w:r>
      <w:r w:rsidR="006B0A9E" w:rsidRPr="00DE4F81">
        <w:t>«Сервис, экономика и управление» (учет и аудит</w:t>
      </w:r>
      <w:r w:rsidR="006B0A9E" w:rsidRPr="00DE4F81">
        <w:rPr>
          <w:lang w:val="kk-KZ"/>
        </w:rPr>
        <w:t xml:space="preserve"> (по отраслям)</w:t>
      </w:r>
      <w:r w:rsidR="006B0A9E" w:rsidRPr="00DE4F81">
        <w:t>, экономика</w:t>
      </w:r>
      <w:r w:rsidR="006B0A9E" w:rsidRPr="00DE4F81">
        <w:rPr>
          <w:lang w:val="kk-KZ"/>
        </w:rPr>
        <w:t xml:space="preserve"> (по отраслям)</w:t>
      </w:r>
      <w:r w:rsidR="006B0A9E" w:rsidRPr="00DE4F81">
        <w:t>, финансы</w:t>
      </w:r>
      <w:r w:rsidR="006B0A9E" w:rsidRPr="00DE4F81">
        <w:rPr>
          <w:lang w:val="kk-KZ"/>
        </w:rPr>
        <w:t xml:space="preserve"> (по отраслям</w:t>
      </w:r>
      <w:r w:rsidR="006B0A9E" w:rsidRPr="00DE4F81">
        <w:t xml:space="preserve">), </w:t>
      </w:r>
      <w:r w:rsidR="006B0A9E" w:rsidRPr="00DE4F81">
        <w:rPr>
          <w:lang w:val="kk-KZ"/>
        </w:rPr>
        <w:t>«Право»</w:t>
      </w:r>
      <w:r w:rsidR="006B0A9E" w:rsidRPr="00C24677">
        <w:rPr>
          <w:color w:val="000000"/>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222403" w:rsidRPr="006B0A9E" w:rsidRDefault="00222403" w:rsidP="00222403">
      <w:pPr>
        <w:pStyle w:val="FR1"/>
        <w:spacing w:after="0"/>
        <w:ind w:right="-1" w:firstLine="709"/>
        <w:jc w:val="both"/>
        <w:rPr>
          <w:rFonts w:ascii="Times New Roman" w:hAnsi="Times New Roman"/>
          <w:i w:val="0"/>
          <w:iCs/>
          <w:szCs w:val="24"/>
          <w:lang w:eastAsia="en-US"/>
        </w:rPr>
      </w:pPr>
    </w:p>
    <w:p w:rsidR="001B677E" w:rsidRPr="00DE4F81" w:rsidRDefault="001B677E" w:rsidP="00222403">
      <w:pPr>
        <w:pStyle w:val="FR1"/>
        <w:spacing w:after="0"/>
        <w:ind w:right="-1" w:firstLine="709"/>
        <w:jc w:val="both"/>
        <w:rPr>
          <w:rFonts w:ascii="Times New Roman" w:hAnsi="Times New Roman"/>
          <w:b w:val="0"/>
          <w:i w:val="0"/>
          <w:szCs w:val="24"/>
          <w:lang w:val="kk-KZ"/>
        </w:rPr>
      </w:pPr>
    </w:p>
    <w:p w:rsidR="001B677E" w:rsidRPr="00DE4F81" w:rsidRDefault="001B677E" w:rsidP="001B677E">
      <w:pPr>
        <w:pStyle w:val="FR1"/>
        <w:spacing w:after="0"/>
        <w:ind w:right="-1" w:firstLine="709"/>
        <w:jc w:val="both"/>
        <w:rPr>
          <w:rFonts w:ascii="Times New Roman" w:hAnsi="Times New Roman"/>
          <w:i w:val="0"/>
        </w:rPr>
      </w:pPr>
      <w:r w:rsidRPr="00DE4F81">
        <w:rPr>
          <w:rFonts w:ascii="Times New Roman" w:hAnsi="Times New Roman"/>
          <w:i w:val="0"/>
          <w:szCs w:val="24"/>
        </w:rPr>
        <w:t xml:space="preserve">3. </w:t>
      </w:r>
      <w:r w:rsidRPr="00DE4F81">
        <w:rPr>
          <w:rFonts w:ascii="Times New Roman" w:hAnsi="Times New Roman"/>
          <w:i w:val="0"/>
          <w:lang w:val="kk-KZ"/>
        </w:rPr>
        <w:t xml:space="preserve">Главный специалист </w:t>
      </w:r>
      <w:r w:rsidRPr="00DE4F81">
        <w:rPr>
          <w:rFonts w:ascii="Times New Roman(K)" w:hAnsi="Times New Roman(K)"/>
          <w:bCs/>
          <w:i w:val="0"/>
          <w:szCs w:val="24"/>
          <w:lang w:val="kk-KZ"/>
        </w:rPr>
        <w:t xml:space="preserve">отдела учета, анализа,правовой и организационной работы категория </w:t>
      </w:r>
      <w:r w:rsidRPr="00DE4F81">
        <w:rPr>
          <w:rFonts w:ascii="Times New Roman(K)" w:hAnsi="Times New Roman(K)"/>
          <w:bCs/>
          <w:i w:val="0"/>
          <w:szCs w:val="24"/>
        </w:rPr>
        <w:t>С-</w:t>
      </w:r>
      <w:r w:rsidRPr="00DE4F81">
        <w:rPr>
          <w:rFonts w:ascii="Times New Roman(K)" w:hAnsi="Times New Roman(K)"/>
          <w:bCs/>
          <w:i w:val="0"/>
          <w:szCs w:val="24"/>
          <w:lang w:val="en-US"/>
        </w:rPr>
        <w:t>R</w:t>
      </w:r>
      <w:r w:rsidRPr="00DE4F81">
        <w:rPr>
          <w:rFonts w:ascii="Times New Roman(K)" w:hAnsi="Times New Roman(K)"/>
          <w:bCs/>
          <w:i w:val="0"/>
          <w:szCs w:val="24"/>
        </w:rPr>
        <w:t xml:space="preserve">-4, </w:t>
      </w:r>
      <w:r w:rsidRPr="00DE4F81">
        <w:rPr>
          <w:rFonts w:ascii="Times New Roman" w:hAnsi="Times New Roman"/>
          <w:i w:val="0"/>
          <w:szCs w:val="24"/>
          <w:lang w:val="kk-KZ"/>
        </w:rPr>
        <w:t>ОУАПОР</w:t>
      </w:r>
      <w:r>
        <w:rPr>
          <w:rFonts w:ascii="Times New Roman(K)" w:hAnsi="Times New Roman(K)"/>
          <w:i w:val="0"/>
          <w:szCs w:val="24"/>
          <w:lang w:val="kk-KZ"/>
        </w:rPr>
        <w:t xml:space="preserve">-3-3 </w:t>
      </w:r>
      <w:r w:rsidRPr="00DE4F81">
        <w:rPr>
          <w:rFonts w:ascii="Times New Roman" w:hAnsi="Times New Roman"/>
          <w:i w:val="0"/>
        </w:rPr>
        <w:t>(</w:t>
      </w:r>
      <w:r w:rsidRPr="00DE4F81">
        <w:rPr>
          <w:rFonts w:ascii="Times New Roman" w:hAnsi="Times New Roman"/>
          <w:i w:val="0"/>
          <w:lang w:val="kk-KZ"/>
        </w:rPr>
        <w:t>1</w:t>
      </w:r>
      <w:r w:rsidRPr="00DE4F81">
        <w:rPr>
          <w:rFonts w:ascii="Times New Roman" w:hAnsi="Times New Roman"/>
          <w:i w:val="0"/>
        </w:rPr>
        <w:t xml:space="preserve"> единица).</w:t>
      </w:r>
    </w:p>
    <w:p w:rsidR="001B677E" w:rsidRPr="00DE4F81" w:rsidRDefault="001B677E" w:rsidP="001B677E">
      <w:pPr>
        <w:jc w:val="both"/>
        <w:rPr>
          <w:b/>
          <w:bCs/>
          <w:i/>
          <w:lang w:val="kk-KZ"/>
        </w:rPr>
      </w:pPr>
      <w:r w:rsidRPr="00DE4F81">
        <w:t>Функциональные обязанности:</w:t>
      </w:r>
      <w:r w:rsidRPr="00DE4F81">
        <w:rPr>
          <w:lang w:val="kk-KZ"/>
        </w:rPr>
        <w:t xml:space="preserve"> Прием, регистрация, обработка входящих документов. Прием налоговой отчетности, регистрация, ввод в информационную систему. Выявление налогоплательщиков, не исполнивших налоговые обязательства по представлению формы налоговой отчетности.Обработка «ошибок» подсчитанных в АИС РК. В соответствии с правилами учета в программе ИНИС РК в налоговом управленииведение лицевых счетов. Составление предусмотренной отчетности, выполнение поручений руководства и вышестоящих органов.Своевременное распределение налогов и других обязательных платежей в бюджет на лицевые счета, ежедневная обработка невыясненных поступлений. Ведение выписки с лицевых счетов, актов сверок, учета лицевых счетов, передача и закрытие лицевых счетов.</w:t>
      </w:r>
    </w:p>
    <w:p w:rsidR="001B677E" w:rsidRPr="00DE4F81" w:rsidRDefault="001B677E" w:rsidP="001B677E">
      <w:pPr>
        <w:jc w:val="both"/>
        <w:rPr>
          <w:rFonts w:eastAsia="Calibri"/>
          <w:b/>
          <w:i/>
        </w:rPr>
      </w:pPr>
      <w:r w:rsidRPr="00DE4F81">
        <w:rPr>
          <w:rFonts w:ascii="Times New Roman(K)" w:hAnsi="Times New Roman(K)"/>
          <w:lang w:val="kk-KZ"/>
        </w:rPr>
        <w:t>Принятие заявлений на зачет и возврат излишне уплаченных сумм налогов и других обязательных платежей в бюджет, своевременное закрытие и передача лицевых счетов.</w:t>
      </w:r>
      <w:r w:rsidRPr="00DE4F81">
        <w:t>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осуществление и других функций согласно должностной инструкции</w:t>
      </w:r>
      <w:r w:rsidRPr="00DE4F81">
        <w:rPr>
          <w:lang w:val="kk-KZ"/>
        </w:rPr>
        <w:t>.</w:t>
      </w:r>
    </w:p>
    <w:p w:rsidR="00041C94" w:rsidRDefault="00041C94" w:rsidP="00041C94">
      <w:pPr>
        <w:ind w:firstLine="708"/>
        <w:jc w:val="both"/>
        <w:rPr>
          <w:color w:val="000000"/>
        </w:rPr>
      </w:pPr>
      <w:r w:rsidRPr="00041C94">
        <w:rPr>
          <w:b/>
        </w:rPr>
        <w:lastRenderedPageBreak/>
        <w:t xml:space="preserve">Требования к участникам конкурса: </w:t>
      </w:r>
      <w:r w:rsidRPr="00C24677">
        <w:rPr>
          <w:color w:val="000000"/>
        </w:rPr>
        <w:t>послевузовское или высшее</w:t>
      </w:r>
      <w:r>
        <w:rPr>
          <w:color w:val="000000"/>
          <w:lang w:val="kk-KZ"/>
        </w:rPr>
        <w:t xml:space="preserve"> образование по специальностям раздела </w:t>
      </w:r>
      <w:r w:rsidRPr="00DE4F81">
        <w:rPr>
          <w:lang w:val="kk-KZ"/>
        </w:rPr>
        <w:t>«Социальные науки, эконимика и бизнес» (эконимика, учет и аудит, финансы, государственное и местное управление), «Право»</w:t>
      </w:r>
      <w:r w:rsidRPr="00C24677">
        <w:rPr>
          <w:color w:val="000000"/>
        </w:rPr>
        <w:t>, допускается послесреднее или техническое и профессиональное образование</w:t>
      </w:r>
      <w:r>
        <w:rPr>
          <w:color w:val="000000"/>
          <w:lang w:val="kk-KZ"/>
        </w:rPr>
        <w:t xml:space="preserve"> по специальностям </w:t>
      </w:r>
      <w:r w:rsidRPr="00DE4F81">
        <w:t>«Сервис, экономика и управление» (учет и аудит</w:t>
      </w:r>
      <w:r w:rsidRPr="00DE4F81">
        <w:rPr>
          <w:lang w:val="kk-KZ"/>
        </w:rPr>
        <w:t xml:space="preserve"> (по отраслям)</w:t>
      </w:r>
      <w:r w:rsidRPr="00DE4F81">
        <w:t>, экономика</w:t>
      </w:r>
      <w:r w:rsidRPr="00DE4F81">
        <w:rPr>
          <w:lang w:val="kk-KZ"/>
        </w:rPr>
        <w:t xml:space="preserve"> (по отраслям)</w:t>
      </w:r>
      <w:r w:rsidRPr="00DE4F81">
        <w:t>, финансы</w:t>
      </w:r>
      <w:r w:rsidRPr="00DE4F81">
        <w:rPr>
          <w:lang w:val="kk-KZ"/>
        </w:rPr>
        <w:t xml:space="preserve"> (по отраслям</w:t>
      </w:r>
      <w:r w:rsidRPr="00DE4F81">
        <w:t xml:space="preserve">), </w:t>
      </w:r>
      <w:r w:rsidRPr="00DE4F81">
        <w:rPr>
          <w:lang w:val="kk-KZ"/>
        </w:rPr>
        <w:t>«Право»</w:t>
      </w:r>
      <w:r w:rsidRPr="00C24677">
        <w:rPr>
          <w:color w:val="000000"/>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41C94" w:rsidRPr="006B0A9E" w:rsidRDefault="00041C94" w:rsidP="00041C94">
      <w:pPr>
        <w:pStyle w:val="FR1"/>
        <w:spacing w:after="0"/>
        <w:ind w:right="-1" w:firstLine="709"/>
        <w:jc w:val="both"/>
        <w:rPr>
          <w:rFonts w:ascii="Times New Roman" w:hAnsi="Times New Roman"/>
          <w:i w:val="0"/>
          <w:iCs/>
          <w:szCs w:val="24"/>
          <w:lang w:eastAsia="en-US"/>
        </w:rPr>
      </w:pPr>
    </w:p>
    <w:p w:rsidR="00EC72AF" w:rsidRPr="00041C94" w:rsidRDefault="00EC72AF" w:rsidP="00BD4569">
      <w:pPr>
        <w:pStyle w:val="FR1"/>
        <w:tabs>
          <w:tab w:val="left" w:pos="0"/>
        </w:tabs>
        <w:spacing w:after="0"/>
        <w:ind w:right="-1"/>
        <w:jc w:val="both"/>
        <w:rPr>
          <w:b w:val="0"/>
        </w:rPr>
      </w:pPr>
    </w:p>
    <w:p w:rsidR="00EC72AF" w:rsidRPr="00E1574E" w:rsidRDefault="00EC72AF" w:rsidP="00EC72AF">
      <w:pPr>
        <w:ind w:firstLine="708"/>
        <w:jc w:val="both"/>
        <w:rPr>
          <w:u w:val="single"/>
          <w:lang w:val="kk-KZ"/>
        </w:rPr>
      </w:pPr>
      <w:proofErr w:type="gramStart"/>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9" w:history="1">
        <w:r w:rsidR="00FD069D" w:rsidRPr="000876DB">
          <w:rPr>
            <w:rStyle w:val="a3"/>
            <w:rFonts w:eastAsia="Calibri"/>
            <w:lang w:val="kk-KZ"/>
          </w:rPr>
          <w:t>vzim2_1803@taxeast.mgd.kz</w:t>
        </w:r>
      </w:hyperlink>
      <w:r w:rsidRPr="00107DFC">
        <w:t>в нарочном порядке, по почте или</w:t>
      </w:r>
      <w:proofErr w:type="gramEnd"/>
      <w:r w:rsidRPr="00107DFC">
        <w:t xml:space="preserve">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222403" w:rsidRPr="00CD1EDF" w:rsidRDefault="00EC72AF" w:rsidP="00222403">
      <w:pPr>
        <w:tabs>
          <w:tab w:val="left" w:pos="9923"/>
        </w:tabs>
        <w:jc w:val="both"/>
      </w:pPr>
      <w:r w:rsidRPr="00996066">
        <w:rPr>
          <w:b/>
        </w:rPr>
        <w:t xml:space="preserve">          </w:t>
      </w:r>
      <w:r w:rsidR="00222403" w:rsidRPr="00CD1EDF">
        <w:rPr>
          <w:b/>
        </w:rPr>
        <w:t>Необходимые для участия в конкурсе документы:</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заявление по форме, согласно приложению 2 Правил  проведения конкурса на занятие административной государственной должности корпуса «Б»</w:t>
      </w:r>
      <w:proofErr w:type="gramStart"/>
      <w:r w:rsidRPr="00041C94">
        <w:rPr>
          <w:rFonts w:ascii="Times New Roman" w:hAnsi="Times New Roman" w:cs="Times New Roman"/>
          <w:color w:val="000000"/>
          <w:sz w:val="24"/>
          <w:szCs w:val="24"/>
          <w:lang w:val="ru-RU"/>
        </w:rPr>
        <w:t xml:space="preserve"> .</w:t>
      </w:r>
      <w:proofErr w:type="gramEnd"/>
      <w:r w:rsidRPr="00041C94">
        <w:rPr>
          <w:rFonts w:ascii="Times New Roman" w:hAnsi="Times New Roman" w:cs="Times New Roman"/>
          <w:color w:val="000000"/>
          <w:sz w:val="24"/>
          <w:szCs w:val="24"/>
          <w:lang w:val="ru-RU"/>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послужной список кандидата на административную государственную должность корпуса «Б» с цветной фотографией размером 3х4 по форме, согласно</w:t>
      </w:r>
      <w:r w:rsidRPr="00041C94">
        <w:rPr>
          <w:rFonts w:ascii="Times New Roman" w:hAnsi="Times New Roman" w:cs="Times New Roman"/>
          <w:color w:val="000000"/>
          <w:sz w:val="24"/>
          <w:szCs w:val="24"/>
        </w:rPr>
        <w:t> </w:t>
      </w:r>
      <w:hyperlink r:id="rId10" w:anchor="z147" w:history="1">
        <w:r w:rsidRPr="00041C94">
          <w:rPr>
            <w:rFonts w:ascii="Times New Roman" w:hAnsi="Times New Roman" w:cs="Times New Roman"/>
            <w:color w:val="000000"/>
            <w:sz w:val="24"/>
            <w:szCs w:val="24"/>
            <w:lang w:val="ru-RU"/>
          </w:rPr>
          <w:t xml:space="preserve">приложению </w:t>
        </w:r>
      </w:hyperlink>
      <w:r w:rsidRPr="00041C94">
        <w:rPr>
          <w:rFonts w:ascii="Times New Roman" w:hAnsi="Times New Roman" w:cs="Times New Roman"/>
          <w:color w:val="000000"/>
          <w:sz w:val="24"/>
          <w:szCs w:val="24"/>
          <w:lang w:val="ru-RU"/>
        </w:rPr>
        <w:t>3 Правил  проведения конкурса на занятие административной государственной должности корпуса «Б»</w:t>
      </w:r>
      <w:proofErr w:type="gramStart"/>
      <w:r w:rsidRPr="00041C94">
        <w:rPr>
          <w:rFonts w:ascii="Times New Roman" w:hAnsi="Times New Roman" w:cs="Times New Roman"/>
          <w:color w:val="000000"/>
          <w:sz w:val="24"/>
          <w:szCs w:val="24"/>
          <w:lang w:val="ru-RU"/>
        </w:rPr>
        <w:t xml:space="preserve"> .</w:t>
      </w:r>
      <w:proofErr w:type="gramEnd"/>
      <w:r w:rsidRPr="00041C94">
        <w:rPr>
          <w:rFonts w:ascii="Times New Roman" w:hAnsi="Times New Roman" w:cs="Times New Roman"/>
          <w:color w:val="000000"/>
          <w:sz w:val="24"/>
          <w:szCs w:val="24"/>
          <w:lang w:val="ru-RU"/>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копии</w:t>
      </w:r>
      <w:r w:rsidRPr="00041C94">
        <w:rPr>
          <w:rFonts w:ascii="Times New Roman" w:hAnsi="Times New Roman" w:cs="Times New Roman"/>
          <w:color w:val="000000"/>
          <w:sz w:val="24"/>
          <w:szCs w:val="24"/>
        </w:rPr>
        <w:t> </w:t>
      </w:r>
      <w:hyperlink r:id="rId11" w:anchor="z0" w:history="1">
        <w:r w:rsidRPr="00041C94">
          <w:rPr>
            <w:rStyle w:val="a3"/>
            <w:rFonts w:ascii="Times New Roman" w:hAnsi="Times New Roman"/>
            <w:color w:val="000000"/>
            <w:sz w:val="24"/>
            <w:szCs w:val="24"/>
            <w:lang w:val="ru-RU"/>
          </w:rPr>
          <w:t>документов</w:t>
        </w:r>
      </w:hyperlink>
      <w:r w:rsidRPr="00041C94">
        <w:rPr>
          <w:rFonts w:ascii="Times New Roman" w:hAnsi="Times New Roman" w:cs="Times New Roman"/>
          <w:color w:val="000000"/>
          <w:sz w:val="24"/>
          <w:szCs w:val="24"/>
          <w:lang w:val="ru-RU"/>
        </w:rPr>
        <w:t xml:space="preserve"> об образовании и приложений к ним, засвидетельствованные нотариально;</w:t>
      </w:r>
    </w:p>
    <w:p w:rsidR="00222403" w:rsidRPr="00041C94" w:rsidRDefault="00222403" w:rsidP="00222403">
      <w:pPr>
        <w:pStyle w:val="a7"/>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22403" w:rsidRPr="00041C94" w:rsidRDefault="00222403" w:rsidP="00222403">
      <w:pPr>
        <w:pStyle w:val="a7"/>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22403" w:rsidRPr="00041C94" w:rsidRDefault="00222403" w:rsidP="00222403">
      <w:pPr>
        <w:pStyle w:val="a7"/>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копия</w:t>
      </w:r>
      <w:r w:rsidRPr="00041C94">
        <w:rPr>
          <w:rFonts w:ascii="Times New Roman" w:hAnsi="Times New Roman" w:cs="Times New Roman"/>
          <w:color w:val="000000"/>
          <w:sz w:val="24"/>
          <w:szCs w:val="24"/>
        </w:rPr>
        <w:t> </w:t>
      </w:r>
      <w:r w:rsidRPr="00041C94">
        <w:rPr>
          <w:rFonts w:ascii="Times New Roman" w:hAnsi="Times New Roman" w:cs="Times New Roman"/>
          <w:color w:val="000000"/>
          <w:sz w:val="24"/>
          <w:szCs w:val="24"/>
          <w:lang w:val="ru-RU"/>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sidRPr="00041C94">
        <w:rPr>
          <w:rFonts w:ascii="Times New Roman" w:hAnsi="Times New Roman" w:cs="Times New Roman"/>
          <w:color w:val="000000"/>
          <w:sz w:val="24"/>
          <w:szCs w:val="24"/>
        </w:rPr>
        <w:t> </w:t>
      </w:r>
      <w:r w:rsidRPr="00041C94">
        <w:rPr>
          <w:rFonts w:ascii="Times New Roman" w:hAnsi="Times New Roman" w:cs="Times New Roman"/>
          <w:color w:val="000000"/>
          <w:sz w:val="24"/>
          <w:szCs w:val="24"/>
          <w:lang w:val="ru-RU"/>
        </w:rPr>
        <w:t xml:space="preserve">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w:t>
      </w:r>
      <w:r w:rsidRPr="00041C94">
        <w:rPr>
          <w:rFonts w:ascii="Times New Roman" w:hAnsi="Times New Roman" w:cs="Times New Roman"/>
          <w:color w:val="000000"/>
          <w:sz w:val="24"/>
          <w:szCs w:val="24"/>
          <w:lang w:val="ru-RU"/>
        </w:rPr>
        <w:lastRenderedPageBreak/>
        <w:t>более чем за шесть месяцев до дня представления документов (либо нотариально засвидетельствованная копия);</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041C94">
        <w:rPr>
          <w:rFonts w:ascii="Times New Roman" w:hAnsi="Times New Roman" w:cs="Times New Roman"/>
          <w:color w:val="000000"/>
          <w:sz w:val="24"/>
          <w:szCs w:val="24"/>
          <w:lang w:val="ru-RU"/>
        </w:rPr>
        <w:t>копия</w:t>
      </w:r>
      <w:r w:rsidRPr="00041C94">
        <w:rPr>
          <w:rFonts w:ascii="Times New Roman" w:hAnsi="Times New Roman" w:cs="Times New Roman"/>
          <w:color w:val="000000"/>
          <w:sz w:val="24"/>
          <w:szCs w:val="24"/>
        </w:rPr>
        <w:t> </w:t>
      </w:r>
      <w:r w:rsidRPr="00041C94">
        <w:rPr>
          <w:rFonts w:ascii="Times New Roman" w:hAnsi="Times New Roman" w:cs="Times New Roman"/>
          <w:color w:val="000000"/>
          <w:sz w:val="24"/>
          <w:szCs w:val="24"/>
          <w:lang w:val="ru-RU"/>
        </w:rPr>
        <w:t>документа, удостоверяющего личность, гражданина Республики Казахстан;</w:t>
      </w:r>
    </w:p>
    <w:p w:rsidR="00222403" w:rsidRPr="00041C94"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proofErr w:type="gramStart"/>
      <w:r w:rsidRPr="00041C94">
        <w:rPr>
          <w:rFonts w:ascii="Times New Roman" w:hAnsi="Times New Roman" w:cs="Times New Roman"/>
          <w:color w:val="000000"/>
          <w:sz w:val="24"/>
          <w:szCs w:val="24"/>
          <w:lang w:val="ru-RU"/>
        </w:rPr>
        <w:t>справка с психоневрологической организации по форме, согласно</w:t>
      </w:r>
      <w:r w:rsidRPr="00041C94">
        <w:rPr>
          <w:rFonts w:ascii="Times New Roman" w:hAnsi="Times New Roman" w:cs="Times New Roman"/>
          <w:color w:val="000000"/>
          <w:sz w:val="24"/>
          <w:szCs w:val="24"/>
        </w:rPr>
        <w:t> </w:t>
      </w:r>
      <w:r w:rsidRPr="00041C94">
        <w:rPr>
          <w:rFonts w:ascii="Times New Roman" w:hAnsi="Times New Roman" w:cs="Times New Roman"/>
          <w:color w:val="000000"/>
          <w:sz w:val="24"/>
          <w:szCs w:val="24"/>
          <w:lang w:val="ru-RU"/>
        </w:rPr>
        <w:t>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22403" w:rsidRPr="00CD1EDF" w:rsidRDefault="00222403" w:rsidP="00222403">
      <w:pPr>
        <w:pStyle w:val="a7"/>
        <w:numPr>
          <w:ilvl w:val="0"/>
          <w:numId w:val="1"/>
        </w:numPr>
        <w:tabs>
          <w:tab w:val="left" w:pos="1134"/>
        </w:tabs>
        <w:spacing w:after="0" w:line="240" w:lineRule="auto"/>
        <w:ind w:left="0" w:firstLine="709"/>
        <w:jc w:val="both"/>
        <w:rPr>
          <w:rFonts w:ascii="Times New Roman" w:hAnsi="Times New Roman" w:cs="Times New Roman"/>
          <w:b/>
          <w:i/>
          <w:color w:val="000000"/>
          <w:sz w:val="24"/>
          <w:szCs w:val="24"/>
          <w:lang w:val="ru-RU"/>
        </w:rPr>
      </w:pPr>
      <w:proofErr w:type="gramStart"/>
      <w:r w:rsidRPr="00041C94">
        <w:rPr>
          <w:rFonts w:ascii="Times New Roman" w:hAnsi="Times New Roman" w:cs="Times New Roman"/>
          <w:color w:val="000000"/>
          <w:sz w:val="24"/>
          <w:szCs w:val="24"/>
          <w:lang w:val="ru-RU"/>
        </w:rPr>
        <w:t>справка с наркологической организации по форме, согласно</w:t>
      </w:r>
      <w:r w:rsidRPr="00041C94">
        <w:rPr>
          <w:rFonts w:ascii="Times New Roman" w:hAnsi="Times New Roman" w:cs="Times New Roman"/>
          <w:color w:val="000000"/>
          <w:sz w:val="24"/>
          <w:szCs w:val="24"/>
        </w:rPr>
        <w:t> </w:t>
      </w:r>
      <w:r w:rsidRPr="00041C94">
        <w:rPr>
          <w:rFonts w:ascii="Times New Roman" w:hAnsi="Times New Roman" w:cs="Times New Roman"/>
          <w:color w:val="000000"/>
          <w:sz w:val="24"/>
          <w:szCs w:val="24"/>
          <w:lang w:val="ru-RU"/>
        </w:rPr>
        <w:t>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w:t>
      </w:r>
      <w:r w:rsidRPr="00CD1EDF">
        <w:rPr>
          <w:rFonts w:ascii="Times New Roman" w:hAnsi="Times New Roman" w:cs="Times New Roman"/>
          <w:color w:val="000000"/>
          <w:sz w:val="24"/>
          <w:szCs w:val="24"/>
          <w:lang w:val="ru-RU"/>
        </w:rPr>
        <w:t xml:space="preserve">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22403" w:rsidRPr="00CD1EDF" w:rsidRDefault="00222403" w:rsidP="00222403">
      <w:pPr>
        <w:pStyle w:val="a7"/>
        <w:tabs>
          <w:tab w:val="left" w:pos="1134"/>
        </w:tabs>
        <w:spacing w:after="0" w:line="240" w:lineRule="auto"/>
        <w:ind w:left="0" w:firstLine="709"/>
        <w:jc w:val="both"/>
        <w:rPr>
          <w:rFonts w:ascii="Times New Roman" w:hAnsi="Times New Roman" w:cs="Times New Roman"/>
          <w:b/>
          <w:i/>
          <w:color w:val="000000"/>
          <w:sz w:val="24"/>
          <w:szCs w:val="24"/>
          <w:lang w:val="ru-RU"/>
        </w:rPr>
      </w:pPr>
      <w:r w:rsidRPr="00CD1EDF">
        <w:rPr>
          <w:rFonts w:ascii="Times New Roman" w:hAnsi="Times New Roman" w:cs="Times New Roman"/>
          <w:color w:val="000000"/>
          <w:sz w:val="24"/>
          <w:szCs w:val="24"/>
          <w:lang w:val="ru-RU"/>
        </w:rPr>
        <w:t>Допускается  предоставление  копий документов, указанных в подпунктах 3), 4), 5), 7), 8), 9) и 10)</w:t>
      </w:r>
      <w:r w:rsidRPr="00CD1EDF">
        <w:rPr>
          <w:rFonts w:ascii="Times New Roman" w:hAnsi="Times New Roman" w:cs="Times New Roman"/>
          <w:color w:val="000000"/>
          <w:sz w:val="24"/>
          <w:szCs w:val="24"/>
          <w:lang w:val="kk-KZ"/>
        </w:rPr>
        <w:t xml:space="preserve"> пункта 76</w:t>
      </w:r>
      <w:r w:rsidRPr="00CD1EDF">
        <w:rPr>
          <w:rFonts w:ascii="Times New Roman" w:hAnsi="Times New Roman" w:cs="Times New Roman"/>
          <w:color w:val="000000"/>
          <w:sz w:val="24"/>
          <w:szCs w:val="24"/>
          <w:lang w:val="ru-RU"/>
        </w:rPr>
        <w:t xml:space="preserve">  Правил  проведения конкурса на занятие административной государственной должности корпуса «Б»</w:t>
      </w:r>
      <w:proofErr w:type="gramStart"/>
      <w:r w:rsidRPr="00CD1EDF">
        <w:rPr>
          <w:rFonts w:ascii="Times New Roman" w:hAnsi="Times New Roman" w:cs="Times New Roman"/>
          <w:color w:val="000000"/>
          <w:sz w:val="24"/>
          <w:szCs w:val="24"/>
          <w:lang w:val="ru-RU"/>
        </w:rPr>
        <w:t xml:space="preserve"> .</w:t>
      </w:r>
      <w:proofErr w:type="gramEnd"/>
      <w:r w:rsidRPr="00CD1EDF">
        <w:rPr>
          <w:rFonts w:ascii="Times New Roman" w:hAnsi="Times New Roman" w:cs="Times New Roman"/>
          <w:color w:val="000000"/>
          <w:sz w:val="24"/>
          <w:szCs w:val="24"/>
          <w:lang w:val="ru-RU"/>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CD1EDF">
        <w:rPr>
          <w:rFonts w:ascii="Times New Roman" w:hAnsi="Times New Roman" w:cs="Times New Roman"/>
          <w:color w:val="000000"/>
          <w:sz w:val="24"/>
          <w:szCs w:val="24"/>
          <w:lang w:val="kk-KZ"/>
        </w:rPr>
        <w:t>.</w:t>
      </w:r>
    </w:p>
    <w:p w:rsidR="00222403" w:rsidRPr="00CD1EDF" w:rsidRDefault="00222403" w:rsidP="00222403">
      <w:pPr>
        <w:pStyle w:val="a7"/>
        <w:tabs>
          <w:tab w:val="left" w:pos="1134"/>
        </w:tabs>
        <w:spacing w:after="0" w:line="240" w:lineRule="auto"/>
        <w:ind w:left="0" w:firstLine="709"/>
        <w:jc w:val="both"/>
        <w:rPr>
          <w:rFonts w:ascii="Times New Roman" w:hAnsi="Times New Roman" w:cs="Times New Roman"/>
          <w:b/>
          <w:i/>
          <w:color w:val="000000"/>
          <w:sz w:val="24"/>
          <w:szCs w:val="24"/>
          <w:lang w:val="ru-RU"/>
        </w:rPr>
      </w:pPr>
      <w:r w:rsidRPr="00CD1EDF">
        <w:rPr>
          <w:rFonts w:ascii="Times New Roman" w:hAnsi="Times New Roman" w:cs="Times New Roman"/>
          <w:color w:val="000000"/>
          <w:sz w:val="24"/>
          <w:szCs w:val="24"/>
          <w:lang w:val="ru-RU"/>
        </w:rPr>
        <w:t>При этом служба управления персоналом (кадровая служба) сверяет копии документов с подлинниками.</w:t>
      </w:r>
    </w:p>
    <w:p w:rsidR="00222403" w:rsidRPr="00CD1EDF" w:rsidRDefault="00222403" w:rsidP="00222403">
      <w:pPr>
        <w:pStyle w:val="a7"/>
        <w:tabs>
          <w:tab w:val="left" w:pos="1134"/>
        </w:tabs>
        <w:spacing w:after="0" w:line="240" w:lineRule="auto"/>
        <w:ind w:left="0" w:firstLine="709"/>
        <w:jc w:val="both"/>
        <w:rPr>
          <w:rFonts w:ascii="Times New Roman" w:hAnsi="Times New Roman" w:cs="Times New Roman"/>
          <w:b/>
          <w:i/>
          <w:color w:val="000000"/>
          <w:sz w:val="24"/>
          <w:szCs w:val="24"/>
          <w:lang w:val="kk-KZ"/>
        </w:rPr>
      </w:pPr>
      <w:r w:rsidRPr="00CD1EDF">
        <w:rPr>
          <w:rFonts w:ascii="Times New Roman" w:hAnsi="Times New Roman" w:cs="Times New Roman"/>
          <w:color w:val="000000"/>
          <w:sz w:val="24"/>
          <w:szCs w:val="24"/>
          <w:lang w:val="ru-RU"/>
        </w:rPr>
        <w:t>Не требуется предоставление копии</w:t>
      </w:r>
      <w:r w:rsidRPr="00CD1EDF">
        <w:rPr>
          <w:rFonts w:ascii="Times New Roman" w:hAnsi="Times New Roman" w:cs="Times New Roman"/>
          <w:color w:val="000000"/>
          <w:sz w:val="24"/>
          <w:szCs w:val="24"/>
        </w:rPr>
        <w:t> </w:t>
      </w:r>
      <w:r w:rsidRPr="00CD1EDF">
        <w:rPr>
          <w:rFonts w:ascii="Times New Roman" w:hAnsi="Times New Roman" w:cs="Times New Roman"/>
          <w:color w:val="000000"/>
          <w:sz w:val="24"/>
          <w:szCs w:val="24"/>
          <w:lang w:val="ru-RU"/>
        </w:rPr>
        <w:t>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22403" w:rsidRPr="00CD1EDF" w:rsidRDefault="00222403" w:rsidP="00222403">
      <w:pPr>
        <w:autoSpaceDE w:val="0"/>
        <w:autoSpaceDN w:val="0"/>
        <w:adjustRightInd w:val="0"/>
        <w:ind w:firstLine="709"/>
        <w:jc w:val="both"/>
        <w:rPr>
          <w:b/>
          <w:i/>
        </w:rPr>
      </w:pPr>
      <w:r w:rsidRPr="00CD1EDF">
        <w:t>Службой управления персоналом (кадровой службой) посредством</w:t>
      </w:r>
      <w:r w:rsidRPr="00CD1EDF">
        <w:rPr>
          <w:lang w:val="kk-KZ"/>
        </w:rPr>
        <w:t xml:space="preserve"> </w:t>
      </w:r>
      <w:r w:rsidRPr="00CD1EDF">
        <w:t>интегрированной информационной системы «Е-қызмет» проверяется наличие у</w:t>
      </w:r>
      <w:r w:rsidRPr="00CD1EDF">
        <w:rPr>
          <w:lang w:val="kk-KZ"/>
        </w:rPr>
        <w:t xml:space="preserve"> </w:t>
      </w:r>
      <w:r w:rsidRPr="00CD1EDF">
        <w:t>кандидата:</w:t>
      </w:r>
    </w:p>
    <w:p w:rsidR="00222403" w:rsidRPr="00CD1EDF" w:rsidRDefault="00222403" w:rsidP="00222403">
      <w:pPr>
        <w:autoSpaceDE w:val="0"/>
        <w:autoSpaceDN w:val="0"/>
        <w:adjustRightInd w:val="0"/>
        <w:ind w:firstLine="709"/>
        <w:jc w:val="both"/>
        <w:rPr>
          <w:b/>
          <w:i/>
        </w:rPr>
      </w:pPr>
      <w:r w:rsidRPr="00CD1EDF">
        <w:t>1) сертификата о прохождении тестирования на знание законодательства с</w:t>
      </w:r>
      <w:r w:rsidRPr="00CD1EDF">
        <w:rPr>
          <w:lang w:val="kk-KZ"/>
        </w:rPr>
        <w:t xml:space="preserve"> </w:t>
      </w:r>
      <w:r w:rsidRPr="00CD1EDF">
        <w:t>результатами не ниже пороговых значений по программе тестирования для</w:t>
      </w:r>
      <w:r w:rsidRPr="00CD1EDF">
        <w:rPr>
          <w:lang w:val="kk-KZ"/>
        </w:rPr>
        <w:t xml:space="preserve"> </w:t>
      </w:r>
      <w:r w:rsidRPr="00CD1EDF">
        <w:t>категории объявленной должности, действительного на момент подачи</w:t>
      </w:r>
      <w:r w:rsidRPr="00CD1EDF">
        <w:rPr>
          <w:lang w:val="kk-KZ"/>
        </w:rPr>
        <w:t xml:space="preserve"> </w:t>
      </w:r>
      <w:r w:rsidRPr="00CD1EDF">
        <w:t>документов;</w:t>
      </w:r>
    </w:p>
    <w:p w:rsidR="00222403" w:rsidRPr="00CD1EDF" w:rsidRDefault="00222403" w:rsidP="00222403">
      <w:pPr>
        <w:autoSpaceDE w:val="0"/>
        <w:autoSpaceDN w:val="0"/>
        <w:adjustRightInd w:val="0"/>
        <w:ind w:firstLine="709"/>
        <w:jc w:val="both"/>
        <w:rPr>
          <w:b/>
          <w:i/>
          <w:color w:val="000000"/>
          <w:lang w:val="kk-KZ"/>
        </w:rPr>
      </w:pPr>
      <w:r w:rsidRPr="00CD1EDF">
        <w:t>2) заключения о прохождении оценки личных качеств в уполномоченном</w:t>
      </w:r>
      <w:r w:rsidRPr="00CD1EDF">
        <w:rPr>
          <w:lang w:val="kk-KZ"/>
        </w:rPr>
        <w:t xml:space="preserve"> </w:t>
      </w:r>
      <w:r w:rsidRPr="00CD1EDF">
        <w:t>органе с результатами не ниже пороговых значений, действительного на момент</w:t>
      </w:r>
      <w:r w:rsidRPr="00CD1EDF">
        <w:rPr>
          <w:lang w:val="kk-KZ"/>
        </w:rPr>
        <w:t xml:space="preserve"> </w:t>
      </w:r>
      <w:r w:rsidRPr="00CD1EDF">
        <w:t>подачи документов для участия в конкурсе.</w:t>
      </w:r>
    </w:p>
    <w:p w:rsidR="00222403" w:rsidRPr="00CD1EDF" w:rsidRDefault="00222403" w:rsidP="00222403">
      <w:pPr>
        <w:pStyle w:val="a7"/>
        <w:tabs>
          <w:tab w:val="left" w:pos="1134"/>
        </w:tabs>
        <w:spacing w:after="0" w:line="240" w:lineRule="auto"/>
        <w:ind w:left="0" w:firstLine="709"/>
        <w:jc w:val="both"/>
        <w:rPr>
          <w:rFonts w:ascii="Times New Roman" w:hAnsi="Times New Roman" w:cs="Times New Roman"/>
          <w:b/>
          <w:i/>
          <w:color w:val="000000"/>
          <w:sz w:val="24"/>
          <w:szCs w:val="24"/>
          <w:lang w:val="ru-RU"/>
        </w:rPr>
      </w:pPr>
      <w:r w:rsidRPr="00CD1EDF">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22403" w:rsidRPr="00CD1EDF" w:rsidRDefault="00222403" w:rsidP="00222403">
      <w:pPr>
        <w:ind w:firstLine="709"/>
        <w:jc w:val="both"/>
        <w:rPr>
          <w:b/>
          <w:i/>
          <w:color w:val="000000"/>
          <w:shd w:val="clear" w:color="auto" w:fill="FFFFFF"/>
          <w:lang w:val="kk-KZ"/>
        </w:rPr>
      </w:pPr>
      <w:r w:rsidRPr="00CD1EDF">
        <w:rPr>
          <w:shd w:val="clear" w:color="auto" w:fill="FFFFFF"/>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E4805" w:rsidRDefault="00EC72AF" w:rsidP="00EC72AF">
      <w:pPr>
        <w:pStyle w:val="a7"/>
        <w:tabs>
          <w:tab w:val="left" w:pos="72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ab/>
      </w:r>
    </w:p>
    <w:p w:rsidR="00CE4805" w:rsidRPr="00E71A96" w:rsidRDefault="00CE4805" w:rsidP="00CE4805">
      <w:pPr>
        <w:pStyle w:val="a5"/>
        <w:spacing w:before="0" w:beforeAutospacing="0" w:after="0" w:afterAutospacing="0"/>
        <w:ind w:firstLine="708"/>
        <w:jc w:val="both"/>
        <w:rPr>
          <w:b/>
          <w:szCs w:val="24"/>
        </w:rPr>
      </w:pPr>
      <w:r>
        <w:t xml:space="preserve">В случаях, предусмотренных в части второй </w:t>
      </w:r>
      <w:hyperlink r:id="rId12" w:anchor="z124" w:history="1">
        <w:r>
          <w:rPr>
            <w:rStyle w:val="a3"/>
          </w:rPr>
          <w:t>пункта 62</w:t>
        </w:r>
      </w:hyperlink>
      <w:r>
        <w:t xml:space="preserve"> </w:t>
      </w:r>
      <w:r w:rsidRPr="005604C9">
        <w:t xml:space="preserve">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r>
        <w:t xml:space="preserve">, для участия </w:t>
      </w:r>
      <w:r w:rsidRPr="00E71A96">
        <w:rPr>
          <w:b/>
        </w:rPr>
        <w:t>в общем конкурсе государственным служащим и лиц</w:t>
      </w:r>
      <w:r>
        <w:rPr>
          <w:b/>
          <w:lang w:val="kk-KZ"/>
        </w:rPr>
        <w:t>а</w:t>
      </w:r>
      <w:r w:rsidRPr="00E71A96">
        <w:rPr>
          <w:b/>
        </w:rPr>
        <w:t xml:space="preserve">м, указанным в части первой </w:t>
      </w:r>
      <w:hyperlink r:id="rId13" w:anchor="z157" w:history="1">
        <w:r w:rsidRPr="00E71A96">
          <w:rPr>
            <w:rStyle w:val="a3"/>
            <w:b/>
          </w:rPr>
          <w:t>пункта 5</w:t>
        </w:r>
      </w:hyperlink>
      <w:r w:rsidRPr="00E71A96">
        <w:rPr>
          <w:b/>
        </w:rPr>
        <w:t xml:space="preserve"> статьи 29 Закона, предоставляются следующие документы:</w:t>
      </w:r>
    </w:p>
    <w:p w:rsidR="00CE4805" w:rsidRDefault="00CE4805" w:rsidP="00CE4805">
      <w:pPr>
        <w:pStyle w:val="a5"/>
        <w:spacing w:before="0" w:beforeAutospacing="0" w:after="0" w:afterAutospacing="0"/>
        <w:jc w:val="both"/>
      </w:pPr>
      <w:r>
        <w:t>      1) заявление по форме, согласно Правилам;</w:t>
      </w:r>
    </w:p>
    <w:p w:rsidR="00CE4805" w:rsidRDefault="00CE4805" w:rsidP="00CE4805">
      <w:pPr>
        <w:pStyle w:val="a5"/>
        <w:spacing w:before="0" w:beforeAutospacing="0" w:after="0" w:afterAutospacing="0"/>
        <w:jc w:val="both"/>
      </w:pPr>
      <w:r>
        <w:t>      2) послужной список, заверенный соответствующей службой управления персоналом не более чем за один месяц до дня представления документов;</w:t>
      </w:r>
    </w:p>
    <w:p w:rsidR="00CE4805" w:rsidRDefault="00CE4805" w:rsidP="00CE4805">
      <w:pPr>
        <w:pStyle w:val="a5"/>
        <w:spacing w:before="0" w:beforeAutospacing="0" w:after="0" w:afterAutospacing="0"/>
      </w:pPr>
      <w:r>
        <w:t>      3) копия документа, удостоверяющего личность, гражданина Республики Казахстан.</w:t>
      </w:r>
    </w:p>
    <w:p w:rsidR="00CE4805" w:rsidRDefault="00CE4805" w:rsidP="00EC72AF">
      <w:pPr>
        <w:pStyle w:val="a7"/>
        <w:tabs>
          <w:tab w:val="left" w:pos="720"/>
        </w:tabs>
        <w:spacing w:after="0" w:line="240" w:lineRule="auto"/>
        <w:ind w:left="0"/>
        <w:jc w:val="both"/>
        <w:rPr>
          <w:rFonts w:ascii="Times New Roman" w:hAnsi="Times New Roman"/>
          <w:sz w:val="24"/>
          <w:szCs w:val="24"/>
          <w:lang w:val="ru-RU"/>
        </w:rPr>
      </w:pPr>
    </w:p>
    <w:p w:rsidR="00EC72AF" w:rsidRPr="001D3DEE" w:rsidRDefault="00CE4805"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00EC72AF"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00EC72AF"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00EC72AF" w:rsidRPr="00795AEA">
        <w:rPr>
          <w:rFonts w:ascii="Times New Roman" w:hAnsi="Times New Roman"/>
          <w:b/>
          <w:sz w:val="24"/>
          <w:szCs w:val="24"/>
          <w:u w:val="single"/>
          <w:lang w:val="ru-RU"/>
        </w:rPr>
        <w:t xml:space="preserve"> району </w:t>
      </w:r>
      <w:r w:rsidR="00EC72AF" w:rsidRPr="00795AEA">
        <w:rPr>
          <w:rFonts w:ascii="Times New Roman" w:hAnsi="Times New Roman"/>
          <w:b/>
          <w:sz w:val="24"/>
          <w:szCs w:val="24"/>
          <w:u w:val="single"/>
          <w:lang w:val="kk-KZ"/>
        </w:rPr>
        <w:t xml:space="preserve">Департамента </w:t>
      </w:r>
      <w:r w:rsidR="00EC72AF" w:rsidRPr="00795AEA">
        <w:rPr>
          <w:rFonts w:ascii="Times New Roman" w:hAnsi="Times New Roman"/>
          <w:b/>
          <w:sz w:val="24"/>
          <w:szCs w:val="24"/>
          <w:u w:val="single"/>
          <w:lang w:val="kk-KZ"/>
        </w:rPr>
        <w:lastRenderedPageBreak/>
        <w:t>государственных доходов по Восточно-Казахстанской области Комитета государственных доходов Министерства финансов Республики Казахстан</w:t>
      </w:r>
      <w:r w:rsidR="00EC72AF" w:rsidRPr="00795AEA">
        <w:rPr>
          <w:rFonts w:ascii="Times New Roman" w:hAnsi="Times New Roman" w:cs="Times New Roman"/>
          <w:color w:val="000000"/>
          <w:sz w:val="24"/>
          <w:szCs w:val="24"/>
          <w:lang w:val="ru-RU"/>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246D66">
        <w:rPr>
          <w:rFonts w:ascii="Times New Roman" w:hAnsi="Times New Roman" w:cs="Times New Roman"/>
          <w:color w:val="000000"/>
          <w:sz w:val="24"/>
          <w:szCs w:val="24"/>
          <w:lang w:val="ru-RU"/>
        </w:rPr>
        <w:t>час</w:t>
      </w:r>
      <w:r w:rsidR="00EC72AF" w:rsidRPr="00795AEA">
        <w:rPr>
          <w:rFonts w:ascii="Times New Roman" w:hAnsi="Times New Roman" w:cs="Times New Roman"/>
          <w:color w:val="000000"/>
          <w:sz w:val="24"/>
          <w:szCs w:val="24"/>
          <w:lang w:val="ru-RU"/>
        </w:rPr>
        <w:t xml:space="preserve">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A93C1F">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Default="00EC72AF"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Default="00041C94" w:rsidP="00EC72AF">
      <w:pPr>
        <w:jc w:val="both"/>
        <w:rPr>
          <w:lang w:eastAsia="zh-CN"/>
        </w:rPr>
      </w:pPr>
    </w:p>
    <w:p w:rsidR="00041C94" w:rsidRPr="00996066" w:rsidRDefault="00041C94"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3"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3"/>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4" w:name="z147"/>
    </w:p>
    <w:bookmarkEnd w:id="4"/>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Default="00EC72AF"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Default="00041C94" w:rsidP="00EC72AF">
      <w:pPr>
        <w:ind w:firstLine="708"/>
        <w:jc w:val="both"/>
        <w:rPr>
          <w:lang w:val="kk-KZ"/>
        </w:rPr>
      </w:pPr>
    </w:p>
    <w:p w:rsidR="00041C94" w:rsidRPr="00996066" w:rsidRDefault="00041C94"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2"/>
        <w:gridCol w:w="2124"/>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w:t>
            </w:r>
            <w:proofErr w:type="gramStart"/>
            <w:r w:rsidRPr="002A1CE6">
              <w:t>ст</w:t>
            </w:r>
            <w:proofErr w:type="gramEnd"/>
            <w:r w:rsidRPr="002A1CE6">
              <w:t>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2A1CE6">
              <w:rPr>
                <w:sz w:val="20"/>
                <w:szCs w:val="20"/>
              </w:rPr>
              <w:lastRenderedPageBreak/>
              <w:t>(мемлекеттік ә</w:t>
            </w:r>
            <w:proofErr w:type="gramStart"/>
            <w:r w:rsidRPr="002A1CE6">
              <w:rPr>
                <w:sz w:val="20"/>
                <w:szCs w:val="20"/>
              </w:rPr>
              <w:t>к</w:t>
            </w:r>
            <w:proofErr w:type="gramEnd"/>
            <w:r w:rsidRPr="002A1CE6">
              <w:rPr>
                <w:sz w:val="20"/>
                <w:szCs w:val="20"/>
              </w:rPr>
              <w:t>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lastRenderedPageBreak/>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4"/>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92" w:rsidRDefault="00023692">
      <w:r>
        <w:separator/>
      </w:r>
    </w:p>
  </w:endnote>
  <w:endnote w:type="continuationSeparator" w:id="0">
    <w:p w:rsidR="00023692" w:rsidRDefault="0002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92" w:rsidRDefault="00023692">
      <w:r>
        <w:separator/>
      </w:r>
    </w:p>
  </w:footnote>
  <w:footnote w:type="continuationSeparator" w:id="0">
    <w:p w:rsidR="00023692" w:rsidRDefault="0002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D1" w:rsidRDefault="00246D66">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BCD" w:rsidRPr="009D2BCD" w:rsidRDefault="009D2BCD">
                          <w:pPr>
                            <w:rPr>
                              <w:color w:val="0C0000"/>
                              <w:sz w:val="14"/>
                            </w:rPr>
                          </w:pPr>
                          <w:r>
                            <w:rPr>
                              <w:color w:val="0C0000"/>
                              <w:sz w:val="14"/>
                            </w:rPr>
                            <w:t xml:space="preserve">26.04.2019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511.3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sYuY2GAgAAEgUAAA4AAAAAAAAAAAAAAAAALgIAAGRycy9lMm9Eb2MueG1sUEsBAi0AFAAGAAgA&#10;AAAhAE+SSPrfAAAADQEAAA8AAAAAAAAAAAAAAAAA4AQAAGRycy9kb3ducmV2LnhtbFBLBQYAAAAA&#10;BAAEAPMAAADsBQAAAAA=&#10;" stroked="f">
              <v:textbox style="layout-flow:vertical;mso-layout-flow-alt:bottom-to-top">
                <w:txbxContent>
                  <w:p w:rsidR="009D2BCD" w:rsidRPr="009D2BCD" w:rsidRDefault="009D2BCD">
                    <w:pPr>
                      <w:rPr>
                        <w:color w:val="0C0000"/>
                        <w:sz w:val="14"/>
                      </w:rPr>
                    </w:pPr>
                    <w:r>
                      <w:rPr>
                        <w:color w:val="0C0000"/>
                        <w:sz w:val="14"/>
                      </w:rPr>
                      <w:t xml:space="preserve">26.04.2019 ЕСЭДО ГО (версия 7.21.2)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" stroked="f">
              <v:textbox style="layout-flow:vertical;mso-layout-flow-alt:bottom-to-top">
                <w:txbxContent>
                  <w:p w:rsidR="00DE19EB" w:rsidRPr="00DE19EB" w:rsidRDefault="00DE19EB">
                    <w:pPr>
                      <w:rPr>
                        <w:color w:val="0C0000"/>
                        <w:sz w:val="14"/>
                      </w:rPr>
                    </w:pPr>
                    <w:r>
                      <w:rPr>
                        <w:color w:val="0C0000"/>
                        <w:sz w:val="14"/>
                      </w:rPr>
                      <w:t>24.08.2017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 o:spid="_x0000_s1028"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oi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6UNdasRvQhVFAG1AMTwps/JouwOxhQits326J4Ri1&#10;TyXIq0iyDFwuGNl8kYJhpp711EMkbRQMvsNo3F648RnYaiM2DVw2ClqqM5BkLYJavHbHxKAYb8AU&#10;hrLuXgw/5lM7RP1415bfAQ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DWXeoi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08.06.2017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27D"/>
    <w:multiLevelType w:val="hybridMultilevel"/>
    <w:tmpl w:val="F3A6D698"/>
    <w:lvl w:ilvl="0" w:tplc="0CEE4724">
      <w:start w:val="1"/>
      <w:numFmt w:val="decimal"/>
      <w:lvlText w:val="%1"/>
      <w:lvlJc w:val="left"/>
      <w:pPr>
        <w:ind w:left="1064" w:hanging="360"/>
      </w:pPr>
      <w:rPr>
        <w:rFonts w:hint="default"/>
        <w:i w:val="0"/>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E1"/>
    <w:rsid w:val="00015D57"/>
    <w:rsid w:val="00023692"/>
    <w:rsid w:val="00041C94"/>
    <w:rsid w:val="00056A73"/>
    <w:rsid w:val="00083355"/>
    <w:rsid w:val="000A48EA"/>
    <w:rsid w:val="000A5B62"/>
    <w:rsid w:val="000F37BD"/>
    <w:rsid w:val="001B677E"/>
    <w:rsid w:val="00222403"/>
    <w:rsid w:val="00246D66"/>
    <w:rsid w:val="00254A50"/>
    <w:rsid w:val="00274CF1"/>
    <w:rsid w:val="00347E73"/>
    <w:rsid w:val="003550A3"/>
    <w:rsid w:val="00445B46"/>
    <w:rsid w:val="00451909"/>
    <w:rsid w:val="00457A61"/>
    <w:rsid w:val="004713D1"/>
    <w:rsid w:val="0049164B"/>
    <w:rsid w:val="00572152"/>
    <w:rsid w:val="005E5F32"/>
    <w:rsid w:val="00623AC4"/>
    <w:rsid w:val="00671BDB"/>
    <w:rsid w:val="00673AC8"/>
    <w:rsid w:val="006A78E1"/>
    <w:rsid w:val="006B0A9E"/>
    <w:rsid w:val="006F40D4"/>
    <w:rsid w:val="006F42A2"/>
    <w:rsid w:val="00867D91"/>
    <w:rsid w:val="00870A5B"/>
    <w:rsid w:val="00907154"/>
    <w:rsid w:val="009139E2"/>
    <w:rsid w:val="009D2BCD"/>
    <w:rsid w:val="00A93C1F"/>
    <w:rsid w:val="00AC4B59"/>
    <w:rsid w:val="00B73A3A"/>
    <w:rsid w:val="00B7599A"/>
    <w:rsid w:val="00B8785A"/>
    <w:rsid w:val="00BD0843"/>
    <w:rsid w:val="00BD4569"/>
    <w:rsid w:val="00C24677"/>
    <w:rsid w:val="00C71244"/>
    <w:rsid w:val="00CC3FC0"/>
    <w:rsid w:val="00CD3BF7"/>
    <w:rsid w:val="00CE4805"/>
    <w:rsid w:val="00CE6748"/>
    <w:rsid w:val="00D83312"/>
    <w:rsid w:val="00D86B9D"/>
    <w:rsid w:val="00DC79F6"/>
    <w:rsid w:val="00DE19EB"/>
    <w:rsid w:val="00E24D5C"/>
    <w:rsid w:val="00E40641"/>
    <w:rsid w:val="00E717CC"/>
    <w:rsid w:val="00EC72AF"/>
    <w:rsid w:val="00F02D8A"/>
    <w:rsid w:val="00F21BC0"/>
    <w:rsid w:val="00F26AB5"/>
    <w:rsid w:val="00F73236"/>
    <w:rsid w:val="00F82B0D"/>
    <w:rsid w:val="00F86065"/>
    <w:rsid w:val="00FB3570"/>
    <w:rsid w:val="00FD069D"/>
    <w:rsid w:val="00FF3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13" Type="http://schemas.openxmlformats.org/officeDocument/2006/relationships/hyperlink" Target="http://10.61.43.123/rus/docs/Z15000004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61.43.123/rus/docs/V17000149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kz/rus/docs/V1500012639" TargetMode="External"/><Relationship Id="rId4" Type="http://schemas.openxmlformats.org/officeDocument/2006/relationships/settings" Target="settings.xml"/><Relationship Id="rId9" Type="http://schemas.openxmlformats.org/officeDocument/2006/relationships/hyperlink" Target="mailto:vzim2_1803@taxeast.mgd.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Кымбат Даулетхановна Капакова</cp:lastModifiedBy>
  <cp:revision>7</cp:revision>
  <dcterms:created xsi:type="dcterms:W3CDTF">2019-10-22T04:17:00Z</dcterms:created>
  <dcterms:modified xsi:type="dcterms:W3CDTF">2019-10-28T13:18:00Z</dcterms:modified>
</cp:coreProperties>
</file>