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5E" w:rsidRDefault="002F4D5E" w:rsidP="002F4D5E">
      <w:pPr>
        <w:jc w:val="center"/>
        <w:rPr>
          <w:b/>
          <w:lang w:val="kk-KZ"/>
        </w:rPr>
      </w:pPr>
      <w:r>
        <w:rPr>
          <w:rStyle w:val="s0"/>
          <w:lang w:val="kk-KZ"/>
        </w:rPr>
        <w:t>Б</w:t>
      </w:r>
      <w:r>
        <w:rPr>
          <w:b/>
          <w:lang w:val="kk-KZ"/>
        </w:rPr>
        <w:t xml:space="preserve">орышкердің мүлкін (активтерін) </w:t>
      </w:r>
    </w:p>
    <w:p w:rsidR="002F4D5E" w:rsidRDefault="002F4D5E" w:rsidP="002F4D5E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бағалау бойынша қызметті сатып алу жөніндегі </w:t>
      </w:r>
    </w:p>
    <w:p w:rsidR="002F4D5E" w:rsidRDefault="002F4D5E" w:rsidP="002F4D5E">
      <w:pPr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>конкурсты өткізу туралы ақпараттық хабарлама</w:t>
      </w:r>
    </w:p>
    <w:p w:rsidR="002F4D5E" w:rsidRDefault="002F4D5E" w:rsidP="002F4D5E">
      <w:pPr>
        <w:jc w:val="both"/>
        <w:rPr>
          <w:rStyle w:val="s0"/>
        </w:rPr>
      </w:pPr>
    </w:p>
    <w:p w:rsidR="002F4D5E" w:rsidRDefault="002F4D5E" w:rsidP="002F4D5E">
      <w:pPr>
        <w:jc w:val="both"/>
      </w:pPr>
      <w:r>
        <w:rPr>
          <w:rStyle w:val="s0"/>
          <w:lang w:val="kk-KZ"/>
        </w:rPr>
        <w:t xml:space="preserve">«Банкроттық басқарушы, Исанов Мухтар Бейсенгалиевич, ЖК </w:t>
      </w:r>
      <w:r>
        <w:rPr>
          <w:lang w:val="kk-KZ"/>
        </w:rPr>
        <w:t>Оразгалиев Т.Ж. – «Ер-Ұлан» ШҚ</w:t>
      </w:r>
      <w:r>
        <w:rPr>
          <w:rStyle w:val="s0"/>
          <w:lang w:val="kk-KZ"/>
        </w:rPr>
        <w:t>, ЖСН 620601300754,</w:t>
      </w:r>
      <w:r>
        <w:rPr>
          <w:lang w:val="kk-KZ"/>
        </w:rPr>
        <w:t xml:space="preserve"> заңды мекенжайы: ШҚО, Ұлан ауданы, Айыртау ауылы, Танабаев көшесі, 12 ұй, борышкердің мүлігін(активтерін) бағалау бойынша кызметті сатып алу жөніндегі конкурс жариялайды. Мүліктің (активтерін) құрамына төмендегілер кіреді:</w:t>
      </w:r>
    </w:p>
    <w:p w:rsidR="002F4D5E" w:rsidRDefault="002F4D5E" w:rsidP="002F4D5E">
      <w:pPr>
        <w:jc w:val="both"/>
        <w:rPr>
          <w:lang w:val="kk-KZ"/>
        </w:rPr>
      </w:pPr>
      <w:r>
        <w:rPr>
          <w:lang w:val="kk-KZ"/>
        </w:rPr>
        <w:t>- Ауқымы 507,4 га жер теліміне 49 жылға дейін уақытша өтелу жер пайдалану құқығы, мекен-жайы: ШҚО, Ұлан ауданы, Айыртау а.о. Айыртау ауылынан оңтүстік-батысқа қарай 0,5 км, кадастрлық нөмірі 05-079-015-042, мақсатқа арналуы - шаруалар қожалығын жүргізу үшін.</w:t>
      </w:r>
    </w:p>
    <w:p w:rsidR="002F4D5E" w:rsidRDefault="002F4D5E" w:rsidP="002F4D5E">
      <w:pPr>
        <w:jc w:val="both"/>
        <w:rPr>
          <w:rStyle w:val="s0"/>
        </w:rPr>
      </w:pPr>
      <w:r>
        <w:rPr>
          <w:rStyle w:val="s0"/>
          <w:lang w:val="kk-KZ"/>
        </w:rPr>
        <w:t xml:space="preserve">- </w:t>
      </w:r>
      <w:r>
        <w:rPr>
          <w:lang w:val="kk-KZ"/>
        </w:rPr>
        <w:t>Қосалқы құрылыстармен және жалпы ауқымы 0,69 га жертілемімен, ғимараттармен, а</w:t>
      </w:r>
      <w:r>
        <w:rPr>
          <w:rStyle w:val="s0"/>
          <w:lang w:val="kk-KZ"/>
        </w:rPr>
        <w:t xml:space="preserve">уқымы 496 ш.м. сауда-өндірістік кешені, салынған жылы - </w:t>
      </w:r>
      <w:r>
        <w:rPr>
          <w:lang w:val="kk-KZ"/>
        </w:rPr>
        <w:t xml:space="preserve">1954, жағдайы-қанағаттанарлық, орналасқан мекен-жайы: ШҚО, Ұлан ауданы, Айыртау ауылы, Танабаев көш., 12 үй.    </w:t>
      </w:r>
    </w:p>
    <w:p w:rsidR="002F4D5E" w:rsidRDefault="002F4D5E" w:rsidP="002F4D5E">
      <w:pPr>
        <w:jc w:val="both"/>
      </w:pPr>
      <w:r>
        <w:rPr>
          <w:rStyle w:val="s0"/>
          <w:lang w:val="kk-KZ"/>
        </w:rPr>
        <w:t>-</w:t>
      </w:r>
      <w:r>
        <w:rPr>
          <w:lang w:val="kk-KZ"/>
        </w:rPr>
        <w:t xml:space="preserve"> Жалпы ауқымы 5 га жер теліміне 49 жылға дейін уақытша өтелу жер пайдалану құқығы, орналасқан мекен-жайы: ШҚО, Ұлан ауданы, бұрынғы "Азовское" АШӨ жерлерінен бағдарлы орны Беткудук ауылынан оңтүстік-батысқа қарай 10 км тел., кадастрлық нөмірі 05-079-039-141, мақсатқа арналуы – балық өнімдерін өсіру және қайта өңдеу бойынша кешен құрылысы.</w:t>
      </w:r>
    </w:p>
    <w:p w:rsidR="002F4D5E" w:rsidRDefault="002F4D5E" w:rsidP="002F4D5E">
      <w:pPr>
        <w:jc w:val="both"/>
        <w:rPr>
          <w:lang w:val="kk-KZ"/>
        </w:rPr>
      </w:pPr>
      <w:r>
        <w:rPr>
          <w:lang w:val="kk-KZ"/>
        </w:rPr>
        <w:t>- Жалпы ауқымы 160 га жер теліміне 49 жылға дейін уақытша өтелу жер пайдалану құқығы, орналасқан мекен-жайы: ШҚО, Ұлан ауданы, бұрынғы "Азовское" АШӨ жерлерінен бағдарлы орны Беткудук ауылынан оңтүстік-батысқа қарай 10 км тел., кадастрлық нөмірі 05-079-039-143, мақсатқа арналуы – ауыл шаруашылығын жүргізу үшін.</w:t>
      </w:r>
    </w:p>
    <w:p w:rsidR="002F4D5E" w:rsidRDefault="002F4D5E" w:rsidP="002F4D5E">
      <w:pPr>
        <w:jc w:val="both"/>
        <w:rPr>
          <w:lang w:val="kk-KZ"/>
        </w:rPr>
      </w:pPr>
      <w:r>
        <w:rPr>
          <w:lang w:val="kk-KZ"/>
        </w:rPr>
        <w:t xml:space="preserve">- Ауқымы 0,25 га жер теліміне жеке меншік құқығы, орналасқан мекен-жайы: ШҚО, Ұлан ауданы, Айыртау ауылы, Танабаев көш., 14/2 үй, кадастрлық нөмірі 05-079-013-391, мақсатқа арналуы –тұрғын үй құрылысы үшін. </w:t>
      </w:r>
    </w:p>
    <w:p w:rsidR="002F4D5E" w:rsidRDefault="002F4D5E" w:rsidP="002F4D5E">
      <w:pPr>
        <w:jc w:val="both"/>
        <w:rPr>
          <w:lang w:val="kk-KZ"/>
        </w:rPr>
      </w:pPr>
      <w:r>
        <w:rPr>
          <w:lang w:val="kk-KZ"/>
        </w:rPr>
        <w:t xml:space="preserve">- Ауқымы 0,6 га жер теліміне жеке меншік құқығы, орналасқан мекен-жайы: ШҚО, Ұлан ауданы, Айыртау ауылы,Тоқтаров көш.,1а үй, кадастрлық нөмірі 05-079-013-196, мақсатқа арналуы – мешіт құрылысы үшін. </w:t>
      </w:r>
    </w:p>
    <w:p w:rsidR="002F4D5E" w:rsidRDefault="002F4D5E" w:rsidP="002F4D5E">
      <w:pPr>
        <w:ind w:firstLine="708"/>
        <w:jc w:val="both"/>
        <w:rPr>
          <w:lang w:val="kk-KZ"/>
        </w:rPr>
      </w:pPr>
      <w:r>
        <w:rPr>
          <w:rStyle w:val="s0"/>
          <w:lang w:val="kk-KZ"/>
        </w:rPr>
        <w:t xml:space="preserve">Жарысқа қатысу үшін өтінім осы хабарландыру жарияланған күннен бастап он жұмыс күндері ішінде сағат 8:00-ден 16:00-ке дейін, түскі асқа үзіліс сағат 12:00-ден 13:00-ге дейін, келесі мекен-жай бойынша қабылданады: Өскемен қ., Протозанов 83, 415 офис, тел.  8 (7232) 57 03 32, моб. 8-777-261-87-27. </w:t>
      </w:r>
    </w:p>
    <w:p w:rsidR="002F4D5E" w:rsidRDefault="002F4D5E" w:rsidP="002F4D5E">
      <w:pPr>
        <w:ind w:firstLine="708"/>
        <w:jc w:val="both"/>
        <w:rPr>
          <w:lang w:val="kk-KZ"/>
        </w:rPr>
      </w:pPr>
      <w:r>
        <w:rPr>
          <w:lang w:val="kk-KZ"/>
        </w:rPr>
        <w:t xml:space="preserve">Бағалау бойынша кызметті сатып алу жөніндегі конкурс </w:t>
      </w:r>
      <w:r>
        <w:rPr>
          <w:rStyle w:val="s0"/>
          <w:lang w:val="kk-KZ"/>
        </w:rPr>
        <w:t xml:space="preserve">ұйымдастыру бойынша шағымдар жұмыс күндері сағат </w:t>
      </w:r>
      <w:r>
        <w:rPr>
          <w:lang w:val="kk-KZ"/>
        </w:rPr>
        <w:t xml:space="preserve">9:00-дан 18:30-ға дейін, түскі асқа үзіліс 13:00-ден 14:30-ға дейін келесі мекен-жай бойынша қабылданады: Өскемен қ., Пермитин көш., 27, 1 қабат, № 102 каб., тел. 8(7232) 26-68-63, электрондық мекен-жайы: </w:t>
      </w:r>
      <w:hyperlink r:id="rId5" w:history="1">
        <w:r>
          <w:rPr>
            <w:rStyle w:val="a3"/>
            <w:lang w:val="kk-KZ"/>
          </w:rPr>
          <w:t>ndvko@taxeast.mgd.kz</w:t>
        </w:r>
      </w:hyperlink>
      <w:r>
        <w:rPr>
          <w:lang w:val="kk-KZ"/>
        </w:rPr>
        <w:t xml:space="preserve"> </w:t>
      </w:r>
    </w:p>
    <w:p w:rsidR="002F4D5E" w:rsidRDefault="002F4D5E" w:rsidP="002F4D5E">
      <w:pPr>
        <w:ind w:firstLine="708"/>
        <w:jc w:val="both"/>
        <w:rPr>
          <w:lang w:val="kk-KZ"/>
        </w:rPr>
      </w:pPr>
    </w:p>
    <w:p w:rsidR="002F4D5E" w:rsidRDefault="002F4D5E" w:rsidP="002F4D5E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04.06.2020 10:40:36: Сабиев Е. С. (Управление по работе с задолженностью) - - cогласовано без замечаний</w:t>
      </w:r>
      <w:r>
        <w:rPr>
          <w:color w:val="0C0000"/>
          <w:sz w:val="20"/>
          <w:lang w:val="kk-KZ"/>
        </w:rPr>
        <w:br/>
      </w:r>
    </w:p>
    <w:p w:rsidR="00AF576F" w:rsidRDefault="002F4D5E">
      <w:bookmarkStart w:id="0" w:name="_GoBack"/>
      <w:bookmarkEnd w:id="0"/>
    </w:p>
    <w:sectPr w:rsidR="00AF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A7"/>
    <w:rsid w:val="002F4D5E"/>
    <w:rsid w:val="003E75A7"/>
    <w:rsid w:val="00434318"/>
    <w:rsid w:val="00A2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4D5E"/>
    <w:rPr>
      <w:color w:val="0000FF"/>
      <w:u w:val="single"/>
    </w:rPr>
  </w:style>
  <w:style w:type="character" w:customStyle="1" w:styleId="s0">
    <w:name w:val="s0"/>
    <w:rsid w:val="002F4D5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4D5E"/>
    <w:rPr>
      <w:color w:val="0000FF"/>
      <w:u w:val="single"/>
    </w:rPr>
  </w:style>
  <w:style w:type="character" w:customStyle="1" w:styleId="s0">
    <w:name w:val="s0"/>
    <w:rsid w:val="002F4D5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vko@taxea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Махамбет Ержанович Дюсембеков</dc:creator>
  <cp:keywords/>
  <dc:description/>
  <cp:lastModifiedBy>Махамбет Ержанович Дюсембеков</cp:lastModifiedBy>
  <cp:revision>3</cp:revision>
  <dcterms:created xsi:type="dcterms:W3CDTF">2020-06-04T12:57:00Z</dcterms:created>
  <dcterms:modified xsi:type="dcterms:W3CDTF">2020-06-04T12:57:00Z</dcterms:modified>
</cp:coreProperties>
</file>