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внутреннего конкурса среди </w:t>
      </w:r>
      <w:r w:rsidRPr="00DA7B6B">
        <w:rPr>
          <w:rFonts w:eastAsiaTheme="minorHAnsi"/>
          <w:szCs w:val="28"/>
          <w:lang w:val="ru-RU" w:eastAsia="en-US"/>
        </w:rPr>
        <w:t xml:space="preserve">государственных служащих </w:t>
      </w:r>
      <w:r w:rsidRPr="00DA7B6B">
        <w:rPr>
          <w:rFonts w:eastAsiaTheme="minorHAnsi"/>
          <w:szCs w:val="28"/>
          <w:lang w:val="kk-KZ" w:eastAsia="en-US"/>
        </w:rPr>
        <w:t>Министерства финансов Республики Казахстан</w:t>
      </w:r>
      <w:r w:rsidR="00F53C3A">
        <w:rPr>
          <w:rFonts w:eastAsiaTheme="minorHAnsi"/>
          <w:szCs w:val="28"/>
          <w:lang w:val="kk-KZ" w:eastAsia="en-US"/>
        </w:rPr>
        <w:t xml:space="preserve"> </w:t>
      </w:r>
      <w:r w:rsidRPr="00DA7B6B">
        <w:rPr>
          <w:rFonts w:eastAsiaTheme="minorHAnsi"/>
          <w:szCs w:val="28"/>
          <w:lang w:val="ru-RU" w:eastAsia="en-US"/>
        </w:rPr>
        <w:t>для занятия вакантн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административн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государственн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должност</w:t>
      </w:r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от </w:t>
      </w:r>
      <w:r w:rsidR="005908E0">
        <w:rPr>
          <w:rFonts w:eastAsiaTheme="minorHAnsi"/>
          <w:szCs w:val="28"/>
          <w:lang w:val="kk-KZ" w:eastAsia="en-US"/>
        </w:rPr>
        <w:t>08.06</w:t>
      </w:r>
      <w:bookmarkStart w:id="0" w:name="_GoBack"/>
      <w:bookmarkEnd w:id="0"/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кандидатов, получивших положительное заключение конкурсной комиссии внутреннего  конкурса</w:t>
      </w:r>
      <w:r w:rsidR="00C02FB0">
        <w:rPr>
          <w:rFonts w:eastAsiaTheme="minorHAnsi"/>
          <w:szCs w:val="28"/>
          <w:lang w:val="kk-KZ" w:eastAsia="en-US"/>
        </w:rPr>
        <w:t xml:space="preserve"> среди государственных служащих данного государственного органа</w:t>
      </w:r>
      <w:r w:rsidRPr="00411124">
        <w:rPr>
          <w:rFonts w:eastAsiaTheme="minorHAnsi"/>
          <w:szCs w:val="28"/>
          <w:lang w:val="kk-KZ" w:eastAsia="en-US"/>
        </w:rPr>
        <w:t xml:space="preserve"> на занятие вакантных административных государственных должностей корпуса «Б»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5908E0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08E0" w:rsidRPr="00516A5D" w:rsidRDefault="005908E0" w:rsidP="005908E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8E0" w:rsidRDefault="005908E0" w:rsidP="005908E0">
            <w:pPr>
              <w:jc w:val="both"/>
              <w:rPr>
                <w:b/>
                <w:color w:val="000000"/>
                <w:lang w:val="kk-KZ" w:eastAsia="ja-JP"/>
              </w:rPr>
            </w:pPr>
            <w:r>
              <w:rPr>
                <w:i/>
                <w:lang w:val="kk-KZ" w:eastAsia="en-US"/>
              </w:rPr>
              <w:t xml:space="preserve">Руководитель отдела реабилитации и банкротства управления по работе с задолженностью (временно на период социального отпуска основного работника до 08.07.2020г.) </w:t>
            </w:r>
            <w:r>
              <w:rPr>
                <w:i/>
                <w:color w:val="000000"/>
                <w:lang w:eastAsia="en-US"/>
              </w:rPr>
              <w:t>, категория С-</w:t>
            </w:r>
            <w:r>
              <w:rPr>
                <w:i/>
                <w:color w:val="000000"/>
                <w:lang w:val="kk-KZ" w:eastAsia="en-US"/>
              </w:rPr>
              <w:t>О</w:t>
            </w:r>
            <w:r>
              <w:rPr>
                <w:i/>
                <w:color w:val="000000"/>
                <w:lang w:eastAsia="en-US"/>
              </w:rPr>
              <w:t>-</w:t>
            </w:r>
            <w:r>
              <w:rPr>
                <w:i/>
                <w:color w:val="000000"/>
                <w:lang w:val="kk-KZ" w:eastAsia="en-US"/>
              </w:rPr>
              <w:t>4</w:t>
            </w:r>
            <w:r>
              <w:rPr>
                <w:i/>
                <w:color w:val="000000"/>
                <w:lang w:eastAsia="en-US"/>
              </w:rPr>
              <w:t xml:space="preserve">, </w:t>
            </w:r>
            <w:r>
              <w:rPr>
                <w:i/>
                <w:color w:val="000000"/>
                <w:lang w:val="kk-KZ" w:eastAsia="en-US"/>
              </w:rPr>
              <w:t xml:space="preserve"> </w:t>
            </w:r>
            <w:r>
              <w:rPr>
                <w:i/>
                <w:lang w:val="kk-KZ" w:eastAsia="en-US"/>
              </w:rPr>
              <w:t>МКД-11-2,</w:t>
            </w:r>
            <w:r>
              <w:rPr>
                <w:i/>
                <w:color w:val="000000"/>
                <w:lang w:val="kk-KZ" w:eastAsia="en-US"/>
              </w:rPr>
              <w:t xml:space="preserve">  (1 единица)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8E0" w:rsidRDefault="005908E0" w:rsidP="005908E0">
            <w:pPr>
              <w:ind w:left="23"/>
              <w:jc w:val="both"/>
              <w:rPr>
                <w:rFonts w:eastAsia="Times New Roman"/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Шамшина Жанар Кабдыкадыровна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 w15:restartNumberingAfterBreak="0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 w15:restartNumberingAfterBreak="0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 w15:restartNumberingAfterBreak="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08E0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800F3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BAE7"/>
  <w15:docId w15:val="{7A589B66-1A13-4FC4-B37A-AB969D8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rsid w:val="009800F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Мадина Валихановна Валиханова</cp:lastModifiedBy>
  <cp:revision>2</cp:revision>
  <cp:lastPrinted>2020-05-26T05:33:00Z</cp:lastPrinted>
  <dcterms:created xsi:type="dcterms:W3CDTF">2020-06-09T02:28:00Z</dcterms:created>
  <dcterms:modified xsi:type="dcterms:W3CDTF">2020-06-09T02:28:00Z</dcterms:modified>
</cp:coreProperties>
</file>