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72" w:rsidRPr="00385072" w:rsidRDefault="00385072" w:rsidP="0038507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s0"/>
          <w:b/>
          <w:sz w:val="28"/>
          <w:szCs w:val="28"/>
        </w:rPr>
      </w:pPr>
      <w:proofErr w:type="gramStart"/>
      <w:r w:rsidRPr="00385072">
        <w:rPr>
          <w:rStyle w:val="s0"/>
          <w:b/>
          <w:sz w:val="28"/>
          <w:szCs w:val="28"/>
        </w:rPr>
        <w:t>Доход от прироста стоимости при реализации имущества физическим лицом, а также индивидуальным предпринимателем, применяющим специальный налоговый режим для субъектов малого бизнеса, возникает при реализации имущества, находящегося на территории Республики Казахстан, в том числе жилищ, дачных строений, гаражей, объектов личного подсобного хозяйства, находящихся на праве собственности менее года с даты регистрации права собственности или со дня открытия наследства?</w:t>
      </w:r>
      <w:proofErr w:type="gramEnd"/>
    </w:p>
    <w:p w:rsidR="00385072" w:rsidRDefault="00385072" w:rsidP="00385072">
      <w:pPr>
        <w:pStyle w:val="a3"/>
        <w:spacing w:before="0" w:beforeAutospacing="0" w:after="0" w:afterAutospacing="0"/>
        <w:ind w:left="360"/>
        <w:jc w:val="both"/>
        <w:rPr>
          <w:b/>
          <w:i/>
          <w:sz w:val="28"/>
          <w:szCs w:val="28"/>
          <w:lang w:val="kk-KZ"/>
        </w:rPr>
      </w:pPr>
    </w:p>
    <w:p w:rsidR="00385072" w:rsidRPr="00263B33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263B33">
        <w:rPr>
          <w:rFonts w:ascii="Times New Roman" w:hAnsi="Times New Roman"/>
          <w:b/>
          <w:i/>
          <w:sz w:val="28"/>
          <w:szCs w:val="28"/>
          <w:lang w:val="kk-KZ"/>
        </w:rPr>
        <w:t>Ответ:</w:t>
      </w:r>
    </w:p>
    <w:p w:rsidR="00385072" w:rsidRPr="00C61A3A" w:rsidRDefault="00385072" w:rsidP="00385072">
      <w:pPr>
        <w:ind w:right="142" w:firstLine="709"/>
        <w:jc w:val="both"/>
        <w:rPr>
          <w:b/>
          <w:color w:val="000000"/>
          <w:sz w:val="28"/>
          <w:szCs w:val="28"/>
        </w:rPr>
      </w:pPr>
      <w:proofErr w:type="gramStart"/>
      <w:r w:rsidRPr="00704174">
        <w:rPr>
          <w:bCs/>
          <w:sz w:val="28"/>
          <w:szCs w:val="28"/>
        </w:rPr>
        <w:t xml:space="preserve">Согласно подпункту 1) пункта 1 статьи 180-1 </w:t>
      </w:r>
      <w:r w:rsidRPr="00704174">
        <w:rPr>
          <w:sz w:val="28"/>
          <w:szCs w:val="28"/>
        </w:rPr>
        <w:t>Кодекса Республики Казахстан от</w:t>
      </w:r>
      <w:r w:rsidRPr="00704174">
        <w:rPr>
          <w:sz w:val="28"/>
          <w:szCs w:val="28"/>
          <w:lang w:val="kk-KZ"/>
        </w:rPr>
        <w:t xml:space="preserve"> </w:t>
      </w:r>
      <w:r w:rsidRPr="00704174">
        <w:rPr>
          <w:sz w:val="28"/>
          <w:szCs w:val="28"/>
        </w:rPr>
        <w:t>10 декабря 2008 года «О налогах и других обязательных платежах бюджет» (далее - Налоговый кодекс)</w:t>
      </w:r>
      <w:r w:rsidRPr="00704174">
        <w:rPr>
          <w:color w:val="000000"/>
          <w:sz w:val="28"/>
          <w:szCs w:val="28"/>
        </w:rPr>
        <w:t xml:space="preserve"> доход от прироста стоимости при реализации имущества физическим лицом, а также индивидуальным предпринимателем, применяющим специальный налоговый режим для субъектов малого бизнеса, возникает, в том числе при реализации жилищ, дачных строений, гаражей, объектов личного подсобного хозяйства</w:t>
      </w:r>
      <w:proofErr w:type="gramEnd"/>
      <w:r w:rsidRPr="00704174">
        <w:rPr>
          <w:color w:val="000000"/>
          <w:sz w:val="28"/>
          <w:szCs w:val="28"/>
        </w:rPr>
        <w:t xml:space="preserve">, </w:t>
      </w:r>
      <w:proofErr w:type="gramStart"/>
      <w:r w:rsidRPr="00704174">
        <w:rPr>
          <w:color w:val="000000"/>
          <w:sz w:val="28"/>
          <w:szCs w:val="28"/>
        </w:rPr>
        <w:t>находящихся</w:t>
      </w:r>
      <w:proofErr w:type="gramEnd"/>
      <w:r w:rsidRPr="00704174">
        <w:rPr>
          <w:color w:val="000000"/>
          <w:sz w:val="28"/>
          <w:szCs w:val="28"/>
        </w:rPr>
        <w:t xml:space="preserve"> на праве собственности менее года </w:t>
      </w:r>
      <w:r w:rsidRPr="00C61A3A">
        <w:rPr>
          <w:b/>
          <w:color w:val="000000"/>
          <w:sz w:val="28"/>
          <w:szCs w:val="28"/>
        </w:rPr>
        <w:t>с даты регистрации права собственности.</w:t>
      </w:r>
    </w:p>
    <w:p w:rsidR="00385072" w:rsidRPr="00686FD6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686FD6">
        <w:rPr>
          <w:color w:val="000000"/>
          <w:sz w:val="28"/>
          <w:szCs w:val="28"/>
          <w:lang w:val="kk-KZ"/>
        </w:rPr>
        <w:t>С</w:t>
      </w:r>
      <w:proofErr w:type="spellStart"/>
      <w:r w:rsidRPr="00686FD6">
        <w:rPr>
          <w:rStyle w:val="s1"/>
          <w:b w:val="0"/>
          <w:sz w:val="28"/>
          <w:szCs w:val="28"/>
        </w:rPr>
        <w:t>огласно</w:t>
      </w:r>
      <w:proofErr w:type="spellEnd"/>
      <w:r w:rsidRPr="00686FD6">
        <w:rPr>
          <w:rStyle w:val="s1"/>
          <w:b w:val="0"/>
          <w:sz w:val="28"/>
          <w:szCs w:val="28"/>
        </w:rPr>
        <w:t xml:space="preserve"> пункту 1 статьи 118 </w:t>
      </w:r>
      <w:r w:rsidRPr="00686FD6">
        <w:rPr>
          <w:bCs/>
          <w:color w:val="000000"/>
          <w:sz w:val="28"/>
          <w:szCs w:val="28"/>
        </w:rPr>
        <w:t xml:space="preserve">Гражданского кодекса Республики Казахстан (далее – ГК РК) </w:t>
      </w:r>
      <w:r w:rsidRPr="000A31AE">
        <w:rPr>
          <w:rStyle w:val="s0"/>
          <w:b/>
          <w:sz w:val="28"/>
          <w:szCs w:val="28"/>
        </w:rPr>
        <w:t>возникновение</w:t>
      </w:r>
      <w:r w:rsidRPr="00686FD6">
        <w:rPr>
          <w:rStyle w:val="s0"/>
          <w:sz w:val="28"/>
          <w:szCs w:val="28"/>
        </w:rPr>
        <w:t xml:space="preserve">, изменение и прекращение </w:t>
      </w:r>
      <w:r w:rsidRPr="000A31AE">
        <w:rPr>
          <w:rStyle w:val="s0"/>
          <w:b/>
          <w:sz w:val="28"/>
          <w:szCs w:val="28"/>
        </w:rPr>
        <w:t xml:space="preserve">прав </w:t>
      </w:r>
      <w:r w:rsidRPr="00686FD6">
        <w:rPr>
          <w:rStyle w:val="s0"/>
          <w:sz w:val="28"/>
          <w:szCs w:val="28"/>
        </w:rPr>
        <w:t xml:space="preserve">(обременений прав) </w:t>
      </w:r>
      <w:r w:rsidRPr="000A31AE">
        <w:rPr>
          <w:rStyle w:val="s0"/>
          <w:b/>
          <w:sz w:val="28"/>
          <w:szCs w:val="28"/>
        </w:rPr>
        <w:t>на недвижимое имущество подлежат государственной регистрации</w:t>
      </w:r>
      <w:r w:rsidRPr="00686FD6">
        <w:rPr>
          <w:rStyle w:val="s0"/>
          <w:sz w:val="28"/>
          <w:szCs w:val="28"/>
        </w:rPr>
        <w:t xml:space="preserve"> в случаях, предусмотренных ГК РК и </w:t>
      </w:r>
      <w:r w:rsidRPr="00686FD6">
        <w:rPr>
          <w:bCs/>
          <w:sz w:val="28"/>
          <w:szCs w:val="28"/>
        </w:rPr>
        <w:t>Законом</w:t>
      </w:r>
      <w:r w:rsidRPr="00686FD6">
        <w:rPr>
          <w:rStyle w:val="s0"/>
          <w:sz w:val="28"/>
          <w:szCs w:val="28"/>
        </w:rPr>
        <w:t xml:space="preserve"> Республики Казахстан «О государственной регистрации прав на недвижимое имущество»</w:t>
      </w:r>
      <w:r>
        <w:rPr>
          <w:rStyle w:val="s0"/>
          <w:sz w:val="28"/>
          <w:szCs w:val="28"/>
          <w:lang w:val="kk-KZ"/>
        </w:rPr>
        <w:t xml:space="preserve"> (далее – Закон о государственной регистрации недвижимости)</w:t>
      </w:r>
      <w:r w:rsidRPr="00686FD6">
        <w:rPr>
          <w:rStyle w:val="s0"/>
          <w:sz w:val="28"/>
          <w:szCs w:val="28"/>
        </w:rPr>
        <w:t>.</w:t>
      </w:r>
    </w:p>
    <w:p w:rsidR="00385072" w:rsidRPr="00EC65CE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EC65CE">
        <w:rPr>
          <w:rStyle w:val="s0"/>
          <w:sz w:val="28"/>
          <w:szCs w:val="28"/>
        </w:rPr>
        <w:t>В соответствии с пунктом 1 статьи 45 Закона о государственной регистрации</w:t>
      </w:r>
      <w:r>
        <w:rPr>
          <w:rStyle w:val="s0"/>
          <w:sz w:val="28"/>
          <w:szCs w:val="28"/>
        </w:rPr>
        <w:t xml:space="preserve"> недвижимости </w:t>
      </w:r>
      <w:r w:rsidRPr="00EC65CE">
        <w:rPr>
          <w:rStyle w:val="s0"/>
          <w:sz w:val="28"/>
          <w:szCs w:val="28"/>
        </w:rPr>
        <w:t xml:space="preserve">при регистрации прав наследников на имущество наследодателя заявителем представляется свидетельство о праве на наследство либо иные документы, предусмотренные законодательными актами Республики Казахстан, а также документы, предусмотренные </w:t>
      </w:r>
      <w:bookmarkStart w:id="0" w:name="sub1000659581"/>
      <w:r w:rsidRPr="00EC65CE">
        <w:rPr>
          <w:rStyle w:val="s0"/>
          <w:sz w:val="28"/>
          <w:szCs w:val="28"/>
        </w:rPr>
        <w:fldChar w:fldCharType="begin"/>
      </w:r>
      <w:r w:rsidRPr="00EC65CE">
        <w:rPr>
          <w:rStyle w:val="s0"/>
          <w:sz w:val="28"/>
          <w:szCs w:val="28"/>
        </w:rPr>
        <w:instrText xml:space="preserve"> HYPERLINK "jl:30118294.210000%20" </w:instrText>
      </w:r>
      <w:r w:rsidRPr="00EC65CE">
        <w:rPr>
          <w:rStyle w:val="s0"/>
          <w:sz w:val="28"/>
          <w:szCs w:val="28"/>
        </w:rPr>
        <w:fldChar w:fldCharType="separate"/>
      </w:r>
      <w:r w:rsidRPr="00EC65CE">
        <w:rPr>
          <w:rStyle w:val="s0"/>
          <w:sz w:val="28"/>
          <w:szCs w:val="28"/>
        </w:rPr>
        <w:t>статьей 21</w:t>
      </w:r>
      <w:r w:rsidRPr="00EC65CE">
        <w:rPr>
          <w:rStyle w:val="s0"/>
          <w:sz w:val="28"/>
          <w:szCs w:val="28"/>
        </w:rPr>
        <w:fldChar w:fldCharType="end"/>
      </w:r>
      <w:bookmarkEnd w:id="0"/>
      <w:r w:rsidRPr="00EC65CE">
        <w:rPr>
          <w:rStyle w:val="s0"/>
          <w:sz w:val="28"/>
          <w:szCs w:val="28"/>
        </w:rPr>
        <w:t xml:space="preserve"> Закона о государственной регистрации</w:t>
      </w:r>
      <w:r>
        <w:rPr>
          <w:rStyle w:val="s0"/>
          <w:sz w:val="28"/>
          <w:szCs w:val="28"/>
          <w:lang w:val="kk-KZ"/>
        </w:rPr>
        <w:t xml:space="preserve"> недвижимости</w:t>
      </w:r>
      <w:r w:rsidRPr="00EC65CE">
        <w:rPr>
          <w:rStyle w:val="s0"/>
          <w:sz w:val="28"/>
          <w:szCs w:val="28"/>
        </w:rPr>
        <w:t>.</w:t>
      </w:r>
    </w:p>
    <w:p w:rsidR="00385072" w:rsidRDefault="00385072" w:rsidP="00385072">
      <w:pPr>
        <w:ind w:firstLine="709"/>
        <w:jc w:val="both"/>
        <w:rPr>
          <w:rStyle w:val="s0"/>
          <w:sz w:val="28"/>
          <w:szCs w:val="28"/>
        </w:rPr>
      </w:pPr>
      <w:r w:rsidRPr="00686FD6">
        <w:rPr>
          <w:rStyle w:val="s1"/>
          <w:b w:val="0"/>
          <w:sz w:val="28"/>
          <w:szCs w:val="28"/>
        </w:rPr>
        <w:t xml:space="preserve">При этом </w:t>
      </w:r>
      <w:r>
        <w:rPr>
          <w:rStyle w:val="s1"/>
          <w:b w:val="0"/>
          <w:sz w:val="28"/>
          <w:szCs w:val="28"/>
        </w:rPr>
        <w:t>в соответствии с</w:t>
      </w:r>
      <w:r w:rsidRPr="00686FD6">
        <w:rPr>
          <w:rStyle w:val="s1"/>
          <w:b w:val="0"/>
          <w:sz w:val="28"/>
          <w:szCs w:val="28"/>
        </w:rPr>
        <w:t xml:space="preserve"> пункт</w:t>
      </w:r>
      <w:r>
        <w:rPr>
          <w:rStyle w:val="s1"/>
          <w:b w:val="0"/>
          <w:sz w:val="28"/>
          <w:szCs w:val="28"/>
        </w:rPr>
        <w:t>ом</w:t>
      </w:r>
      <w:r w:rsidRPr="00686FD6">
        <w:rPr>
          <w:rStyle w:val="s1"/>
          <w:b w:val="0"/>
          <w:sz w:val="28"/>
          <w:szCs w:val="28"/>
        </w:rPr>
        <w:t xml:space="preserve"> 2 статьи 118 ГК РК </w:t>
      </w:r>
      <w:r w:rsidRPr="00686FD6">
        <w:rPr>
          <w:rStyle w:val="s0"/>
          <w:sz w:val="28"/>
          <w:szCs w:val="28"/>
        </w:rPr>
        <w:t xml:space="preserve">права (обременения прав) на недвижимое имущество возникают, изменяются и </w:t>
      </w:r>
      <w:r w:rsidRPr="00B41170">
        <w:rPr>
          <w:rStyle w:val="s0"/>
          <w:b/>
          <w:sz w:val="28"/>
          <w:szCs w:val="28"/>
        </w:rPr>
        <w:t>прекращаются с момента государственной регистрации</w:t>
      </w:r>
      <w:r w:rsidRPr="00686FD6">
        <w:rPr>
          <w:rStyle w:val="s0"/>
          <w:sz w:val="28"/>
          <w:szCs w:val="28"/>
        </w:rPr>
        <w:t xml:space="preserve">, если иное не установлено ГК РК и Законом Республики Казахстан «О государственной регистрации прав на недвижимое имущество». </w:t>
      </w:r>
    </w:p>
    <w:p w:rsidR="00385072" w:rsidRPr="00797836" w:rsidRDefault="00385072" w:rsidP="00385072">
      <w:pPr>
        <w:ind w:firstLine="709"/>
        <w:jc w:val="both"/>
        <w:rPr>
          <w:bCs/>
        </w:rPr>
      </w:pPr>
      <w:bookmarkStart w:id="1" w:name="SUB50200"/>
      <w:bookmarkEnd w:id="1"/>
      <w:proofErr w:type="gramStart"/>
      <w:r>
        <w:rPr>
          <w:rStyle w:val="s1"/>
          <w:b w:val="0"/>
          <w:sz w:val="28"/>
          <w:szCs w:val="28"/>
        </w:rPr>
        <w:t>На основании</w:t>
      </w:r>
      <w:r w:rsidRPr="00686FD6">
        <w:rPr>
          <w:rStyle w:val="s1"/>
          <w:b w:val="0"/>
          <w:sz w:val="28"/>
          <w:szCs w:val="28"/>
        </w:rPr>
        <w:t xml:space="preserve"> </w:t>
      </w:r>
      <w:r>
        <w:rPr>
          <w:rStyle w:val="s1"/>
          <w:b w:val="0"/>
          <w:sz w:val="28"/>
          <w:szCs w:val="28"/>
        </w:rPr>
        <w:t>выше</w:t>
      </w:r>
      <w:r w:rsidRPr="00686FD6">
        <w:rPr>
          <w:rStyle w:val="s1"/>
          <w:b w:val="0"/>
          <w:sz w:val="28"/>
          <w:szCs w:val="28"/>
        </w:rPr>
        <w:t>изложенно</w:t>
      </w:r>
      <w:r>
        <w:rPr>
          <w:rStyle w:val="s1"/>
          <w:b w:val="0"/>
          <w:sz w:val="28"/>
          <w:szCs w:val="28"/>
        </w:rPr>
        <w:t>го</w:t>
      </w:r>
      <w:r w:rsidRPr="00686FD6">
        <w:rPr>
          <w:rStyle w:val="s1"/>
          <w:b w:val="0"/>
          <w:sz w:val="28"/>
          <w:szCs w:val="28"/>
        </w:rPr>
        <w:t xml:space="preserve">, </w:t>
      </w:r>
      <w:r>
        <w:rPr>
          <w:rStyle w:val="s1"/>
          <w:b w:val="0"/>
          <w:sz w:val="28"/>
          <w:szCs w:val="28"/>
          <w:lang w:val="kk-KZ"/>
        </w:rPr>
        <w:t xml:space="preserve">у </w:t>
      </w:r>
      <w:proofErr w:type="spellStart"/>
      <w:r w:rsidRPr="00704174">
        <w:rPr>
          <w:color w:val="000000"/>
          <w:sz w:val="28"/>
          <w:szCs w:val="28"/>
        </w:rPr>
        <w:t>физическ</w:t>
      </w:r>
      <w:proofErr w:type="spellEnd"/>
      <w:r>
        <w:rPr>
          <w:color w:val="000000"/>
          <w:sz w:val="28"/>
          <w:szCs w:val="28"/>
          <w:lang w:val="kk-KZ"/>
        </w:rPr>
        <w:t>ого</w:t>
      </w:r>
      <w:r w:rsidRPr="00704174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  <w:lang w:val="kk-KZ"/>
        </w:rPr>
        <w:t>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получившего в наследство </w:t>
      </w:r>
      <w:r w:rsidRPr="00704174">
        <w:rPr>
          <w:color w:val="000000"/>
          <w:sz w:val="28"/>
          <w:szCs w:val="28"/>
        </w:rPr>
        <w:t>жилищ</w:t>
      </w:r>
      <w:r>
        <w:rPr>
          <w:color w:val="000000"/>
          <w:sz w:val="28"/>
          <w:szCs w:val="28"/>
          <w:lang w:val="kk-KZ"/>
        </w:rPr>
        <w:t>е</w:t>
      </w:r>
      <w:r w:rsidRPr="00704174">
        <w:rPr>
          <w:color w:val="000000"/>
          <w:sz w:val="28"/>
          <w:szCs w:val="28"/>
        </w:rPr>
        <w:t xml:space="preserve">, </w:t>
      </w:r>
      <w:proofErr w:type="spellStart"/>
      <w:r w:rsidRPr="00704174">
        <w:rPr>
          <w:color w:val="000000"/>
          <w:sz w:val="28"/>
          <w:szCs w:val="28"/>
        </w:rPr>
        <w:t>дачны</w:t>
      </w:r>
      <w:proofErr w:type="spellEnd"/>
      <w:r>
        <w:rPr>
          <w:color w:val="000000"/>
          <w:sz w:val="28"/>
          <w:szCs w:val="28"/>
          <w:lang w:val="kk-KZ"/>
        </w:rPr>
        <w:t>е</w:t>
      </w:r>
      <w:r w:rsidRPr="00704174">
        <w:rPr>
          <w:color w:val="000000"/>
          <w:sz w:val="28"/>
          <w:szCs w:val="28"/>
        </w:rPr>
        <w:t xml:space="preserve"> </w:t>
      </w:r>
      <w:proofErr w:type="spellStart"/>
      <w:r w:rsidRPr="00704174">
        <w:rPr>
          <w:color w:val="000000"/>
          <w:sz w:val="28"/>
          <w:szCs w:val="28"/>
        </w:rPr>
        <w:t>строени</w:t>
      </w:r>
      <w:proofErr w:type="spellEnd"/>
      <w:r>
        <w:rPr>
          <w:color w:val="000000"/>
          <w:sz w:val="28"/>
          <w:szCs w:val="28"/>
          <w:lang w:val="kk-KZ"/>
        </w:rPr>
        <w:t>я</w:t>
      </w:r>
      <w:r w:rsidRPr="00704174">
        <w:rPr>
          <w:color w:val="000000"/>
          <w:sz w:val="28"/>
          <w:szCs w:val="28"/>
        </w:rPr>
        <w:t>, гараж</w:t>
      </w:r>
      <w:r>
        <w:rPr>
          <w:color w:val="000000"/>
          <w:sz w:val="28"/>
          <w:szCs w:val="28"/>
          <w:lang w:val="kk-KZ"/>
        </w:rPr>
        <w:t>и</w:t>
      </w:r>
      <w:r w:rsidRPr="00704174">
        <w:rPr>
          <w:color w:val="000000"/>
          <w:sz w:val="28"/>
          <w:szCs w:val="28"/>
        </w:rPr>
        <w:t>, объект</w:t>
      </w:r>
      <w:r>
        <w:rPr>
          <w:color w:val="000000"/>
          <w:sz w:val="28"/>
          <w:szCs w:val="28"/>
          <w:lang w:val="kk-KZ"/>
        </w:rPr>
        <w:t>ы</w:t>
      </w:r>
      <w:r w:rsidRPr="00704174">
        <w:rPr>
          <w:color w:val="000000"/>
          <w:sz w:val="28"/>
          <w:szCs w:val="28"/>
        </w:rPr>
        <w:t xml:space="preserve"> личного подсобного хозяйства,</w:t>
      </w:r>
      <w:r>
        <w:rPr>
          <w:color w:val="000000"/>
          <w:sz w:val="28"/>
          <w:szCs w:val="28"/>
          <w:lang w:val="kk-KZ"/>
        </w:rPr>
        <w:t xml:space="preserve"> </w:t>
      </w:r>
      <w:r w:rsidRPr="00704174">
        <w:rPr>
          <w:color w:val="000000"/>
          <w:sz w:val="28"/>
          <w:szCs w:val="28"/>
        </w:rPr>
        <w:t>доход от прироста стоимости</w:t>
      </w:r>
      <w:r>
        <w:rPr>
          <w:color w:val="000000"/>
          <w:sz w:val="28"/>
          <w:szCs w:val="28"/>
        </w:rPr>
        <w:t xml:space="preserve"> возникает</w:t>
      </w:r>
      <w:r w:rsidRPr="0070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при реализации такого имущества, </w:t>
      </w:r>
      <w:proofErr w:type="spellStart"/>
      <w:r w:rsidRPr="00704174">
        <w:rPr>
          <w:color w:val="000000"/>
          <w:sz w:val="28"/>
          <w:szCs w:val="28"/>
        </w:rPr>
        <w:t>наход</w:t>
      </w:r>
      <w:proofErr w:type="spellEnd"/>
      <w:r>
        <w:rPr>
          <w:color w:val="000000"/>
          <w:sz w:val="28"/>
          <w:szCs w:val="28"/>
          <w:lang w:val="kk-KZ"/>
        </w:rPr>
        <w:t>ившегося</w:t>
      </w:r>
      <w:r w:rsidRPr="00704174">
        <w:rPr>
          <w:color w:val="000000"/>
          <w:sz w:val="28"/>
          <w:szCs w:val="28"/>
        </w:rPr>
        <w:t xml:space="preserve"> на праве собственности менее года</w:t>
      </w:r>
      <w:r>
        <w:rPr>
          <w:color w:val="000000"/>
          <w:sz w:val="28"/>
          <w:szCs w:val="28"/>
        </w:rPr>
        <w:t xml:space="preserve"> </w:t>
      </w:r>
      <w:r w:rsidRPr="00704174">
        <w:rPr>
          <w:b/>
          <w:color w:val="000000"/>
          <w:sz w:val="28"/>
          <w:szCs w:val="28"/>
        </w:rPr>
        <w:t>с даты регистрации права собственности</w:t>
      </w:r>
      <w:r>
        <w:rPr>
          <w:b/>
          <w:color w:val="000000"/>
          <w:sz w:val="28"/>
          <w:szCs w:val="28"/>
        </w:rPr>
        <w:t xml:space="preserve"> </w:t>
      </w:r>
      <w:r w:rsidRPr="0062165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уполномоченном органе</w:t>
      </w:r>
      <w:r>
        <w:rPr>
          <w:color w:val="000000"/>
          <w:sz w:val="28"/>
          <w:szCs w:val="28"/>
          <w:lang w:val="kk-KZ"/>
        </w:rPr>
        <w:t xml:space="preserve">, </w:t>
      </w:r>
      <w:r w:rsidRPr="00797836">
        <w:rPr>
          <w:color w:val="000000"/>
          <w:sz w:val="28"/>
          <w:szCs w:val="28"/>
        </w:rPr>
        <w:t xml:space="preserve">а не </w:t>
      </w:r>
      <w:r w:rsidRPr="00797836">
        <w:rPr>
          <w:sz w:val="28"/>
          <w:szCs w:val="28"/>
        </w:rPr>
        <w:t>со дня открытия наследства</w:t>
      </w:r>
      <w:r w:rsidRPr="00797836">
        <w:rPr>
          <w:bCs/>
        </w:rPr>
        <w:t>.</w:t>
      </w:r>
      <w:r w:rsidRPr="00F06CA0">
        <w:rPr>
          <w:color w:val="000000"/>
          <w:sz w:val="28"/>
          <w:szCs w:val="28"/>
        </w:rPr>
        <w:t xml:space="preserve"> </w:t>
      </w:r>
      <w:proofErr w:type="gramEnd"/>
    </w:p>
    <w:p w:rsidR="00385072" w:rsidRDefault="00385072" w:rsidP="00385072">
      <w:pPr>
        <w:ind w:right="142" w:firstLine="709"/>
        <w:jc w:val="both"/>
        <w:rPr>
          <w:i/>
          <w:color w:val="000000"/>
          <w:sz w:val="28"/>
          <w:szCs w:val="28"/>
          <w:lang w:val="kk-KZ"/>
        </w:rPr>
      </w:pPr>
      <w:bookmarkStart w:id="2" w:name="SUB180010600"/>
      <w:bookmarkEnd w:id="2"/>
    </w:p>
    <w:p w:rsidR="00385072" w:rsidRPr="00385072" w:rsidRDefault="00385072" w:rsidP="00385072">
      <w:pPr>
        <w:pStyle w:val="1"/>
        <w:numPr>
          <w:ilvl w:val="0"/>
          <w:numId w:val="1"/>
        </w:numPr>
        <w:ind w:left="72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</w:rPr>
        <w:t xml:space="preserve">Рыночная стоимость на реализуемое имущество должна быть определена: </w:t>
      </w:r>
    </w:p>
    <w:p w:rsidR="00385072" w:rsidRPr="00385072" w:rsidRDefault="00385072" w:rsidP="00385072">
      <w:pPr>
        <w:pStyle w:val="1"/>
        <w:ind w:left="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  <w:lang w:val="kk-KZ"/>
        </w:rPr>
        <w:lastRenderedPageBreak/>
        <w:t xml:space="preserve">1) </w:t>
      </w:r>
      <w:r w:rsidRPr="00385072">
        <w:rPr>
          <w:rStyle w:val="s0"/>
          <w:b/>
          <w:sz w:val="28"/>
          <w:szCs w:val="28"/>
        </w:rPr>
        <w:t>На дату возникновения права собственности? Если да, то возникает вопрос как это сделать. Т.к. на дату возникновения права собственности не каждый налогоплательщик намерен продать в течение года, имущество, полученное в наследство.</w:t>
      </w:r>
    </w:p>
    <w:p w:rsidR="00385072" w:rsidRPr="00385072" w:rsidRDefault="00385072" w:rsidP="00385072">
      <w:pPr>
        <w:pStyle w:val="1"/>
        <w:ind w:left="0"/>
        <w:jc w:val="both"/>
        <w:rPr>
          <w:rStyle w:val="s0"/>
          <w:b/>
          <w:sz w:val="28"/>
          <w:szCs w:val="28"/>
        </w:rPr>
      </w:pPr>
      <w:r w:rsidRPr="00385072">
        <w:rPr>
          <w:rStyle w:val="s0"/>
          <w:b/>
          <w:sz w:val="28"/>
          <w:szCs w:val="28"/>
          <w:lang w:val="kk-KZ"/>
        </w:rPr>
        <w:t xml:space="preserve">2) </w:t>
      </w:r>
      <w:r w:rsidRPr="00385072">
        <w:rPr>
          <w:rStyle w:val="s0"/>
          <w:b/>
          <w:sz w:val="28"/>
          <w:szCs w:val="28"/>
        </w:rPr>
        <w:t>Или не позднее срока, установленного для представления декларации по индивидуальному подоходному налогу за налоговый период, в котором реализовано такое имущество? В соответствии со  Стандартами оценки РК «Об утверждении требований к форме и содержанию отчета об оценке» титульный лист отчета должен содержать дату оценки и дату составления отчета. Требование по указанию на какую дату проводится оценка не предусмотрено.</w:t>
      </w:r>
    </w:p>
    <w:p w:rsidR="00385072" w:rsidRPr="00385072" w:rsidRDefault="00385072" w:rsidP="0038507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85072">
        <w:rPr>
          <w:rStyle w:val="s0"/>
          <w:b/>
          <w:sz w:val="28"/>
          <w:szCs w:val="28"/>
          <w:lang w:val="kk-KZ"/>
        </w:rPr>
        <w:t xml:space="preserve">3) </w:t>
      </w:r>
      <w:r w:rsidRPr="00385072">
        <w:rPr>
          <w:rStyle w:val="s0"/>
          <w:b/>
          <w:sz w:val="28"/>
          <w:szCs w:val="28"/>
        </w:rPr>
        <w:t>Или на дату открытия наследства, т.к. в соответствии с положением статьи 180-1 Налогового кодекса рыночная стоимость должна быть определена на дату возникновения права собственности</w:t>
      </w:r>
      <w:r w:rsidRPr="00385072">
        <w:rPr>
          <w:rStyle w:val="s0"/>
          <w:b/>
          <w:sz w:val="28"/>
          <w:szCs w:val="28"/>
          <w:lang w:val="kk-KZ"/>
        </w:rPr>
        <w:t>.</w:t>
      </w:r>
    </w:p>
    <w:p w:rsidR="00385072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85072" w:rsidRPr="00263B33" w:rsidRDefault="00385072" w:rsidP="00385072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263B33">
        <w:rPr>
          <w:rFonts w:ascii="Times New Roman" w:hAnsi="Times New Roman"/>
          <w:b/>
          <w:i/>
          <w:sz w:val="28"/>
          <w:szCs w:val="28"/>
          <w:lang w:val="kk-KZ"/>
        </w:rPr>
        <w:t>Ответ: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</w:p>
    <w:p w:rsidR="00385072" w:rsidRPr="004C28B9" w:rsidRDefault="00385072" w:rsidP="00385072">
      <w:pPr>
        <w:ind w:right="142" w:firstLine="709"/>
        <w:jc w:val="both"/>
        <w:rPr>
          <w:color w:val="000000"/>
          <w:sz w:val="28"/>
          <w:szCs w:val="28"/>
        </w:rPr>
      </w:pPr>
      <w:proofErr w:type="gramStart"/>
      <w:r w:rsidRPr="004C28B9">
        <w:rPr>
          <w:sz w:val="28"/>
          <w:szCs w:val="28"/>
        </w:rPr>
        <w:t xml:space="preserve">Согласно пункту 6 статьи 180-1 Налогового кодекса в случаях реализации индивидуального жилого дома, построенного лицом, его реализующим, а также имущества, указанного в подпунктах 1) - 7) пункта 1 данной статьи, </w:t>
      </w:r>
      <w:r w:rsidRPr="000F6802">
        <w:rPr>
          <w:b/>
          <w:sz w:val="28"/>
          <w:szCs w:val="28"/>
        </w:rPr>
        <w:t>полученного в виде наследования</w:t>
      </w:r>
      <w:r w:rsidRPr="004C28B9">
        <w:rPr>
          <w:sz w:val="28"/>
          <w:szCs w:val="28"/>
        </w:rPr>
        <w:t xml:space="preserve">, благотворительной помощи (за исключением случая, предусмотренного пунктом 5 настоящей статьи), доходом от прироста стоимости является положительная разница между ценой (стоимостью) реализации имущества и </w:t>
      </w:r>
      <w:r w:rsidRPr="00B41170">
        <w:rPr>
          <w:b/>
          <w:sz w:val="28"/>
          <w:szCs w:val="28"/>
        </w:rPr>
        <w:t>рыночной стоимостью</w:t>
      </w:r>
      <w:r w:rsidRPr="004C28B9">
        <w:rPr>
          <w:sz w:val="28"/>
          <w:szCs w:val="28"/>
        </w:rPr>
        <w:t xml:space="preserve"> на реализуемое</w:t>
      </w:r>
      <w:proofErr w:type="gramEnd"/>
      <w:r w:rsidRPr="004C28B9">
        <w:rPr>
          <w:sz w:val="28"/>
          <w:szCs w:val="28"/>
        </w:rPr>
        <w:t xml:space="preserve"> имущество </w:t>
      </w:r>
      <w:r w:rsidRPr="00FC36E3">
        <w:rPr>
          <w:b/>
          <w:sz w:val="28"/>
          <w:szCs w:val="28"/>
        </w:rPr>
        <w:t>на дату возникновения права собственности</w:t>
      </w:r>
      <w:r w:rsidRPr="004C28B9">
        <w:rPr>
          <w:sz w:val="28"/>
          <w:szCs w:val="28"/>
        </w:rPr>
        <w:t>.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r w:rsidRPr="004C28B9">
        <w:rPr>
          <w:sz w:val="28"/>
          <w:szCs w:val="28"/>
        </w:rPr>
        <w:t xml:space="preserve">При этом такая рыночная стоимость должна быть определена налогоплательщиком </w:t>
      </w:r>
      <w:r w:rsidRPr="00B41170">
        <w:rPr>
          <w:b/>
          <w:sz w:val="28"/>
          <w:szCs w:val="28"/>
        </w:rPr>
        <w:t xml:space="preserve">не позднее срока, установленного для представления декларации </w:t>
      </w:r>
      <w:r w:rsidRPr="004C28B9">
        <w:rPr>
          <w:sz w:val="28"/>
          <w:szCs w:val="28"/>
        </w:rPr>
        <w:t xml:space="preserve">по индивидуальному подоходному налогу </w:t>
      </w:r>
      <w:r w:rsidRPr="002F2E76">
        <w:rPr>
          <w:b/>
          <w:sz w:val="28"/>
          <w:szCs w:val="28"/>
        </w:rPr>
        <w:t>за налоговый период</w:t>
      </w:r>
      <w:r w:rsidRPr="004C28B9">
        <w:rPr>
          <w:sz w:val="28"/>
          <w:szCs w:val="28"/>
        </w:rPr>
        <w:t xml:space="preserve">, в котором реализовано такое имущество. В целях настоящего пункта рыночной стоимостью является стоимость, определенная в отчете об оценке, проведенной по договору между оценщиком и налогоплательщиком в соответствии с </w:t>
      </w:r>
      <w:hyperlink r:id="rId6" w:history="1">
        <w:r w:rsidRPr="004C28B9">
          <w:rPr>
            <w:color w:val="000000"/>
            <w:sz w:val="28"/>
            <w:szCs w:val="28"/>
          </w:rPr>
          <w:t>законодательством</w:t>
        </w:r>
      </w:hyperlink>
      <w:r w:rsidRPr="004C28B9">
        <w:rPr>
          <w:sz w:val="28"/>
          <w:szCs w:val="28"/>
        </w:rPr>
        <w:t xml:space="preserve"> Республики Казахстан об оценочной деятельности.</w:t>
      </w:r>
    </w:p>
    <w:p w:rsidR="00385072" w:rsidRPr="007B2784" w:rsidRDefault="00385072" w:rsidP="00385072">
      <w:pPr>
        <w:ind w:right="142" w:firstLine="709"/>
        <w:jc w:val="both"/>
        <w:rPr>
          <w:sz w:val="28"/>
          <w:szCs w:val="28"/>
        </w:rPr>
      </w:pPr>
      <w:bookmarkStart w:id="3" w:name="SUB300000"/>
      <w:bookmarkEnd w:id="3"/>
      <w:r w:rsidRPr="007B2784">
        <w:rPr>
          <w:sz w:val="28"/>
          <w:szCs w:val="28"/>
        </w:rPr>
        <w:t xml:space="preserve">В соответствии со статьей 30 Налогового кодекса под налоговым периодом понимается период времени, установленный применительно к отдельным видам налогов и других обязательных платежей в бюджет, </w:t>
      </w:r>
      <w:r w:rsidRPr="007B2784">
        <w:rPr>
          <w:b/>
          <w:sz w:val="28"/>
          <w:szCs w:val="28"/>
        </w:rPr>
        <w:t>по окончании которого определяются объект налогообложения</w:t>
      </w:r>
      <w:r w:rsidRPr="007B2784">
        <w:rPr>
          <w:sz w:val="28"/>
          <w:szCs w:val="28"/>
        </w:rPr>
        <w:t>, налоговая база, исчисляются суммы налогов и других обязательных платежей, подлежащие уплате в бюджет.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bookmarkStart w:id="4" w:name="SUB1590000"/>
      <w:bookmarkEnd w:id="4"/>
      <w:r>
        <w:rPr>
          <w:bCs/>
          <w:sz w:val="28"/>
          <w:szCs w:val="28"/>
          <w:lang w:val="kk-KZ"/>
        </w:rPr>
        <w:t>При этом в</w:t>
      </w:r>
      <w:r w:rsidRPr="002F2E76">
        <w:rPr>
          <w:bCs/>
          <w:sz w:val="28"/>
          <w:szCs w:val="28"/>
        </w:rPr>
        <w:t xml:space="preserve"> соответствии с пунктом 2 статьи 159</w:t>
      </w:r>
      <w:r>
        <w:rPr>
          <w:bCs/>
          <w:sz w:val="28"/>
          <w:szCs w:val="28"/>
          <w:lang w:val="kk-KZ"/>
        </w:rPr>
        <w:t xml:space="preserve"> и пунктом 1 статьи 148</w:t>
      </w:r>
      <w:r w:rsidRPr="002F2E76">
        <w:rPr>
          <w:bCs/>
          <w:sz w:val="28"/>
          <w:szCs w:val="28"/>
        </w:rPr>
        <w:t xml:space="preserve"> Налогового кодекса</w:t>
      </w:r>
      <w:bookmarkStart w:id="5" w:name="SUB1590200"/>
      <w:bookmarkEnd w:id="5"/>
      <w:r w:rsidRPr="002F2E76">
        <w:rPr>
          <w:sz w:val="28"/>
          <w:szCs w:val="28"/>
        </w:rPr>
        <w:t xml:space="preserve"> налоговым периодом для исчисления </w:t>
      </w:r>
      <w:r w:rsidRPr="002F2E76">
        <w:rPr>
          <w:sz w:val="28"/>
          <w:szCs w:val="28"/>
        </w:rPr>
        <w:lastRenderedPageBreak/>
        <w:t xml:space="preserve">индивидуального подоходного налога с доходов, не облагаемых у источника выплаты, является календарный год с 1 января по 31 декабря. </w:t>
      </w:r>
    </w:p>
    <w:p w:rsidR="00385072" w:rsidRDefault="00385072" w:rsidP="00385072">
      <w:pPr>
        <w:ind w:right="14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Соответственно, оценка может быть произведена позже вступления в право собственности, но не позже 31 марта года, следующего за годом реализации имущества, полученного в виде наследования, которое находилось на праве собственности менее одного года и по которому возникает имущественный доход. При этом отчет об оценке должен содержать оценку на дату </w:t>
      </w:r>
      <w:r w:rsidRPr="00896482">
        <w:rPr>
          <w:sz w:val="28"/>
          <w:szCs w:val="28"/>
          <w:lang w:val="kk-KZ"/>
        </w:rPr>
        <w:t>возникновения права собственности.</w:t>
      </w:r>
    </w:p>
    <w:p w:rsidR="0086662D" w:rsidRPr="00743C6D" w:rsidRDefault="0086662D" w:rsidP="0086662D">
      <w:pPr>
        <w:shd w:val="clear" w:color="auto" w:fill="FFFFFF"/>
        <w:jc w:val="both"/>
        <w:rPr>
          <w:szCs w:val="28"/>
          <w:u w:val="single"/>
          <w:lang w:val="kk-KZ"/>
        </w:rPr>
      </w:pPr>
      <w:r w:rsidRPr="00743C6D">
        <w:rPr>
          <w:szCs w:val="28"/>
          <w:u w:val="single"/>
          <w:lang w:val="kk-KZ"/>
        </w:rPr>
        <w:t>«Индивидуальный предприниматель»</w:t>
      </w:r>
    </w:p>
    <w:p w:rsidR="0086662D" w:rsidRPr="00743C6D" w:rsidRDefault="0086662D" w:rsidP="0086662D">
      <w:pPr>
        <w:shd w:val="clear" w:color="auto" w:fill="FFFFFF"/>
        <w:jc w:val="both"/>
        <w:rPr>
          <w:b/>
          <w:szCs w:val="28"/>
          <w:lang w:val="kk-KZ"/>
        </w:rPr>
      </w:pPr>
      <w:r w:rsidRPr="00743C6D">
        <w:rPr>
          <w:szCs w:val="28"/>
          <w:lang w:val="kk-KZ"/>
        </w:rPr>
        <w:t xml:space="preserve"> </w:t>
      </w:r>
    </w:p>
    <w:p w:rsidR="00574DE5" w:rsidRPr="00574DE5" w:rsidRDefault="0086662D" w:rsidP="00574DE5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8F8F8"/>
        </w:rPr>
      </w:pPr>
      <w:r w:rsidRPr="00574DE5">
        <w:rPr>
          <w:b/>
          <w:sz w:val="28"/>
          <w:szCs w:val="28"/>
          <w:lang w:val="kk-KZ"/>
        </w:rPr>
        <w:t xml:space="preserve"> </w:t>
      </w:r>
      <w:r w:rsidR="00574DE5" w:rsidRPr="00574DE5">
        <w:rPr>
          <w:b/>
          <w:sz w:val="28"/>
          <w:szCs w:val="28"/>
          <w:lang w:val="kk-KZ"/>
        </w:rPr>
        <w:t xml:space="preserve">3 </w:t>
      </w:r>
      <w:r w:rsidR="00574DE5" w:rsidRPr="00574DE5">
        <w:rPr>
          <w:b/>
          <w:color w:val="222222"/>
          <w:sz w:val="28"/>
          <w:szCs w:val="28"/>
        </w:rPr>
        <w:t xml:space="preserve">Вопрос: </w:t>
      </w:r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В разделе "Сведения об отсутствии (наличии) задолженности, учет по которым ведется в органах государственных доходов" указана задолженность 7941тнг. 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8F8F8"/>
        </w:rPr>
      </w:pPr>
      <w:r w:rsidRPr="00574DE5">
        <w:rPr>
          <w:color w:val="222222"/>
          <w:sz w:val="28"/>
          <w:szCs w:val="28"/>
          <w:shd w:val="clear" w:color="auto" w:fill="F8F8F8"/>
        </w:rPr>
        <w:t xml:space="preserve">( транспортный налог). Вопрос: это сумма которую я должен заплатить за текущий год до 31 декабря или это долг за то что я </w:t>
      </w:r>
      <w:proofErr w:type="gramStart"/>
      <w:r w:rsidRPr="00574DE5">
        <w:rPr>
          <w:color w:val="222222"/>
          <w:sz w:val="28"/>
          <w:szCs w:val="28"/>
          <w:shd w:val="clear" w:color="auto" w:fill="F8F8F8"/>
        </w:rPr>
        <w:t>когда</w:t>
      </w:r>
      <w:proofErr w:type="gramEnd"/>
      <w:r w:rsidRPr="00574DE5">
        <w:rPr>
          <w:color w:val="222222"/>
          <w:sz w:val="28"/>
          <w:szCs w:val="28"/>
          <w:shd w:val="clear" w:color="auto" w:fill="F8F8F8"/>
        </w:rPr>
        <w:t xml:space="preserve"> то не доплатил? Если это долг за не оплаченный налог возможно ли получить распечатку (когда и за что) в электронном виде на почту?</w:t>
      </w:r>
    </w:p>
    <w:p w:rsidR="00574DE5" w:rsidRPr="00574DE5" w:rsidRDefault="00574DE5" w:rsidP="00574DE5">
      <w:pPr>
        <w:shd w:val="clear" w:color="auto" w:fill="FFFFFF"/>
        <w:jc w:val="both"/>
        <w:rPr>
          <w:b/>
          <w:bCs/>
          <w:color w:val="77B2EB"/>
          <w:sz w:val="28"/>
          <w:szCs w:val="28"/>
        </w:rPr>
      </w:pPr>
      <w:r w:rsidRPr="00574DE5">
        <w:rPr>
          <w:b/>
          <w:color w:val="222222"/>
          <w:sz w:val="28"/>
          <w:szCs w:val="28"/>
          <w:shd w:val="clear" w:color="auto" w:fill="F8F8F8"/>
        </w:rPr>
        <w:t>Ответ:</w:t>
      </w:r>
      <w:r w:rsidRPr="00574DE5">
        <w:rPr>
          <w:color w:val="222222"/>
          <w:sz w:val="28"/>
          <w:szCs w:val="28"/>
          <w:shd w:val="clear" w:color="auto" w:fill="F8F8F8"/>
        </w:rPr>
        <w:t xml:space="preserve"> </w:t>
      </w:r>
      <w:r w:rsidRPr="00574DE5">
        <w:rPr>
          <w:color w:val="222222"/>
          <w:sz w:val="28"/>
          <w:szCs w:val="28"/>
        </w:rPr>
        <w:t>Здравствуйте! Департамент  государственных доходов по Восточно-Казахстанской области сообщает  следующее.  В соответствии с  пунктом  1  статьи   490    Кодекса Республики Казахстан от 25 декабря 2017 г. № 120-IV ЗРК «О налогах и других обязательных платежах в бюджет» (далее – Налоговый кодекс)   плательщиками налога на транспортные средства являются физические лица, имеющие объекты налогообложения </w:t>
      </w:r>
      <w:r w:rsidRPr="00574DE5">
        <w:rPr>
          <w:bCs/>
          <w:color w:val="222222"/>
          <w:sz w:val="28"/>
          <w:szCs w:val="28"/>
        </w:rPr>
        <w:t>на праве собственности.</w:t>
      </w:r>
    </w:p>
    <w:p w:rsidR="00574DE5" w:rsidRPr="00574DE5" w:rsidRDefault="00574DE5" w:rsidP="00574DE5">
      <w:pPr>
        <w:shd w:val="clear" w:color="auto" w:fill="FFFFFF"/>
        <w:jc w:val="both"/>
        <w:rPr>
          <w:b/>
          <w:bCs/>
          <w:color w:val="77B2EB"/>
          <w:sz w:val="28"/>
          <w:szCs w:val="28"/>
        </w:rPr>
      </w:pPr>
      <w:r w:rsidRPr="00574DE5">
        <w:rPr>
          <w:color w:val="222222"/>
          <w:sz w:val="28"/>
          <w:szCs w:val="28"/>
        </w:rPr>
        <w:t>Согласно пункту 3  статьи   494  Кодекса Республики Казахстан от 25 декабря 2017 г. № 120-IV ЗРК «О налогах и других обязательных платежах в бюджет» (далее – Налоговый кодекс) сроком уплаты налога на транспортные средства для физических лиц является дата </w:t>
      </w:r>
      <w:r w:rsidRPr="00574DE5">
        <w:rPr>
          <w:bCs/>
          <w:color w:val="222222"/>
          <w:sz w:val="28"/>
          <w:szCs w:val="28"/>
        </w:rPr>
        <w:t>не позднее 31 декабря налогового периода.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  Налоговым периодом для исчисления налога на транспортные средства  в соответствии со статьей 495 Налогового кодекса является календарный год с 1 января по 31 декабря.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  В соответствии с пунктом 4 статьи 494 Налогового кодекса уплата налога физическими лицами </w:t>
      </w:r>
      <w:r w:rsidRPr="00574DE5">
        <w:rPr>
          <w:bCs/>
          <w:color w:val="222222"/>
          <w:sz w:val="28"/>
          <w:szCs w:val="28"/>
        </w:rPr>
        <w:t>производится по месту жительства.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 xml:space="preserve">По УГД по </w:t>
      </w:r>
      <w:proofErr w:type="spellStart"/>
      <w:r w:rsidRPr="00574DE5">
        <w:rPr>
          <w:color w:val="222222"/>
          <w:sz w:val="28"/>
          <w:szCs w:val="28"/>
        </w:rPr>
        <w:t>г</w:t>
      </w:r>
      <w:proofErr w:type="gramStart"/>
      <w:r w:rsidRPr="00574DE5">
        <w:rPr>
          <w:color w:val="222222"/>
          <w:sz w:val="28"/>
          <w:szCs w:val="28"/>
        </w:rPr>
        <w:t>.У</w:t>
      </w:r>
      <w:proofErr w:type="gramEnd"/>
      <w:r w:rsidRPr="00574DE5">
        <w:rPr>
          <w:color w:val="222222"/>
          <w:sz w:val="28"/>
          <w:szCs w:val="28"/>
        </w:rPr>
        <w:t>сть-Каменогорск</w:t>
      </w:r>
      <w:proofErr w:type="spellEnd"/>
      <w:r w:rsidRPr="00574DE5">
        <w:rPr>
          <w:color w:val="222222"/>
          <w:sz w:val="28"/>
          <w:szCs w:val="28"/>
        </w:rPr>
        <w:t xml:space="preserve"> по состоянию на 04 октября 2019 года на Вашем лицевом счете ИИН 760504300631 имеется задолженность  по КБК 104402 налог на транспортные средства в сумме 4810 тенге по налогу и 409  тенге по пене за автомашину </w:t>
      </w:r>
      <w:proofErr w:type="spellStart"/>
      <w:r w:rsidRPr="00574DE5">
        <w:rPr>
          <w:color w:val="222222"/>
          <w:sz w:val="28"/>
          <w:szCs w:val="28"/>
        </w:rPr>
        <w:t>DaewooNexia</w:t>
      </w:r>
      <w:proofErr w:type="spellEnd"/>
      <w:r w:rsidRPr="00574DE5">
        <w:rPr>
          <w:color w:val="222222"/>
          <w:sz w:val="28"/>
          <w:szCs w:val="28"/>
        </w:rPr>
        <w:t xml:space="preserve"> за 2018 год.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  Для получения информации по имеющейся задолженности  и для проведения акта сверки Вы вправе обратиться в налоговый орган по месту жительства.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lastRenderedPageBreak/>
        <w:t>       Также сообщаем, что физические лица могут получить ответы на  вопросы </w:t>
      </w:r>
      <w:r w:rsidRPr="00574DE5">
        <w:rPr>
          <w:bCs/>
          <w:color w:val="222222"/>
          <w:sz w:val="28"/>
          <w:szCs w:val="28"/>
        </w:rPr>
        <w:t>по налогам на имущество, землю и транспорт физических лиц</w:t>
      </w:r>
      <w:r w:rsidRPr="00574DE5">
        <w:rPr>
          <w:color w:val="222222"/>
          <w:sz w:val="28"/>
          <w:szCs w:val="28"/>
        </w:rPr>
        <w:t> (исчисление, уплата, задолженность и др.) посредством мессенджера «</w:t>
      </w:r>
      <w:proofErr w:type="spellStart"/>
      <w:r w:rsidRPr="00574DE5">
        <w:rPr>
          <w:color w:val="222222"/>
          <w:sz w:val="28"/>
          <w:szCs w:val="28"/>
        </w:rPr>
        <w:t>WhatsApp</w:t>
      </w:r>
      <w:proofErr w:type="spellEnd"/>
      <w:r w:rsidRPr="00574DE5">
        <w:rPr>
          <w:color w:val="222222"/>
          <w:sz w:val="28"/>
          <w:szCs w:val="28"/>
        </w:rPr>
        <w:t>»  на номер </w:t>
      </w:r>
      <w:r w:rsidRPr="00574DE5">
        <w:rPr>
          <w:bCs/>
          <w:color w:val="222222"/>
          <w:sz w:val="28"/>
          <w:szCs w:val="28"/>
        </w:rPr>
        <w:t>+7-701-602-73-44  </w:t>
      </w:r>
      <w:r w:rsidRPr="00574DE5">
        <w:rPr>
          <w:color w:val="222222"/>
          <w:sz w:val="28"/>
          <w:szCs w:val="28"/>
        </w:rPr>
        <w:t>в рабочие дни (с понедельника по пятницу) с 9-00  до 18-30 часов (Департамент государственных доходов по Восточно-Казахстанской  области).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    Вместе с тем, обращаем Ваше внимание, что в соответствии  с пунктом 4 статьи 60 Закона Республики Казахстан от 6 апреля 2016 года № 480-V  «О правовых актах» такие разъяснения не имеют обязательной юридической силы и носят рекомендательный характер.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  <w:shd w:val="clear" w:color="auto" w:fill="F8F8F8"/>
        </w:rPr>
      </w:pPr>
      <w:r w:rsidRPr="00574DE5">
        <w:rPr>
          <w:b/>
          <w:color w:val="222222"/>
          <w:sz w:val="28"/>
          <w:szCs w:val="28"/>
          <w:shd w:val="clear" w:color="auto" w:fill="F8F8F8"/>
        </w:rPr>
        <w:t xml:space="preserve">   </w:t>
      </w:r>
      <w:r w:rsidRPr="00574DE5">
        <w:rPr>
          <w:b/>
          <w:color w:val="222222"/>
          <w:sz w:val="28"/>
          <w:szCs w:val="28"/>
          <w:shd w:val="clear" w:color="auto" w:fill="F8F8F8"/>
          <w:lang w:val="kk-KZ"/>
        </w:rPr>
        <w:t>4</w:t>
      </w:r>
      <w:r w:rsidRPr="00574DE5">
        <w:rPr>
          <w:b/>
          <w:color w:val="222222"/>
          <w:sz w:val="28"/>
          <w:szCs w:val="28"/>
          <w:shd w:val="clear" w:color="auto" w:fill="F8F8F8"/>
        </w:rPr>
        <w:t xml:space="preserve"> Вопрос:</w:t>
      </w:r>
      <w:r w:rsidRPr="00574DE5">
        <w:rPr>
          <w:color w:val="222222"/>
          <w:sz w:val="28"/>
          <w:szCs w:val="28"/>
          <w:shd w:val="clear" w:color="auto" w:fill="F8F8F8"/>
        </w:rPr>
        <w:t xml:space="preserve"> Являюсь гражданкой Казахстана. Хочу купить квартиру в России. Какие налоги, прочие платежи, формы отчетности должна буду сдавать в Казахстане и в какие сроки?</w:t>
      </w:r>
    </w:p>
    <w:p w:rsidR="00574DE5" w:rsidRPr="00574DE5" w:rsidRDefault="00574DE5" w:rsidP="00574DE5">
      <w:pPr>
        <w:shd w:val="clear" w:color="auto" w:fill="FFFFFF"/>
        <w:jc w:val="both"/>
        <w:rPr>
          <w:b/>
          <w:bCs/>
          <w:color w:val="77B2EB"/>
          <w:sz w:val="28"/>
          <w:szCs w:val="28"/>
        </w:rPr>
      </w:pPr>
      <w:r w:rsidRPr="00574DE5">
        <w:rPr>
          <w:b/>
          <w:bCs/>
          <w:sz w:val="28"/>
          <w:szCs w:val="28"/>
        </w:rPr>
        <w:t>Ответ:</w:t>
      </w:r>
      <w:r w:rsidRPr="00574DE5">
        <w:rPr>
          <w:bCs/>
          <w:color w:val="77B2EB"/>
          <w:sz w:val="28"/>
          <w:szCs w:val="28"/>
        </w:rPr>
        <w:t xml:space="preserve"> </w:t>
      </w:r>
      <w:r w:rsidRPr="00574DE5">
        <w:rPr>
          <w:color w:val="222222"/>
          <w:sz w:val="28"/>
          <w:szCs w:val="28"/>
          <w:shd w:val="clear" w:color="auto" w:fill="FFFFFF"/>
        </w:rPr>
        <w:t xml:space="preserve">Здравствуйте! Департамент государственных доходов по Восточно-Казахстанской области сообщает следующее.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 xml:space="preserve">В соответствии с подпунктом 12) пункта 1 статьи 363 Кодекса Республики Казахстан «О налогах и других обязательных платежах в бюджет» от 25.12.2017 г. № 120-VI (далее - Налоговый кодекс) декларацию по индивидуальному подоходному налогу (240.00 форма) представляют налогоплательщики-резиденты, в том числе граждане Республики Казахстан, </w:t>
      </w:r>
      <w:proofErr w:type="spellStart"/>
      <w:r w:rsidRPr="00574DE5">
        <w:rPr>
          <w:color w:val="222222"/>
          <w:sz w:val="28"/>
          <w:szCs w:val="28"/>
          <w:shd w:val="clear" w:color="auto" w:fill="FFFFFF"/>
        </w:rPr>
        <w:t>оралманы</w:t>
      </w:r>
      <w:proofErr w:type="spellEnd"/>
      <w:r w:rsidRPr="00574DE5">
        <w:rPr>
          <w:color w:val="222222"/>
          <w:sz w:val="28"/>
          <w:szCs w:val="28"/>
          <w:shd w:val="clear" w:color="auto" w:fill="FFFFFF"/>
        </w:rPr>
        <w:t xml:space="preserve"> и лица, имеющие вид на жительство в Республике Казахстан, которые имеют по состоянию на 31 декабря отчетного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налогового периода следующее имущество на праве собственности: недвижимое имущество, которое (права и (или) сделки по которому) подлежит государственной или иной регистрации (учету) в компетентном органе иностранного государства в соответствии с законодательством иностранного государства; ценные бумаги, эмитенты которых зарегистрированы за пределами Республики Казахстан; долю участия в уставном капитале юридического лица, зарегистрированного за пределами Республики Казахстан.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 xml:space="preserve">Исходя из указанной нормы, следует, что обязанность в представлении декларации по индивидуальному подоходному налогу (форма 240.00) возникает у граждан Республики Казахстан, </w:t>
      </w:r>
      <w:proofErr w:type="spellStart"/>
      <w:r w:rsidRPr="00574DE5">
        <w:rPr>
          <w:color w:val="222222"/>
          <w:sz w:val="28"/>
          <w:szCs w:val="28"/>
          <w:shd w:val="clear" w:color="auto" w:fill="FFFFFF"/>
        </w:rPr>
        <w:t>оралманов</w:t>
      </w:r>
      <w:proofErr w:type="spellEnd"/>
      <w:r w:rsidRPr="00574DE5">
        <w:rPr>
          <w:color w:val="222222"/>
          <w:sz w:val="28"/>
          <w:szCs w:val="28"/>
          <w:shd w:val="clear" w:color="auto" w:fill="FFFFFF"/>
        </w:rPr>
        <w:t xml:space="preserve"> и лиц, имеющих вид на жительство в Республике Казахстан, у которых на 31 декабря календарного года имеется указанное выше имущество на праве собственности за пределами РК.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В случае если у физического лица имеются вышеуказанные обязательства, то физическому лицу необходимо представить в соответствии со статьей 364 Налогового кодекса декларацию по индивидуальному подоходному налогу в налоговый орган по месту нахождения (жительства) не позднее 31 марта года, следующего за отчетным налоговым периодом. Например: в случае если права на недвижимость зарегистрированы в 2020 году, декларацию по индивидуальному подоходному налогу (форма 240.00) необходимо предоставить не позднее 31 марта 2021 года. Вместе с тем, обращаем Ваше внимание, что в соответствии с пунктом 4 статьи 60 Закона Республики Казахстан от 6 апреля 2016 года № 480-V «О правовых актах» такие </w:t>
      </w:r>
      <w:r w:rsidRPr="00574DE5">
        <w:rPr>
          <w:color w:val="222222"/>
          <w:sz w:val="28"/>
          <w:szCs w:val="28"/>
          <w:shd w:val="clear" w:color="auto" w:fill="FFFFFF"/>
        </w:rPr>
        <w:lastRenderedPageBreak/>
        <w:t>разъяснения не имеют обязательной юридической силы и носят рекомендательный характер. С уважением, управление разъяснительной работы ДГД по ВКО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  <w:shd w:val="clear" w:color="auto" w:fill="F8F8F8"/>
        </w:rPr>
      </w:pPr>
      <w:r w:rsidRPr="00574DE5">
        <w:rPr>
          <w:b/>
          <w:color w:val="222222"/>
          <w:sz w:val="28"/>
          <w:szCs w:val="28"/>
          <w:shd w:val="clear" w:color="auto" w:fill="F8F8F8"/>
        </w:rPr>
        <w:t xml:space="preserve"> </w:t>
      </w:r>
      <w:r w:rsidRPr="00574DE5">
        <w:rPr>
          <w:b/>
          <w:color w:val="222222"/>
          <w:sz w:val="28"/>
          <w:szCs w:val="28"/>
          <w:shd w:val="clear" w:color="auto" w:fill="F8F8F8"/>
          <w:lang w:val="kk-KZ"/>
        </w:rPr>
        <w:t>5</w:t>
      </w:r>
      <w:r w:rsidRPr="00574DE5">
        <w:rPr>
          <w:b/>
          <w:color w:val="222222"/>
          <w:sz w:val="28"/>
          <w:szCs w:val="28"/>
          <w:shd w:val="clear" w:color="auto" w:fill="F8F8F8"/>
        </w:rPr>
        <w:t xml:space="preserve"> Вопрос: </w:t>
      </w:r>
      <w:r w:rsidRPr="00574DE5">
        <w:rPr>
          <w:color w:val="222222"/>
          <w:sz w:val="28"/>
          <w:szCs w:val="28"/>
          <w:shd w:val="clear" w:color="auto" w:fill="F8F8F8"/>
        </w:rPr>
        <w:t>Добрый день я переехала к детям жить хотела сдать однокомнатную квартиру сдать на аренду как оформлять документы через налоговую?</w:t>
      </w:r>
    </w:p>
    <w:p w:rsidR="00574DE5" w:rsidRPr="00574DE5" w:rsidRDefault="00574DE5" w:rsidP="00574DE5">
      <w:pPr>
        <w:shd w:val="clear" w:color="auto" w:fill="FFFFFF"/>
        <w:jc w:val="both"/>
        <w:rPr>
          <w:bCs/>
          <w:color w:val="77B2EB"/>
          <w:sz w:val="28"/>
          <w:szCs w:val="28"/>
        </w:rPr>
      </w:pPr>
      <w:r w:rsidRPr="005A7C05">
        <w:rPr>
          <w:b/>
          <w:bCs/>
          <w:sz w:val="28"/>
          <w:szCs w:val="28"/>
        </w:rPr>
        <w:t>Ответ:</w:t>
      </w:r>
      <w:r w:rsidRPr="00574DE5">
        <w:rPr>
          <w:bCs/>
          <w:sz w:val="28"/>
          <w:szCs w:val="28"/>
        </w:rPr>
        <w:t xml:space="preserve"> </w:t>
      </w:r>
      <w:r w:rsidRPr="00574DE5">
        <w:rPr>
          <w:color w:val="222222"/>
          <w:sz w:val="28"/>
          <w:szCs w:val="28"/>
          <w:shd w:val="clear" w:color="auto" w:fill="FFFFFF"/>
        </w:rPr>
        <w:t xml:space="preserve">Здравствуйте! Департамент государственных доходов по Восточно-Казахстанской области сообщает следующее.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В соответствии статьи 79 Кодекса Республики Казахстан от 25 декабря 2017 г. № 120-IV ЗРК «О налогах и других обязательных платежах в бюджет» (далее – Налоговый кодекс) для постановки на регистрационный учет в качестве индивидуального предпринимателя физическое лицо направляет в налоговый орган уведомление в порядке, определенном законодательством Республики Казахстан о разрешениях и уведомлениях.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Согласно пункту 1 статьи 36 Предпринимательского кодекса Республики Казахстан от 29 октября 2015 года № 375-V ЗРК (далее – Предпринимательский кодекс) для государственной регистрации в качестве индивидуального предпринимателя (совместного индивидуального предпринимательства) физическое лицо (уполномоченное лицо совместного индивидуального предпринимательства)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форме, утвержденной уполномоченным органом в сфере разрешений и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уведомлений. Пунктом 3 статьи 36 Предпринимательского кодекса предусмотрено, что орган государственных доходов в течение одного рабочего дня со дня представления физическим лицом документов, указанных в пункте 1 данной статьи, за исключением случаев представления уведомлений лицами, указанными в пункте 2 данной статьи, производит государственную регистрацию индивидуального предпринимателя (совместного индивидуального предпринимательства). В соответствии с пунктом 5 статьи 36 Предпринимательского кодекса уведомление представляется в электронной форме посредством веб-портала "электронного правительства" либо в явочном порядке на бумажном носителе. При этом необходимо в день постановки на регистрационный учет в качестве ИП определиться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с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выборам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 xml:space="preserve"> специального налогового режима. </w:t>
      </w:r>
      <w:proofErr w:type="gramStart"/>
      <w:r w:rsidRPr="00574DE5">
        <w:rPr>
          <w:color w:val="222222"/>
          <w:sz w:val="28"/>
          <w:szCs w:val="28"/>
          <w:shd w:val="clear" w:color="auto" w:fill="FFFFFF"/>
        </w:rPr>
        <w:t>Исходя из вышеизложенного следует</w:t>
      </w:r>
      <w:proofErr w:type="gramEnd"/>
      <w:r w:rsidRPr="00574DE5">
        <w:rPr>
          <w:color w:val="222222"/>
          <w:sz w:val="28"/>
          <w:szCs w:val="28"/>
          <w:shd w:val="clear" w:color="auto" w:fill="FFFFFF"/>
        </w:rPr>
        <w:t>, что подтверждением наличия регистрации в качестве индивидуального предпринимателя является уведомление о начале деятельности в качестве индивидуального предпринимателя, принятое органами государственных доходов. Вместе с тем, обращаем Ваше внимание, что в соответствии с пунктом 4 статьи 60 Закона Республики Казахстан от 6 апреля 2016 года № 480-V «О правовых актах» такие разъяснения не имеют обязательной юридической силы и носят рекомендательный характер. С уважением, управление разъяснительной работы ДГД по ВКО.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</w:p>
    <w:p w:rsidR="00574DE5" w:rsidRPr="00574DE5" w:rsidRDefault="005A7C05" w:rsidP="00574DE5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8F8F8"/>
        </w:rPr>
      </w:pPr>
      <w:r>
        <w:rPr>
          <w:b/>
          <w:color w:val="222222"/>
          <w:sz w:val="28"/>
          <w:szCs w:val="28"/>
          <w:shd w:val="clear" w:color="auto" w:fill="FFFFFF"/>
          <w:lang w:val="kk-KZ"/>
        </w:rPr>
        <w:lastRenderedPageBreak/>
        <w:t xml:space="preserve">6 </w:t>
      </w:r>
      <w:r w:rsidR="00574DE5" w:rsidRPr="00574DE5">
        <w:rPr>
          <w:b/>
          <w:color w:val="222222"/>
          <w:sz w:val="28"/>
          <w:szCs w:val="28"/>
          <w:shd w:val="clear" w:color="auto" w:fill="FFFFFF"/>
        </w:rPr>
        <w:t>Вопрос:</w:t>
      </w:r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 Здравствуйте. Прошу разъяснить ситуацию: если физическое лицо является индивидуальным предпринимателем и ввозит автомобиль для личного пользования из Российской федерации, распространяется ли в отношении него 2 абзац </w:t>
      </w:r>
      <w:proofErr w:type="spellStart"/>
      <w:r w:rsidR="00574DE5" w:rsidRPr="00574DE5">
        <w:rPr>
          <w:color w:val="222222"/>
          <w:sz w:val="28"/>
          <w:szCs w:val="28"/>
          <w:shd w:val="clear" w:color="auto" w:fill="F8F8F8"/>
        </w:rPr>
        <w:t>пп</w:t>
      </w:r>
      <w:proofErr w:type="spellEnd"/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. 1 п. 4 </w:t>
      </w:r>
      <w:proofErr w:type="spellStart"/>
      <w:proofErr w:type="gramStart"/>
      <w:r w:rsidR="00574DE5" w:rsidRPr="00574DE5">
        <w:rPr>
          <w:color w:val="222222"/>
          <w:sz w:val="28"/>
          <w:szCs w:val="28"/>
          <w:shd w:val="clear" w:color="auto" w:fill="F8F8F8"/>
        </w:rPr>
        <w:t>ст</w:t>
      </w:r>
      <w:proofErr w:type="spellEnd"/>
      <w:proofErr w:type="gramEnd"/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 440 НК РК 4. Облагаемым импортом являются: 1) товары, ввезенные (ввозимые) на территорию Республики Казахстан (за исключением </w:t>
      </w:r>
      <w:proofErr w:type="gramStart"/>
      <w:r w:rsidR="00574DE5" w:rsidRPr="00574DE5">
        <w:rPr>
          <w:color w:val="222222"/>
          <w:sz w:val="28"/>
          <w:szCs w:val="28"/>
          <w:shd w:val="clear" w:color="auto" w:fill="F8F8F8"/>
        </w:rPr>
        <w:t>освобожденных</w:t>
      </w:r>
      <w:proofErr w:type="gramEnd"/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 от налога на добавленную стоимость в соответствии с пунктом 2 статьи 451 настоящего Кодекса). Положение настоящего подпункта применяется также в отношении ввезенных (ввозимых) транспортных средств, подлежащих государственной регистрации в государственных органах Республики Казахстан. Должен ли физическое лицо в таком случае сдать ФНО 320.00 и оплатить НДС при импорте со стран ЕЭС?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74DE5">
        <w:rPr>
          <w:b/>
          <w:color w:val="222222"/>
          <w:sz w:val="28"/>
          <w:szCs w:val="28"/>
          <w:shd w:val="clear" w:color="auto" w:fill="F8F8F8"/>
        </w:rPr>
        <w:t>Ответ:</w:t>
      </w:r>
      <w:r w:rsidRPr="00574DE5">
        <w:rPr>
          <w:color w:val="222222"/>
          <w:sz w:val="28"/>
          <w:szCs w:val="28"/>
        </w:rPr>
        <w:t xml:space="preserve">  Департамент государственных доходов по Восточно-Казахстанской области сообщает следующее.</w:t>
      </w:r>
    </w:p>
    <w:p w:rsidR="00574DE5" w:rsidRPr="00574DE5" w:rsidRDefault="00574DE5" w:rsidP="00574DE5">
      <w:pPr>
        <w:pStyle w:val="a3"/>
        <w:shd w:val="clear" w:color="auto" w:fill="FFFFFF"/>
        <w:spacing w:after="0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Согласно </w:t>
      </w:r>
      <w:hyperlink r:id="rId7" w:history="1">
        <w:r w:rsidRPr="00574DE5">
          <w:rPr>
            <w:rStyle w:val="a4"/>
            <w:color w:val="003366"/>
            <w:sz w:val="28"/>
            <w:szCs w:val="28"/>
            <w:bdr w:val="none" w:sz="0" w:space="0" w:color="auto" w:frame="1"/>
          </w:rPr>
          <w:t>подпункту 2)  статьи 438</w:t>
        </w:r>
      </w:hyperlink>
      <w:r w:rsidRPr="00574DE5">
        <w:rPr>
          <w:color w:val="222222"/>
          <w:sz w:val="28"/>
          <w:szCs w:val="28"/>
        </w:rPr>
        <w:t xml:space="preserve"> Налогового кодекса плательщиками НДС в ЕАЭС являются лица, импортирующие товары на территорию Республики Казахстан с территории государств-членов ЕАЭС, в </w:t>
      </w:r>
      <w:proofErr w:type="spellStart"/>
      <w:r w:rsidRPr="00574DE5">
        <w:rPr>
          <w:color w:val="222222"/>
          <w:sz w:val="28"/>
          <w:szCs w:val="28"/>
        </w:rPr>
        <w:t>т.ч</w:t>
      </w:r>
      <w:proofErr w:type="spellEnd"/>
      <w:r w:rsidRPr="00574DE5">
        <w:rPr>
          <w:color w:val="222222"/>
          <w:sz w:val="28"/>
          <w:szCs w:val="28"/>
        </w:rPr>
        <w:t>. физические лица, импортирующие товары в целях предпринимательской деятельности.</w:t>
      </w:r>
    </w:p>
    <w:p w:rsidR="00574DE5" w:rsidRPr="00574DE5" w:rsidRDefault="00574DE5" w:rsidP="00574DE5">
      <w:pPr>
        <w:pStyle w:val="a3"/>
        <w:shd w:val="clear" w:color="auto" w:fill="FFFFFF"/>
        <w:spacing w:after="0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Критерии отнесения товаров к импортируемым в целях предпринимательской деятельности утверждены </w:t>
      </w:r>
      <w:hyperlink r:id="rId8" w:history="1">
        <w:r w:rsidRPr="00574DE5">
          <w:rPr>
            <w:rStyle w:val="a4"/>
            <w:color w:val="003366"/>
            <w:sz w:val="28"/>
            <w:szCs w:val="28"/>
            <w:bdr w:val="none" w:sz="0" w:space="0" w:color="auto" w:frame="1"/>
          </w:rPr>
          <w:t>приказом</w:t>
        </w:r>
      </w:hyperlink>
      <w:r w:rsidRPr="00574DE5">
        <w:rPr>
          <w:color w:val="222222"/>
          <w:sz w:val="28"/>
          <w:szCs w:val="28"/>
        </w:rPr>
        <w:t> Министра финансов Республики Казахстан от 01.02 2018 г. № 104.</w:t>
      </w:r>
    </w:p>
    <w:p w:rsidR="00574DE5" w:rsidRPr="00574DE5" w:rsidRDefault="00574DE5" w:rsidP="00574DE5">
      <w:pPr>
        <w:pStyle w:val="a3"/>
        <w:shd w:val="clear" w:color="auto" w:fill="FFFFFF"/>
        <w:spacing w:after="0"/>
        <w:jc w:val="both"/>
        <w:rPr>
          <w:color w:val="222222"/>
          <w:sz w:val="28"/>
          <w:szCs w:val="28"/>
        </w:rPr>
      </w:pPr>
      <w:proofErr w:type="gramStart"/>
      <w:r w:rsidRPr="00574DE5">
        <w:rPr>
          <w:color w:val="222222"/>
          <w:sz w:val="28"/>
          <w:szCs w:val="28"/>
        </w:rPr>
        <w:t>В связи с чем, в случае ввоза товаров с территории государства-члена ЕАЭС на территорию Республики Казахстан, когда стоимость товаров превышает за календарный год 12-кратный </w:t>
      </w:r>
      <w:hyperlink r:id="rId9" w:history="1">
        <w:r w:rsidRPr="00574DE5">
          <w:rPr>
            <w:rStyle w:val="a4"/>
            <w:color w:val="003366"/>
            <w:sz w:val="28"/>
            <w:szCs w:val="28"/>
            <w:bdr w:val="none" w:sz="0" w:space="0" w:color="auto" w:frame="1"/>
          </w:rPr>
          <w:t>минимальный размер заработный платы</w:t>
        </w:r>
      </w:hyperlink>
      <w:r w:rsidRPr="00574DE5">
        <w:rPr>
          <w:color w:val="222222"/>
          <w:sz w:val="28"/>
          <w:szCs w:val="28"/>
        </w:rPr>
        <w:t>, установленный законом Республики Казахстан о республиканском бюджете и действующей на 1 января соответствующего финансового года, у импортера (физического лица) возникает обязательство по представлению декларации по косвенным налогам по импортированным товарам и заявления</w:t>
      </w:r>
      <w:proofErr w:type="gramEnd"/>
      <w:r w:rsidRPr="00574DE5">
        <w:rPr>
          <w:color w:val="222222"/>
          <w:sz w:val="28"/>
          <w:szCs w:val="28"/>
        </w:rPr>
        <w:t xml:space="preserve"> о ввозе товаров и уплате косвенных налогов.</w:t>
      </w:r>
    </w:p>
    <w:p w:rsidR="00574DE5" w:rsidRPr="00574DE5" w:rsidRDefault="00574DE5" w:rsidP="00574DE5">
      <w:pPr>
        <w:pStyle w:val="a3"/>
        <w:shd w:val="clear" w:color="auto" w:fill="FFFFFF"/>
        <w:spacing w:after="0"/>
        <w:jc w:val="both"/>
        <w:rPr>
          <w:color w:val="222222"/>
          <w:sz w:val="28"/>
          <w:szCs w:val="28"/>
        </w:rPr>
      </w:pPr>
      <w:proofErr w:type="gramStart"/>
      <w:r w:rsidRPr="00574DE5">
        <w:rPr>
          <w:color w:val="222222"/>
          <w:sz w:val="28"/>
          <w:szCs w:val="28"/>
        </w:rPr>
        <w:t>Согласно </w:t>
      </w:r>
      <w:hyperlink r:id="rId10" w:history="1">
        <w:r w:rsidRPr="00574DE5">
          <w:rPr>
            <w:rStyle w:val="a4"/>
            <w:color w:val="003366"/>
            <w:sz w:val="28"/>
            <w:szCs w:val="28"/>
            <w:bdr w:val="none" w:sz="0" w:space="0" w:color="auto" w:frame="1"/>
          </w:rPr>
          <w:t>пункту 2 статьи 456</w:t>
        </w:r>
      </w:hyperlink>
      <w:r w:rsidRPr="00574DE5">
        <w:rPr>
          <w:color w:val="222222"/>
          <w:sz w:val="28"/>
          <w:szCs w:val="28"/>
        </w:rPr>
        <w:t> Налогового кодекса при импорте товаров, в том числе товаров, являющихся продуктами переработки давальческого сырья, на территорию Республики Казахстан с территории государств-членов ЕАЭС налогоплательщик обязан представить в налоговый орган по месту нахождения (жительства) декларацию по косвенным налогам по импортированным товарам, в том числе по договорам (контрактам) лизинга, на бумажном носителе и в электронной форме либо только</w:t>
      </w:r>
      <w:proofErr w:type="gramEnd"/>
      <w:r w:rsidRPr="00574DE5">
        <w:rPr>
          <w:color w:val="222222"/>
          <w:sz w:val="28"/>
          <w:szCs w:val="28"/>
        </w:rPr>
        <w:t xml:space="preserve"> в электронной форме не позднее 20 числа месяца, следующего за налоговым периодом, если иное не установлено настоящим пунктом.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 xml:space="preserve">Одновременно с декларацией по косвенным налогам по импортированным товарам налогоплательщик представляет в налоговый орган </w:t>
      </w:r>
      <w:proofErr w:type="gramStart"/>
      <w:r w:rsidRPr="00574DE5">
        <w:rPr>
          <w:color w:val="222222"/>
          <w:sz w:val="28"/>
          <w:szCs w:val="28"/>
        </w:rPr>
        <w:t>документы</w:t>
      </w:r>
      <w:proofErr w:type="gramEnd"/>
      <w:r w:rsidRPr="00574DE5">
        <w:rPr>
          <w:color w:val="222222"/>
          <w:sz w:val="28"/>
          <w:szCs w:val="28"/>
        </w:rPr>
        <w:t xml:space="preserve"> </w:t>
      </w:r>
      <w:r w:rsidRPr="00574DE5">
        <w:rPr>
          <w:color w:val="222222"/>
          <w:sz w:val="28"/>
          <w:szCs w:val="28"/>
        </w:rPr>
        <w:lastRenderedPageBreak/>
        <w:t xml:space="preserve">указанные в подпунктах 1) - 8) пункта 2 статьи 456, в </w:t>
      </w:r>
      <w:proofErr w:type="spellStart"/>
      <w:r w:rsidRPr="00574DE5">
        <w:rPr>
          <w:color w:val="222222"/>
          <w:sz w:val="28"/>
          <w:szCs w:val="28"/>
        </w:rPr>
        <w:t>т.ч</w:t>
      </w:r>
      <w:proofErr w:type="spellEnd"/>
      <w:r w:rsidRPr="00574DE5">
        <w:rPr>
          <w:color w:val="222222"/>
          <w:sz w:val="28"/>
          <w:szCs w:val="28"/>
        </w:rPr>
        <w:t>. заявление (заявления) о ввозе товаров и уплате косвенных налогов на бумажном носителе (в четырех экземплярах) и в электронной форме либо только в электронной форме.</w:t>
      </w:r>
    </w:p>
    <w:p w:rsidR="00574DE5" w:rsidRPr="00574DE5" w:rsidRDefault="00574DE5" w:rsidP="00574DE5">
      <w:pPr>
        <w:pStyle w:val="a3"/>
        <w:shd w:val="clear" w:color="auto" w:fill="FFFFFF"/>
        <w:spacing w:after="0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Дополнительно сообщаем, что </w:t>
      </w:r>
      <w:hyperlink r:id="rId11" w:history="1">
        <w:r w:rsidRPr="00574DE5">
          <w:rPr>
            <w:rStyle w:val="a4"/>
            <w:color w:val="003366"/>
            <w:sz w:val="28"/>
            <w:szCs w:val="28"/>
            <w:bdr w:val="none" w:sz="0" w:space="0" w:color="auto" w:frame="1"/>
          </w:rPr>
          <w:t>Правила</w:t>
        </w:r>
      </w:hyperlink>
      <w:r w:rsidRPr="00574DE5">
        <w:rPr>
          <w:color w:val="222222"/>
          <w:sz w:val="28"/>
          <w:szCs w:val="28"/>
        </w:rPr>
        <w:t> заполнения и представления налоговой отчетности «Заявление о ввозе товаров и уплате косвенных налогов (форма 328.00)» утверждены приказом Министра финансов Республики Казахстан от 12.02.2018 г. № 166.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</w:t>
      </w:r>
      <w:proofErr w:type="gramStart"/>
      <w:r w:rsidRPr="00574DE5">
        <w:rPr>
          <w:color w:val="222222"/>
          <w:sz w:val="28"/>
          <w:szCs w:val="28"/>
        </w:rPr>
        <w:t>Таким образом, в случае ввоза товаров с территории государства-члена ЕАЭС на территорию Республики Казахстан, когда стоимость товаров превышает за календарный год 12-кратный минимальный размер заработный платы, установленный законом Республики Казахстан о республиканском бюджете и действующей на 1 января соответствующего финансового года (на 2019г. – 510000 тенге), у импортера (физического лица) возникает обязательство по представлению декларации по косвенным налогам по импортированным товарам</w:t>
      </w:r>
      <w:proofErr w:type="gramEnd"/>
      <w:r w:rsidRPr="00574DE5">
        <w:rPr>
          <w:color w:val="222222"/>
          <w:sz w:val="28"/>
          <w:szCs w:val="28"/>
        </w:rPr>
        <w:t xml:space="preserve"> и заявления о ввозе товаров и уплате косвенных налогов, а также уплате НДС на импорт по ставке 12%.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Вместе с тем, обращаем Ваше внимание, что в соответствии  с пунктом 4 статьи 60 Закона Республики Казахстан от 6 апреля 2016 года № 480-V  «О правовых актах» такие разъяснения не имеют обязательной юридической силы и носят рекомендательный характер.</w:t>
      </w:r>
    </w:p>
    <w:p w:rsidR="00574DE5" w:rsidRPr="005A7C05" w:rsidRDefault="005A7C05" w:rsidP="00574DE5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8F8F8"/>
        </w:rPr>
      </w:pPr>
      <w:r w:rsidRPr="005A7C05">
        <w:rPr>
          <w:b/>
          <w:color w:val="222222"/>
          <w:sz w:val="28"/>
          <w:szCs w:val="28"/>
          <w:shd w:val="clear" w:color="auto" w:fill="FFFFFF"/>
          <w:lang w:val="kk-KZ"/>
        </w:rPr>
        <w:t xml:space="preserve">7 </w:t>
      </w:r>
      <w:r w:rsidR="00574DE5" w:rsidRPr="005A7C05">
        <w:rPr>
          <w:b/>
          <w:color w:val="222222"/>
          <w:sz w:val="28"/>
          <w:szCs w:val="28"/>
          <w:shd w:val="clear" w:color="auto" w:fill="FFFFFF"/>
        </w:rPr>
        <w:t>Вопрос:</w:t>
      </w:r>
      <w:r w:rsidR="00574DE5" w:rsidRPr="005A7C05">
        <w:rPr>
          <w:color w:val="222222"/>
          <w:sz w:val="28"/>
          <w:szCs w:val="28"/>
          <w:shd w:val="clear" w:color="auto" w:fill="F8F8F8"/>
        </w:rPr>
        <w:t xml:space="preserve"> Добрый день, Почему не приходят по почте извещения/уведомления из Кабинета налогоплательщика? Нужно срочно предоставить ответ в РГУ. Мною было направлено письмо в службу поддержки пользователей программного обеспечения КГД МФ РК, Систему СОНО/КНП. Был получен следующий ответ: Приложения к Уведомлениям/Извещениям формируются и направляются внешней системой – ИС ЕХД. Поскольку служба поддержки ИС ЕХД работает с обращениями от работников Органа </w:t>
      </w:r>
      <w:proofErr w:type="spellStart"/>
      <w:r w:rsidR="00574DE5" w:rsidRPr="005A7C05">
        <w:rPr>
          <w:color w:val="222222"/>
          <w:sz w:val="28"/>
          <w:szCs w:val="28"/>
          <w:shd w:val="clear" w:color="auto" w:fill="F8F8F8"/>
        </w:rPr>
        <w:t>гос</w:t>
      </w:r>
      <w:proofErr w:type="gramStart"/>
      <w:r w:rsidR="00574DE5" w:rsidRPr="005A7C05">
        <w:rPr>
          <w:color w:val="222222"/>
          <w:sz w:val="28"/>
          <w:szCs w:val="28"/>
          <w:shd w:val="clear" w:color="auto" w:fill="F8F8F8"/>
        </w:rPr>
        <w:t>.д</w:t>
      </w:r>
      <w:proofErr w:type="gramEnd"/>
      <w:r w:rsidR="00574DE5" w:rsidRPr="005A7C05">
        <w:rPr>
          <w:color w:val="222222"/>
          <w:sz w:val="28"/>
          <w:szCs w:val="28"/>
          <w:shd w:val="clear" w:color="auto" w:fill="F8F8F8"/>
        </w:rPr>
        <w:t>оходов</w:t>
      </w:r>
      <w:proofErr w:type="spellEnd"/>
      <w:r w:rsidR="00574DE5" w:rsidRPr="005A7C05">
        <w:rPr>
          <w:color w:val="222222"/>
          <w:sz w:val="28"/>
          <w:szCs w:val="28"/>
          <w:shd w:val="clear" w:color="auto" w:fill="F8F8F8"/>
        </w:rPr>
        <w:t xml:space="preserve"> (ОГД), обращение в службу поддержки ЕХД должен сформулировать работник ОГД.</w:t>
      </w:r>
    </w:p>
    <w:p w:rsidR="00574DE5" w:rsidRPr="005A7C0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A7C05">
        <w:rPr>
          <w:b/>
          <w:color w:val="222222"/>
          <w:sz w:val="28"/>
          <w:szCs w:val="28"/>
          <w:shd w:val="clear" w:color="auto" w:fill="F8F8F8"/>
        </w:rPr>
        <w:t>Ответ:</w:t>
      </w:r>
      <w:r w:rsidRPr="005A7C05">
        <w:rPr>
          <w:color w:val="222222"/>
          <w:sz w:val="28"/>
          <w:szCs w:val="28"/>
        </w:rPr>
        <w:t xml:space="preserve"> Здравствуйте!  Департамент государственных доходов по Восточно-Казахстанской области сообщает следующее. В соответствии с подпунктом 2 пункта 1 статьи 115 Кодекса Республики Казахстан от 25 декабря 2017 г. № 120-IV ЗРК «О налогах и других обязательных платежах в бюджет» (далее – Налоговый кодекс) уведомление, направленное электронным способом считается врученным налогоплательщику </w:t>
      </w:r>
      <w:proofErr w:type="gramStart"/>
      <w:r w:rsidRPr="005A7C05">
        <w:rPr>
          <w:color w:val="222222"/>
          <w:sz w:val="28"/>
          <w:szCs w:val="28"/>
        </w:rPr>
        <w:t>с даты доставки</w:t>
      </w:r>
      <w:proofErr w:type="gramEnd"/>
      <w:r w:rsidRPr="005A7C05">
        <w:rPr>
          <w:color w:val="222222"/>
          <w:sz w:val="28"/>
          <w:szCs w:val="28"/>
        </w:rPr>
        <w:t xml:space="preserve"> уведомления налоговым органом в веб-приложение. </w:t>
      </w:r>
      <w:proofErr w:type="gramStart"/>
      <w:r w:rsidRPr="005A7C05">
        <w:rPr>
          <w:color w:val="222222"/>
          <w:sz w:val="28"/>
          <w:szCs w:val="28"/>
        </w:rPr>
        <w:t xml:space="preserve">По техническим вопросам, возникающим при работе  с клиентским приложением СОНО для налогоплательщиков и </w:t>
      </w:r>
      <w:proofErr w:type="spellStart"/>
      <w:r w:rsidRPr="005A7C05">
        <w:rPr>
          <w:color w:val="222222"/>
          <w:sz w:val="28"/>
          <w:szCs w:val="28"/>
        </w:rPr>
        <w:t>web</w:t>
      </w:r>
      <w:proofErr w:type="spellEnd"/>
      <w:r w:rsidRPr="005A7C05">
        <w:rPr>
          <w:color w:val="222222"/>
          <w:sz w:val="28"/>
          <w:szCs w:val="28"/>
        </w:rPr>
        <w:t xml:space="preserve">-приложением «Кабинет налогоплательщика», Вы можете воспользоваться службой поддержки отправив сообщение по </w:t>
      </w:r>
      <w:r w:rsidRPr="005A7C05">
        <w:rPr>
          <w:color w:val="222222"/>
          <w:sz w:val="28"/>
          <w:szCs w:val="28"/>
        </w:rPr>
        <w:lastRenderedPageBreak/>
        <w:t>электронному адресу </w:t>
      </w:r>
      <w:hyperlink r:id="rId12" w:history="1">
        <w:r w:rsidRPr="005A7C05">
          <w:rPr>
            <w:rStyle w:val="a4"/>
            <w:color w:val="003366"/>
            <w:sz w:val="28"/>
            <w:szCs w:val="28"/>
            <w:u w:val="none"/>
            <w:bdr w:val="none" w:sz="0" w:space="0" w:color="auto" w:frame="1"/>
          </w:rPr>
          <w:t>sonosd@mgd.kz</w:t>
        </w:r>
      </w:hyperlink>
      <w:r w:rsidRPr="005A7C05">
        <w:rPr>
          <w:color w:val="222222"/>
          <w:sz w:val="28"/>
          <w:szCs w:val="28"/>
        </w:rPr>
        <w:t> или </w:t>
      </w:r>
      <w:hyperlink r:id="rId13" w:history="1">
        <w:r w:rsidRPr="005A7C05">
          <w:rPr>
            <w:rStyle w:val="a4"/>
            <w:color w:val="003366"/>
            <w:sz w:val="28"/>
            <w:szCs w:val="28"/>
            <w:u w:val="none"/>
            <w:bdr w:val="none" w:sz="0" w:space="0" w:color="auto" w:frame="1"/>
          </w:rPr>
          <w:t>exd@esepshi.kz</w:t>
        </w:r>
      </w:hyperlink>
      <w:r w:rsidRPr="005A7C05">
        <w:rPr>
          <w:color w:val="222222"/>
          <w:sz w:val="28"/>
          <w:szCs w:val="28"/>
        </w:rPr>
        <w:t xml:space="preserve"> .По данному вопросу  рекомендуем Вам  обратиться в управление государственных доходов  по месту регистрации с приложением </w:t>
      </w:r>
      <w:proofErr w:type="spellStart"/>
      <w:r w:rsidRPr="005A7C05">
        <w:rPr>
          <w:color w:val="222222"/>
          <w:sz w:val="28"/>
          <w:szCs w:val="28"/>
        </w:rPr>
        <w:t>скринов</w:t>
      </w:r>
      <w:proofErr w:type="spellEnd"/>
      <w:r w:rsidRPr="005A7C05">
        <w:rPr>
          <w:color w:val="222222"/>
          <w:sz w:val="28"/>
          <w:szCs w:val="28"/>
        </w:rPr>
        <w:t xml:space="preserve"> документов для отправки запроса на службу поддержки  ИС ЕХД.</w:t>
      </w:r>
      <w:proofErr w:type="gramEnd"/>
    </w:p>
    <w:p w:rsidR="00574DE5" w:rsidRPr="00574DE5" w:rsidRDefault="005A7C05" w:rsidP="00574DE5">
      <w:pPr>
        <w:pStyle w:val="a3"/>
        <w:shd w:val="clear" w:color="auto" w:fill="FFFFFF"/>
        <w:jc w:val="both"/>
        <w:rPr>
          <w:color w:val="222222"/>
          <w:sz w:val="28"/>
          <w:szCs w:val="28"/>
          <w:shd w:val="clear" w:color="auto" w:fill="F8F8F8"/>
        </w:rPr>
      </w:pPr>
      <w:r>
        <w:rPr>
          <w:color w:val="222222"/>
          <w:sz w:val="28"/>
          <w:szCs w:val="28"/>
          <w:shd w:val="clear" w:color="auto" w:fill="F8F8F8"/>
          <w:lang w:val="kk-KZ"/>
        </w:rPr>
        <w:t>8</w:t>
      </w:r>
      <w:bookmarkStart w:id="6" w:name="_GoBack"/>
      <w:bookmarkEnd w:id="6"/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 </w:t>
      </w:r>
      <w:r w:rsidR="00574DE5" w:rsidRPr="00574DE5">
        <w:rPr>
          <w:b/>
          <w:color w:val="222222"/>
          <w:sz w:val="28"/>
          <w:szCs w:val="28"/>
          <w:shd w:val="clear" w:color="auto" w:fill="F8F8F8"/>
        </w:rPr>
        <w:t xml:space="preserve">Вопрос: </w:t>
      </w:r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Добрый день! С 2011 по 2013 год есть задолженность по налогу на землю, уже и пеня начислена. Насколько я </w:t>
      </w:r>
      <w:proofErr w:type="gramStart"/>
      <w:r w:rsidR="00574DE5" w:rsidRPr="00574DE5">
        <w:rPr>
          <w:color w:val="222222"/>
          <w:sz w:val="28"/>
          <w:szCs w:val="28"/>
          <w:shd w:val="clear" w:color="auto" w:fill="F8F8F8"/>
        </w:rPr>
        <w:t>знаю</w:t>
      </w:r>
      <w:proofErr w:type="gramEnd"/>
      <w:r w:rsidR="00574DE5" w:rsidRPr="00574DE5">
        <w:rPr>
          <w:color w:val="222222"/>
          <w:sz w:val="28"/>
          <w:szCs w:val="28"/>
          <w:shd w:val="clear" w:color="auto" w:fill="F8F8F8"/>
        </w:rPr>
        <w:t xml:space="preserve"> существует срок исковой давности. Применима ли исковая давность в моем случае? Почему не списывают налог?</w:t>
      </w:r>
    </w:p>
    <w:p w:rsidR="00574DE5" w:rsidRPr="00574DE5" w:rsidRDefault="00574DE5" w:rsidP="00574DE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 w:rsidRPr="00574DE5">
        <w:rPr>
          <w:b/>
          <w:color w:val="222222"/>
          <w:sz w:val="28"/>
          <w:szCs w:val="28"/>
          <w:shd w:val="clear" w:color="auto" w:fill="F8F8F8"/>
        </w:rPr>
        <w:t>Ответ</w:t>
      </w:r>
      <w:r w:rsidRPr="00574DE5">
        <w:rPr>
          <w:color w:val="222222"/>
          <w:sz w:val="28"/>
          <w:szCs w:val="28"/>
          <w:shd w:val="clear" w:color="auto" w:fill="F8F8F8"/>
        </w:rPr>
        <w:t>:</w:t>
      </w:r>
      <w:r w:rsidRPr="00574DE5">
        <w:rPr>
          <w:color w:val="222222"/>
          <w:sz w:val="28"/>
          <w:szCs w:val="28"/>
        </w:rPr>
        <w:t xml:space="preserve">  Департамент государственных доходов по Восточно-Казахстанской области сообщает следующее.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В соответствии с пунктом 2 статьи 48 Кодекса Республики Казахстан от 25 декабря 2017 г. № 120-IV ЗРК «О налогах и других обязательных платежах в бюджет» (далее – Налоговый кодекс) исковой давностью по налоговому обязательству и требованию признается период времени, в течение которого: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 1) налоговый орган вправе </w:t>
      </w:r>
      <w:r w:rsidRPr="00574DE5">
        <w:rPr>
          <w:i/>
          <w:iCs/>
          <w:color w:val="222222"/>
          <w:sz w:val="28"/>
          <w:szCs w:val="28"/>
          <w:bdr w:val="none" w:sz="0" w:space="0" w:color="auto" w:frame="1"/>
        </w:rPr>
        <w:t>исчислить, начислить или пересмотреть исчисленную, начисленную сумму налогов и платежей в бюджет</w:t>
      </w:r>
      <w:r w:rsidRPr="00574DE5">
        <w:rPr>
          <w:color w:val="222222"/>
          <w:sz w:val="28"/>
          <w:szCs w:val="28"/>
        </w:rPr>
        <w:t>;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2) налогоплательщик (налоговый агент) обязан представить налоговую отчетность, вправе внести изменения и дополнения в налоговую отчетность, отозвать налоговую отчетность;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     3) налогоплательщик (налоговый агент) вправе потребовать зачет и (или) возврат налогов и платежей в бюджет, пени.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 Согласно пункту 2 статьи 48 Налогового кодекса, если иное не предусмотрено данной статьей, срок исковой давности </w:t>
      </w:r>
      <w:r w:rsidRPr="00574DE5">
        <w:rPr>
          <w:i/>
          <w:iCs/>
          <w:color w:val="222222"/>
          <w:sz w:val="28"/>
          <w:szCs w:val="28"/>
          <w:bdr w:val="none" w:sz="0" w:space="0" w:color="auto" w:frame="1"/>
        </w:rPr>
        <w:t>составляет пять лет</w:t>
      </w:r>
      <w:r w:rsidRPr="00574DE5">
        <w:rPr>
          <w:color w:val="222222"/>
          <w:sz w:val="28"/>
          <w:szCs w:val="28"/>
        </w:rPr>
        <w:t>. Течение срока исковой давности начинается после окончания соответствующего налогового периода, за исключением случаев, предусмотренных пунктами 4, 5, 6 и 10 данной статьи.</w:t>
      </w:r>
    </w:p>
    <w:p w:rsidR="00574DE5" w:rsidRPr="00574DE5" w:rsidRDefault="00574DE5" w:rsidP="00574DE5">
      <w:pPr>
        <w:shd w:val="clear" w:color="auto" w:fill="FFFFFF"/>
        <w:jc w:val="both"/>
        <w:rPr>
          <w:b/>
          <w:color w:val="222222"/>
          <w:sz w:val="28"/>
          <w:szCs w:val="28"/>
        </w:rPr>
      </w:pPr>
      <w:proofErr w:type="gramStart"/>
      <w:r w:rsidRPr="00574DE5">
        <w:rPr>
          <w:color w:val="222222"/>
          <w:sz w:val="28"/>
          <w:szCs w:val="28"/>
        </w:rPr>
        <w:t>Исходя из вышеизложенного сообщаем, что налоговый орган вправе </w:t>
      </w:r>
      <w:r w:rsidRPr="00574DE5">
        <w:rPr>
          <w:i/>
          <w:iCs/>
          <w:color w:val="222222"/>
          <w:sz w:val="28"/>
          <w:szCs w:val="28"/>
          <w:bdr w:val="none" w:sz="0" w:space="0" w:color="auto" w:frame="1"/>
        </w:rPr>
        <w:t>исчислить, начислить или пересмотреть исчисленную, начисленную сумму налогов и платежей в бюджет</w:t>
      </w:r>
      <w:r w:rsidRPr="00574DE5">
        <w:rPr>
          <w:color w:val="222222"/>
          <w:sz w:val="28"/>
          <w:szCs w:val="28"/>
        </w:rPr>
        <w:t> по сроку исковой давности.</w:t>
      </w:r>
      <w:proofErr w:type="gramEnd"/>
      <w:r w:rsidRPr="00574DE5">
        <w:rPr>
          <w:color w:val="222222"/>
          <w:sz w:val="28"/>
          <w:szCs w:val="28"/>
        </w:rPr>
        <w:t xml:space="preserve"> При этом</w:t>
      </w:r>
      <w:proofErr w:type="gramStart"/>
      <w:r w:rsidRPr="00574DE5">
        <w:rPr>
          <w:color w:val="222222"/>
          <w:sz w:val="28"/>
          <w:szCs w:val="28"/>
        </w:rPr>
        <w:t>,</w:t>
      </w:r>
      <w:proofErr w:type="gramEnd"/>
      <w:r w:rsidRPr="00574DE5">
        <w:rPr>
          <w:color w:val="222222"/>
          <w:sz w:val="28"/>
          <w:szCs w:val="28"/>
        </w:rPr>
        <w:t xml:space="preserve"> на взыскание налоговой задолженности срок исковой давности не распространяется.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Таким образом, Вам необходимо принять меры по погашению налоговой задолженности и для уточнения суммы рекомендуем обратиться в орган государственных доходов по месту регистрации или по месту нахождения налогооблагаемого объекта.</w:t>
      </w:r>
    </w:p>
    <w:p w:rsidR="00574DE5" w:rsidRPr="00574DE5" w:rsidRDefault="00574DE5" w:rsidP="00574DE5">
      <w:pPr>
        <w:shd w:val="clear" w:color="auto" w:fill="FFFFFF"/>
        <w:spacing w:after="150"/>
        <w:jc w:val="both"/>
        <w:rPr>
          <w:b/>
          <w:color w:val="222222"/>
          <w:sz w:val="28"/>
          <w:szCs w:val="28"/>
        </w:rPr>
      </w:pPr>
      <w:r w:rsidRPr="00574DE5">
        <w:rPr>
          <w:color w:val="222222"/>
          <w:sz w:val="28"/>
          <w:szCs w:val="28"/>
        </w:rPr>
        <w:t>Вместе с тем, обращаем Ваше внимание, что в соответствии  с пунктом  4 статьи 60 Закона Республики Казахстан от 6 апреля 2016 года № 480-V  «О правовых актах» такие разъяснения не имеют обязательной юридической силы и носят рекомендательный характер.</w:t>
      </w:r>
    </w:p>
    <w:p w:rsidR="0086662D" w:rsidRPr="00574DE5" w:rsidRDefault="0086662D" w:rsidP="00574DE5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sectPr w:rsidR="0086662D" w:rsidRPr="0057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0CA"/>
    <w:multiLevelType w:val="hybridMultilevel"/>
    <w:tmpl w:val="C3FE8A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98E83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EAC8924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14D6AD3"/>
    <w:multiLevelType w:val="multilevel"/>
    <w:tmpl w:val="078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72"/>
    <w:rsid w:val="001039A1"/>
    <w:rsid w:val="002F3AED"/>
    <w:rsid w:val="00313328"/>
    <w:rsid w:val="00385072"/>
    <w:rsid w:val="00574DE5"/>
    <w:rsid w:val="005A7C05"/>
    <w:rsid w:val="0086662D"/>
    <w:rsid w:val="00A71840"/>
    <w:rsid w:val="00B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5072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3850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8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">
    <w:name w:val="s1"/>
    <w:basedOn w:val="a0"/>
    <w:rsid w:val="0038507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j19">
    <w:name w:val="j19"/>
    <w:basedOn w:val="a"/>
    <w:rsid w:val="00B8112C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B811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811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112C"/>
    <w:rPr>
      <w:rFonts w:cs="Times New Roman"/>
    </w:rPr>
  </w:style>
  <w:style w:type="paragraph" w:customStyle="1" w:styleId="j12">
    <w:name w:val="j12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B8112C"/>
    <w:rPr>
      <w:rFonts w:cs="Times New Roman"/>
    </w:rPr>
  </w:style>
  <w:style w:type="paragraph" w:customStyle="1" w:styleId="2">
    <w:name w:val="Без интервала2"/>
    <w:rsid w:val="00B81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B8112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B8112C"/>
    <w:rPr>
      <w:rFonts w:ascii="Times New Roman" w:hAnsi="Times New Roman" w:cs="Times New Roman"/>
      <w:color w:val="333399"/>
      <w:u w:val="single"/>
    </w:rPr>
  </w:style>
  <w:style w:type="paragraph" w:styleId="a5">
    <w:name w:val="Body Text"/>
    <w:basedOn w:val="a"/>
    <w:link w:val="11"/>
    <w:rsid w:val="00B8112C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B81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B8112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8112C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B8112C"/>
    <w:rPr>
      <w:b/>
      <w:bCs/>
    </w:rPr>
  </w:style>
  <w:style w:type="character" w:customStyle="1" w:styleId="S01">
    <w:name w:val="S0"/>
    <w:basedOn w:val="a0"/>
    <w:rsid w:val="00B811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85072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3850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85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1">
    <w:name w:val="s1"/>
    <w:basedOn w:val="a0"/>
    <w:rsid w:val="0038507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j19">
    <w:name w:val="j19"/>
    <w:basedOn w:val="a"/>
    <w:rsid w:val="00B8112C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B811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B811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112C"/>
    <w:rPr>
      <w:rFonts w:cs="Times New Roman"/>
    </w:rPr>
  </w:style>
  <w:style w:type="paragraph" w:customStyle="1" w:styleId="j12">
    <w:name w:val="j12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B8112C"/>
    <w:rPr>
      <w:rFonts w:cs="Times New Roman"/>
    </w:rPr>
  </w:style>
  <w:style w:type="paragraph" w:customStyle="1" w:styleId="2">
    <w:name w:val="Без интервала2"/>
    <w:rsid w:val="00B811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B8112C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B8112C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B8112C"/>
    <w:rPr>
      <w:rFonts w:ascii="Times New Roman" w:hAnsi="Times New Roman" w:cs="Times New Roman"/>
      <w:color w:val="333399"/>
      <w:u w:val="single"/>
    </w:rPr>
  </w:style>
  <w:style w:type="paragraph" w:styleId="a5">
    <w:name w:val="Body Text"/>
    <w:basedOn w:val="a"/>
    <w:link w:val="11"/>
    <w:rsid w:val="00B8112C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B81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B8112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B8112C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B8112C"/>
    <w:rPr>
      <w:b/>
      <w:bCs/>
    </w:rPr>
  </w:style>
  <w:style w:type="character" w:customStyle="1" w:styleId="S01">
    <w:name w:val="S0"/>
    <w:basedOn w:val="a0"/>
    <w:rsid w:val="00B811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8602533.0%20" TargetMode="External"/><Relationship Id="rId13" Type="http://schemas.openxmlformats.org/officeDocument/2006/relationships/hyperlink" Target="mailto:exd@esepshi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6148637.4380000%20" TargetMode="External"/><Relationship Id="rId12" Type="http://schemas.openxmlformats.org/officeDocument/2006/relationships/hyperlink" Target="mailto:sonosd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20914.90000%20" TargetMode="External"/><Relationship Id="rId11" Type="http://schemas.openxmlformats.org/officeDocument/2006/relationships/hyperlink" Target="jl:34200750.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6148637.45602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26672.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Karlygash</cp:lastModifiedBy>
  <cp:revision>4</cp:revision>
  <dcterms:created xsi:type="dcterms:W3CDTF">2016-02-12T03:11:00Z</dcterms:created>
  <dcterms:modified xsi:type="dcterms:W3CDTF">2020-04-06T09:47:00Z</dcterms:modified>
</cp:coreProperties>
</file>