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B2" w:rsidRDefault="00DB00B2" w:rsidP="00FE0005">
      <w:pPr>
        <w:pStyle w:val="3"/>
        <w:shd w:val="clear" w:color="auto" w:fill="FFFFFF"/>
        <w:textAlignment w:val="baseline"/>
        <w:rPr>
          <w:rFonts w:ascii="Times New Roman" w:hAnsi="Times New Roman"/>
          <w:i w:val="0"/>
          <w:lang w:val="kk-KZ"/>
        </w:rPr>
      </w:pPr>
      <w:bookmarkStart w:id="0" w:name="_GoBack"/>
      <w:bookmarkEnd w:id="0"/>
      <w:r w:rsidRPr="00A65EC5">
        <w:rPr>
          <w:rFonts w:ascii="Times New Roman" w:hAnsi="Times New Roman"/>
          <w:i w:val="0"/>
          <w:lang w:val="kk-KZ"/>
        </w:rPr>
        <w:t>Объявление о проведении внутренного конкурса на занятия вакантных государственных административных должностей</w:t>
      </w:r>
    </w:p>
    <w:p w:rsidR="00DB00B2" w:rsidRPr="00D875E1" w:rsidRDefault="00DB00B2" w:rsidP="00D875E1">
      <w:pPr>
        <w:contextualSpacing/>
        <w:jc w:val="both"/>
        <w:rPr>
          <w:color w:val="0000FF"/>
          <w:sz w:val="32"/>
          <w:szCs w:val="32"/>
          <w:u w:val="single"/>
          <w:lang w:val="kk-KZ"/>
        </w:rPr>
      </w:pPr>
      <w:r w:rsidRPr="00D875E1">
        <w:rPr>
          <w:color w:val="0000FF"/>
          <w:sz w:val="32"/>
          <w:szCs w:val="32"/>
          <w:u w:val="single"/>
          <w:lang w:val="kk-KZ"/>
        </w:rPr>
        <w:t xml:space="preserve">Прием документов в течение 5-ти рабочих дней, </w:t>
      </w:r>
      <w:r w:rsidRPr="00D875E1">
        <w:rPr>
          <w:color w:val="0000FF"/>
          <w:sz w:val="32"/>
          <w:szCs w:val="32"/>
          <w:lang w:val="kk-KZ"/>
        </w:rPr>
        <w:t xml:space="preserve"> </w:t>
      </w:r>
      <w:r w:rsidRPr="00D875E1">
        <w:rPr>
          <w:color w:val="0000FF"/>
          <w:sz w:val="32"/>
          <w:szCs w:val="32"/>
          <w:u w:val="single"/>
          <w:lang w:val="kk-KZ"/>
        </w:rPr>
        <w:t xml:space="preserve">с 06 мая 2016 года по 16 мая  2016 года включительно  со дня последней публикации объявления о проведении внутреннего конкурса, по адресу: </w:t>
      </w:r>
    </w:p>
    <w:p w:rsidR="00DB00B2" w:rsidRPr="00FE0005" w:rsidRDefault="00DB00B2" w:rsidP="00FE0005">
      <w:pPr>
        <w:rPr>
          <w:lang w:val="kk-KZ"/>
        </w:rPr>
      </w:pPr>
    </w:p>
    <w:p w:rsidR="00DB00B2" w:rsidRDefault="00DB00B2" w:rsidP="00FE0005">
      <w:pPr>
        <w:ind w:left="-567" w:firstLine="567"/>
        <w:rPr>
          <w:bCs w:val="0"/>
          <w:i w:val="0"/>
          <w:iCs w:val="0"/>
          <w:sz w:val="24"/>
          <w:szCs w:val="24"/>
          <w:lang w:val="kk-KZ"/>
        </w:rPr>
      </w:pPr>
      <w:r w:rsidRPr="0091077D">
        <w:rPr>
          <w:i w:val="0"/>
          <w:sz w:val="24"/>
          <w:szCs w:val="24"/>
          <w:u w:val="single"/>
          <w:lang w:val="kk-KZ"/>
        </w:rPr>
        <w:t xml:space="preserve">Управление государственных доходов по Зыряновскому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800 г"/>
        </w:smartTagPr>
        <w:r w:rsidRPr="0091077D">
          <w:rPr>
            <w:i w:val="0"/>
            <w:sz w:val="24"/>
            <w:szCs w:val="24"/>
            <w:u w:val="single"/>
            <w:lang w:val="kk-KZ"/>
          </w:rPr>
          <w:t>070800 г</w:t>
        </w:r>
      </w:smartTag>
      <w:r w:rsidRPr="0091077D">
        <w:rPr>
          <w:i w:val="0"/>
          <w:sz w:val="24"/>
          <w:szCs w:val="24"/>
          <w:u w:val="single"/>
          <w:lang w:val="kk-KZ"/>
        </w:rPr>
        <w:t xml:space="preserve">.Зыряновск, улица Стахановская 30, телефон для справок: 8(72335) 6-35-67,       6-13-84,  факс: 8(72335) 6-13-84, e-mail: </w:t>
      </w:r>
      <w:r w:rsidRPr="006C0DD8">
        <w:rPr>
          <w:i w:val="0"/>
          <w:sz w:val="24"/>
          <w:szCs w:val="24"/>
          <w:u w:val="single"/>
          <w:lang w:val="kk-KZ"/>
        </w:rPr>
        <w:t>zyran@taxeast.nal</w:t>
      </w:r>
      <w:r>
        <w:rPr>
          <w:i w:val="0"/>
          <w:sz w:val="24"/>
          <w:szCs w:val="24"/>
          <w:u w:val="single"/>
          <w:lang w:val="kk-KZ"/>
        </w:rPr>
        <w:t xml:space="preserve">og.kz, </w:t>
      </w:r>
      <w:hyperlink r:id="rId7" w:history="1">
        <w:r w:rsidRPr="00605BC6">
          <w:rPr>
            <w:rStyle w:val="a6"/>
            <w:rFonts w:ascii="Times New Roman" w:hAnsi="Times New Roman"/>
            <w:i w:val="0"/>
            <w:sz w:val="24"/>
            <w:szCs w:val="24"/>
            <w:lang w:val="kk-KZ"/>
          </w:rPr>
          <w:t>E.Kozybayeva@kgd.gov.kz</w:t>
        </w:r>
      </w:hyperlink>
      <w:r>
        <w:rPr>
          <w:i w:val="0"/>
          <w:sz w:val="24"/>
          <w:szCs w:val="24"/>
          <w:u w:val="single"/>
          <w:lang w:val="kk-KZ"/>
        </w:rPr>
        <w:t xml:space="preserve"> </w:t>
      </w:r>
      <w:r w:rsidRPr="00F829FF">
        <w:rPr>
          <w:bCs w:val="0"/>
          <w:i w:val="0"/>
          <w:iCs w:val="0"/>
          <w:sz w:val="24"/>
          <w:szCs w:val="24"/>
        </w:rPr>
        <w:t xml:space="preserve">объявляет </w:t>
      </w:r>
      <w:r w:rsidRPr="00F829FF">
        <w:rPr>
          <w:bCs w:val="0"/>
          <w:i w:val="0"/>
          <w:iCs w:val="0"/>
          <w:sz w:val="24"/>
          <w:szCs w:val="24"/>
          <w:lang w:val="kk-KZ"/>
        </w:rPr>
        <w:t>в</w:t>
      </w:r>
      <w:r w:rsidRPr="00F829FF">
        <w:rPr>
          <w:bCs w:val="0"/>
          <w:i w:val="0"/>
          <w:iCs w:val="0"/>
          <w:sz w:val="24"/>
          <w:szCs w:val="24"/>
        </w:rPr>
        <w:t>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w:t>
      </w:r>
    </w:p>
    <w:p w:rsidR="00DB00B2" w:rsidRPr="00F829FF" w:rsidRDefault="00DB00B2" w:rsidP="00FE0005">
      <w:pPr>
        <w:ind w:left="-567" w:firstLine="567"/>
        <w:rPr>
          <w:bCs w:val="0"/>
          <w:i w:val="0"/>
          <w:iCs w:val="0"/>
          <w:sz w:val="24"/>
          <w:szCs w:val="24"/>
          <w:lang w:val="kk-KZ"/>
        </w:rPr>
      </w:pPr>
      <w:r w:rsidRPr="00F829FF">
        <w:rPr>
          <w:bCs w:val="0"/>
          <w:i w:val="0"/>
          <w:iCs w:val="0"/>
          <w:sz w:val="24"/>
          <w:szCs w:val="24"/>
        </w:rPr>
        <w:t xml:space="preserve"> корпуса «Б»</w:t>
      </w:r>
    </w:p>
    <w:p w:rsidR="00DB00B2" w:rsidRDefault="00DB00B2" w:rsidP="00FE0005">
      <w:pPr>
        <w:pStyle w:val="3"/>
        <w:rPr>
          <w:rFonts w:ascii="Times New Roman" w:hAnsi="Times New Roman"/>
          <w:bCs w:val="0"/>
          <w:i w:val="0"/>
          <w:iCs w:val="0"/>
          <w:color w:val="auto"/>
          <w:lang w:val="kk-KZ"/>
        </w:rPr>
      </w:pPr>
    </w:p>
    <w:p w:rsidR="00DB00B2" w:rsidRPr="005C4295" w:rsidRDefault="00DB00B2" w:rsidP="00FE0005">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DB00B2" w:rsidRPr="005C4295" w:rsidRDefault="00DB00B2" w:rsidP="00FE0005">
      <w:pPr>
        <w:ind w:left="4254"/>
        <w:rPr>
          <w:b w:val="0"/>
          <w:i w:val="0"/>
          <w:color w:val="000000"/>
          <w:sz w:val="24"/>
          <w:szCs w:val="24"/>
        </w:rPr>
      </w:pPr>
    </w:p>
    <w:p w:rsidR="00DB00B2" w:rsidRDefault="00DB00B2" w:rsidP="00FE0005">
      <w:pPr>
        <w:pStyle w:val="a4"/>
        <w:spacing w:before="0" w:beforeAutospacing="0" w:after="0" w:afterAutospacing="0"/>
        <w:ind w:left="-426" w:firstLine="710"/>
        <w:jc w:val="both"/>
        <w:rPr>
          <w:lang w:val="kk-KZ"/>
        </w:rPr>
      </w:pPr>
      <w:bookmarkStart w:id="1" w:name="z256"/>
      <w:bookmarkEnd w:id="1"/>
      <w:r w:rsidRPr="00130CA2">
        <w:rPr>
          <w:spacing w:val="2"/>
        </w:rPr>
        <w:t>     </w:t>
      </w:r>
      <w:r w:rsidRPr="002D48A7">
        <w:rPr>
          <w:b/>
        </w:rPr>
        <w:t xml:space="preserve">Для категории </w:t>
      </w:r>
      <w:r w:rsidRPr="005F22B8">
        <w:rPr>
          <w:b/>
          <w:bCs/>
          <w:iCs/>
          <w:lang w:val="kk-KZ" w:eastAsia="ko-KR"/>
        </w:rPr>
        <w:t>С</w:t>
      </w:r>
      <w:r w:rsidRPr="005F22B8">
        <w:rPr>
          <w:b/>
          <w:iCs/>
          <w:lang w:val="kk-KZ"/>
        </w:rPr>
        <w:t>-R</w:t>
      </w:r>
      <w:r w:rsidRPr="005F22B8">
        <w:rPr>
          <w:b/>
          <w:lang w:val="kk-KZ"/>
        </w:rPr>
        <w:t>-4</w:t>
      </w:r>
      <w:r w:rsidRPr="005F22B8">
        <w:rPr>
          <w:b/>
        </w:rPr>
        <w:t>:</w:t>
      </w:r>
      <w:r w:rsidRPr="00130CA2">
        <w:rPr>
          <w:spacing w:val="2"/>
        </w:rPr>
        <w:t>      устанавливаются следующие требования:</w:t>
      </w:r>
      <w:r>
        <w:rPr>
          <w:spacing w:val="2"/>
          <w:lang w:val="kk-KZ"/>
        </w:rPr>
        <w:t xml:space="preserve"> </w:t>
      </w:r>
      <w:r>
        <w:rPr>
          <w:spacing w:val="2"/>
        </w:rPr>
        <w:t>высшее образование; </w:t>
      </w:r>
      <w:r w:rsidRPr="00130CA2">
        <w:rPr>
          <w:spacing w:val="2"/>
        </w:rPr>
        <w:t>наличие следующих компетенций: инициативность, коммуникативность, аналитичность, организованность, этичность,</w:t>
      </w:r>
      <w:r>
        <w:rPr>
          <w:spacing w:val="2"/>
        </w:rPr>
        <w:t xml:space="preserve"> </w:t>
      </w:r>
      <w:r w:rsidRPr="00130CA2">
        <w:rPr>
          <w:spacing w:val="2"/>
        </w:rPr>
        <w:t xml:space="preserve">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w:t>
      </w:r>
      <w:r>
        <w:rPr>
          <w:spacing w:val="2"/>
        </w:rPr>
        <w:t xml:space="preserve">одного года </w:t>
      </w:r>
      <w:r w:rsidRPr="00130CA2">
        <w:rPr>
          <w:spacing w:val="2"/>
        </w:rPr>
        <w:t xml:space="preserve">стажа государственной службы </w:t>
      </w:r>
      <w:r>
        <w:rPr>
          <w:spacing w:val="2"/>
        </w:rPr>
        <w:t xml:space="preserve"> на должностях следующей нижестоящей категорий, </w:t>
      </w:r>
      <w:r w:rsidRPr="00130CA2">
        <w:rPr>
          <w:spacing w:val="2"/>
        </w:rPr>
        <w:t>предусмотренным штатным расписанием государственного органа либо не ниже категорий  C-R-</w:t>
      </w:r>
      <w:r>
        <w:rPr>
          <w:spacing w:val="2"/>
        </w:rPr>
        <w:t>5</w:t>
      </w:r>
      <w:r w:rsidRPr="00130CA2">
        <w:rPr>
          <w:spacing w:val="2"/>
        </w:rPr>
        <w:t>,  E-R-</w:t>
      </w:r>
      <w:r>
        <w:rPr>
          <w:spacing w:val="2"/>
        </w:rPr>
        <w:t>5,</w:t>
      </w:r>
      <w:r w:rsidRPr="00130CA2">
        <w:rPr>
          <w:spacing w:val="2"/>
        </w:rPr>
        <w:t xml:space="preserve"> </w:t>
      </w:r>
      <w:r>
        <w:rPr>
          <w:spacing w:val="2"/>
          <w:lang w:val="en-US"/>
        </w:rPr>
        <w:t>E</w:t>
      </w:r>
      <w:r w:rsidRPr="001A2DA7">
        <w:rPr>
          <w:spacing w:val="2"/>
        </w:rPr>
        <w:t>-</w:t>
      </w:r>
      <w:r>
        <w:rPr>
          <w:spacing w:val="2"/>
          <w:lang w:val="en-US"/>
        </w:rPr>
        <w:t>G</w:t>
      </w:r>
      <w:r>
        <w:rPr>
          <w:spacing w:val="2"/>
        </w:rPr>
        <w:t xml:space="preserve">-2 </w:t>
      </w:r>
      <w:r w:rsidRPr="00130CA2">
        <w:rPr>
          <w:spacing w:val="2"/>
        </w:rPr>
        <w:t xml:space="preserve">либо на административных государственных должностях корпуса </w:t>
      </w:r>
      <w:r w:rsidRPr="00727603">
        <w:rPr>
          <w:spacing w:val="2"/>
        </w:rPr>
        <w:t>«А»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spacing w:val="2"/>
          <w:lang w:val="kk-KZ"/>
        </w:rPr>
        <w:t>;</w:t>
      </w:r>
      <w:r w:rsidRPr="00727603">
        <w:rPr>
          <w:spacing w:val="2"/>
        </w:rPr>
        <w:t xml:space="preserve"> не менее двух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130CA2">
        <w:rPr>
          <w:spacing w:val="2"/>
        </w:rPr>
        <w:t>.</w:t>
      </w:r>
      <w:r w:rsidRPr="00130CA2">
        <w:rPr>
          <w:spacing w:val="2"/>
        </w:rPr>
        <w:br/>
        <w:t>   </w:t>
      </w:r>
      <w:r>
        <w:rPr>
          <w:spacing w:val="2"/>
          <w:lang w:val="kk-KZ"/>
        </w:rPr>
        <w:t xml:space="preserve">  </w:t>
      </w:r>
    </w:p>
    <w:p w:rsidR="00DB00B2" w:rsidRPr="00181181" w:rsidRDefault="00DB00B2" w:rsidP="00FE0005">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DB00B2" w:rsidRPr="00181181" w:rsidTr="00DC61F4">
        <w:trPr>
          <w:cantSplit/>
          <w:trHeight w:val="233"/>
        </w:trPr>
        <w:tc>
          <w:tcPr>
            <w:tcW w:w="1736" w:type="dxa"/>
            <w:vMerge w:val="restart"/>
            <w:vAlign w:val="center"/>
          </w:tcPr>
          <w:p w:rsidR="00DB00B2" w:rsidRPr="00181181" w:rsidRDefault="00DB00B2" w:rsidP="00DC61F4">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DB00B2" w:rsidRPr="00181181" w:rsidRDefault="00DB00B2" w:rsidP="00DC61F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DB00B2" w:rsidRPr="00181181" w:rsidTr="00DC61F4">
        <w:trPr>
          <w:cantSplit/>
          <w:trHeight w:val="303"/>
        </w:trPr>
        <w:tc>
          <w:tcPr>
            <w:tcW w:w="1736" w:type="dxa"/>
            <w:vMerge/>
            <w:vAlign w:val="center"/>
          </w:tcPr>
          <w:p w:rsidR="00DB00B2" w:rsidRPr="00181181" w:rsidRDefault="00DB00B2" w:rsidP="00DC61F4">
            <w:pPr>
              <w:keepNext/>
              <w:keepLines/>
              <w:tabs>
                <w:tab w:val="left" w:pos="132"/>
                <w:tab w:val="left" w:pos="6663"/>
              </w:tabs>
              <w:ind w:left="-1440" w:right="99"/>
              <w:rPr>
                <w:bCs w:val="0"/>
                <w:i w:val="0"/>
                <w:iCs w:val="0"/>
                <w:sz w:val="22"/>
                <w:szCs w:val="22"/>
              </w:rPr>
            </w:pPr>
          </w:p>
        </w:tc>
        <w:tc>
          <w:tcPr>
            <w:tcW w:w="3806" w:type="dxa"/>
            <w:vAlign w:val="center"/>
          </w:tcPr>
          <w:p w:rsidR="00DB00B2" w:rsidRPr="00181181" w:rsidRDefault="00DB00B2" w:rsidP="00DC61F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DB00B2" w:rsidRPr="00181181" w:rsidRDefault="00DB00B2" w:rsidP="00DC61F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DB00B2" w:rsidRPr="00B96CA1" w:rsidTr="00DC61F4">
        <w:trPr>
          <w:cantSplit/>
          <w:trHeight w:val="263"/>
        </w:trPr>
        <w:tc>
          <w:tcPr>
            <w:tcW w:w="1736" w:type="dxa"/>
            <w:vAlign w:val="center"/>
          </w:tcPr>
          <w:p w:rsidR="00DB00B2" w:rsidRPr="00181181" w:rsidRDefault="00DB00B2" w:rsidP="00DC61F4">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DB00B2" w:rsidRPr="00181181" w:rsidRDefault="00DB00B2" w:rsidP="00DC61F4">
            <w:pPr>
              <w:rPr>
                <w:i w:val="0"/>
                <w:sz w:val="24"/>
                <w:szCs w:val="24"/>
                <w:lang w:val="kk-KZ"/>
              </w:rPr>
            </w:pPr>
            <w:r>
              <w:rPr>
                <w:i w:val="0"/>
                <w:sz w:val="24"/>
                <w:szCs w:val="24"/>
                <w:lang w:val="kk-KZ"/>
              </w:rPr>
              <w:t>73 288</w:t>
            </w:r>
          </w:p>
        </w:tc>
        <w:tc>
          <w:tcPr>
            <w:tcW w:w="4111" w:type="dxa"/>
          </w:tcPr>
          <w:p w:rsidR="00DB00B2" w:rsidRPr="00181181" w:rsidRDefault="00DB00B2" w:rsidP="00DC61F4">
            <w:pPr>
              <w:rPr>
                <w:i w:val="0"/>
                <w:sz w:val="24"/>
                <w:szCs w:val="24"/>
                <w:lang w:val="kk-KZ"/>
              </w:rPr>
            </w:pPr>
            <w:r>
              <w:rPr>
                <w:i w:val="0"/>
                <w:sz w:val="24"/>
                <w:szCs w:val="24"/>
                <w:lang w:val="kk-KZ"/>
              </w:rPr>
              <w:t>99 106</w:t>
            </w:r>
          </w:p>
        </w:tc>
      </w:tr>
    </w:tbl>
    <w:p w:rsidR="00DB00B2" w:rsidRPr="00C37246" w:rsidRDefault="00DB00B2" w:rsidP="00FE0005">
      <w:pPr>
        <w:pStyle w:val="a4"/>
        <w:spacing w:before="0" w:beforeAutospacing="0" w:after="0" w:afterAutospacing="0"/>
        <w:ind w:firstLine="709"/>
        <w:jc w:val="both"/>
        <w:rPr>
          <w:lang w:val="kk-KZ"/>
        </w:rPr>
      </w:pPr>
    </w:p>
    <w:p w:rsidR="00DB00B2" w:rsidRDefault="00DB00B2" w:rsidP="00FE0005">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DB00B2" w:rsidRDefault="00DB00B2" w:rsidP="00FE0005">
      <w:pPr>
        <w:ind w:left="-426"/>
        <w:rPr>
          <w:i w:val="0"/>
          <w:sz w:val="24"/>
          <w:szCs w:val="24"/>
          <w:lang w:val="kk-KZ"/>
        </w:rPr>
      </w:pPr>
    </w:p>
    <w:p w:rsidR="00DB00B2" w:rsidRPr="00965A7B" w:rsidRDefault="00DB00B2" w:rsidP="00FE0005">
      <w:pPr>
        <w:tabs>
          <w:tab w:val="left" w:pos="9355"/>
        </w:tabs>
        <w:ind w:firstLine="284"/>
        <w:jc w:val="both"/>
        <w:rPr>
          <w:i w:val="0"/>
          <w:color w:val="000000"/>
          <w:sz w:val="24"/>
          <w:szCs w:val="24"/>
          <w:lang w:val="kk-KZ"/>
        </w:rPr>
      </w:pPr>
      <w:r w:rsidRPr="00965A7B">
        <w:rPr>
          <w:bCs w:val="0"/>
          <w:i w:val="0"/>
          <w:iCs w:val="0"/>
          <w:sz w:val="24"/>
          <w:szCs w:val="24"/>
          <w:lang w:val="kk-KZ"/>
        </w:rPr>
        <w:t xml:space="preserve">1. Главный специалист </w:t>
      </w:r>
      <w:r w:rsidRPr="00965A7B">
        <w:rPr>
          <w:i w:val="0"/>
          <w:sz w:val="24"/>
          <w:szCs w:val="24"/>
        </w:rPr>
        <w:t xml:space="preserve">отдела </w:t>
      </w:r>
      <w:r w:rsidRPr="00965A7B">
        <w:rPr>
          <w:i w:val="0"/>
          <w:sz w:val="24"/>
          <w:szCs w:val="24"/>
          <w:lang w:val="kk-KZ"/>
        </w:rPr>
        <w:t xml:space="preserve">администрирования непроизводственных платежей и специальных налоговых режимов </w:t>
      </w:r>
      <w:r w:rsidRPr="00965A7B">
        <w:rPr>
          <w:bCs w:val="0"/>
          <w:i w:val="0"/>
          <w:iCs w:val="0"/>
          <w:sz w:val="24"/>
          <w:szCs w:val="24"/>
          <w:lang w:val="kk-KZ"/>
        </w:rPr>
        <w:t>У</w:t>
      </w:r>
      <w:r w:rsidRPr="00965A7B">
        <w:rPr>
          <w:i w:val="0"/>
          <w:sz w:val="24"/>
          <w:szCs w:val="24"/>
        </w:rPr>
        <w:t>правлени</w:t>
      </w:r>
      <w:r w:rsidRPr="00965A7B">
        <w:rPr>
          <w:i w:val="0"/>
          <w:sz w:val="24"/>
          <w:szCs w:val="24"/>
          <w:lang w:val="kk-KZ"/>
        </w:rPr>
        <w:t>я</w:t>
      </w:r>
      <w:r w:rsidRPr="00965A7B">
        <w:rPr>
          <w:i w:val="0"/>
          <w:sz w:val="24"/>
          <w:szCs w:val="24"/>
        </w:rPr>
        <w:t xml:space="preserve"> </w:t>
      </w:r>
      <w:r w:rsidRPr="00965A7B">
        <w:rPr>
          <w:i w:val="0"/>
          <w:color w:val="000000"/>
          <w:sz w:val="24"/>
          <w:szCs w:val="24"/>
        </w:rPr>
        <w:t xml:space="preserve">государственных доходов по </w:t>
      </w:r>
      <w:r w:rsidRPr="00965A7B">
        <w:rPr>
          <w:i w:val="0"/>
          <w:color w:val="000000"/>
          <w:sz w:val="24"/>
          <w:szCs w:val="24"/>
          <w:lang w:val="kk-KZ"/>
        </w:rPr>
        <w:t>Зыряновскому району – городу Зыряновску</w:t>
      </w:r>
      <w:r w:rsidRPr="00965A7B">
        <w:rPr>
          <w:i w:val="0"/>
          <w:color w:val="000000"/>
          <w:sz w:val="24"/>
          <w:szCs w:val="24"/>
        </w:rPr>
        <w:t xml:space="preserve"> </w:t>
      </w:r>
      <w:r w:rsidRPr="00965A7B">
        <w:rPr>
          <w:i w:val="0"/>
          <w:sz w:val="24"/>
          <w:szCs w:val="24"/>
        </w:rPr>
        <w:t xml:space="preserve">  </w:t>
      </w:r>
      <w:r w:rsidRPr="00965A7B">
        <w:rPr>
          <w:i w:val="0"/>
          <w:color w:val="000000"/>
          <w:sz w:val="24"/>
          <w:szCs w:val="24"/>
        </w:rPr>
        <w:t xml:space="preserve"> </w:t>
      </w:r>
      <w:r w:rsidRPr="00965A7B">
        <w:rPr>
          <w:i w:val="0"/>
          <w:sz w:val="24"/>
          <w:szCs w:val="24"/>
        </w:rPr>
        <w:t>С-</w:t>
      </w:r>
      <w:r w:rsidRPr="00965A7B">
        <w:rPr>
          <w:i w:val="0"/>
          <w:sz w:val="24"/>
          <w:szCs w:val="24"/>
          <w:lang w:val="en-US"/>
        </w:rPr>
        <w:t>R</w:t>
      </w:r>
      <w:r w:rsidRPr="00965A7B">
        <w:rPr>
          <w:i w:val="0"/>
          <w:sz w:val="24"/>
          <w:szCs w:val="24"/>
        </w:rPr>
        <w:t xml:space="preserve">-4 категория, №ӨЕТАР-5-11 </w:t>
      </w:r>
      <w:r w:rsidRPr="00965A7B">
        <w:rPr>
          <w:i w:val="0"/>
          <w:color w:val="000000"/>
          <w:sz w:val="24"/>
          <w:szCs w:val="24"/>
          <w:lang w:val="kk-KZ"/>
        </w:rPr>
        <w:t>(временно, на период нахождения основного работника в отпуске по уходу за ребенком до 03.08.2018.) (1 единица).</w:t>
      </w:r>
    </w:p>
    <w:p w:rsidR="00DB00B2" w:rsidRPr="00965A7B" w:rsidRDefault="00DB00B2" w:rsidP="00FE0005">
      <w:pPr>
        <w:ind w:firstLine="540"/>
        <w:jc w:val="both"/>
        <w:rPr>
          <w:color w:val="002060"/>
          <w:sz w:val="24"/>
          <w:szCs w:val="24"/>
          <w:lang w:val="kk-KZ"/>
        </w:rPr>
      </w:pPr>
      <w:r w:rsidRPr="00965A7B">
        <w:rPr>
          <w:i w:val="0"/>
          <w:iCs w:val="0"/>
          <w:sz w:val="24"/>
          <w:szCs w:val="24"/>
          <w:lang w:eastAsia="en-US"/>
        </w:rPr>
        <w:t>Функциональные обязанности:</w:t>
      </w:r>
      <w:r w:rsidRPr="00965A7B">
        <w:rPr>
          <w:b w:val="0"/>
          <w:i w:val="0"/>
          <w:sz w:val="24"/>
          <w:szCs w:val="24"/>
        </w:rPr>
        <w:t xml:space="preserve"> </w:t>
      </w:r>
      <w:r w:rsidRPr="00965A7B">
        <w:rPr>
          <w:b w:val="0"/>
          <w:i w:val="0"/>
          <w:sz w:val="24"/>
          <w:szCs w:val="24"/>
          <w:lang w:val="kk-KZ"/>
        </w:rPr>
        <w:t>П</w:t>
      </w:r>
      <w:r w:rsidRPr="00965A7B">
        <w:rPr>
          <w:b w:val="0"/>
          <w:i w:val="0"/>
          <w:sz w:val="24"/>
          <w:szCs w:val="24"/>
        </w:rPr>
        <w:t xml:space="preserve">роведение анализа начислений и поступлений налогов в бюджет. Осуществление камерального контроля за начислением на лицевых счетах налогоплательщиков, своевременностью представления налоговой отчетности. Выявление резервных источников поступления в бюджет, отработка сведений уполномоченных органов с целью полноты охвата объектов и    привлечения к уплате </w:t>
      </w:r>
      <w:r w:rsidRPr="00965A7B">
        <w:rPr>
          <w:b w:val="0"/>
          <w:i w:val="0"/>
          <w:sz w:val="24"/>
          <w:szCs w:val="24"/>
        </w:rPr>
        <w:lastRenderedPageBreak/>
        <w:t>налогов; ведение  учета налогоплательщиков, применяющих  специальные налоговые режимы.</w:t>
      </w:r>
      <w:r w:rsidRPr="00965A7B">
        <w:rPr>
          <w:color w:val="002060"/>
          <w:sz w:val="24"/>
          <w:szCs w:val="24"/>
          <w:lang w:val="kk-KZ"/>
        </w:rPr>
        <w:t xml:space="preserve"> </w:t>
      </w:r>
    </w:p>
    <w:p w:rsidR="00DB00B2" w:rsidRPr="00965A7B" w:rsidRDefault="00DB00B2" w:rsidP="00FE0005">
      <w:pPr>
        <w:pStyle w:val="10"/>
        <w:jc w:val="both"/>
        <w:rPr>
          <w:rFonts w:ascii="Times New Roman" w:hAnsi="Times New Roman"/>
          <w:bCs/>
          <w:iCs/>
          <w:sz w:val="24"/>
          <w:szCs w:val="24"/>
        </w:rPr>
      </w:pPr>
      <w:r w:rsidRPr="00965A7B">
        <w:rPr>
          <w:rFonts w:ascii="Times New Roman" w:hAnsi="Times New Roman"/>
          <w:i/>
          <w:iCs/>
          <w:sz w:val="24"/>
          <w:szCs w:val="24"/>
          <w:lang w:eastAsia="en-US"/>
        </w:rPr>
        <w:t xml:space="preserve">        </w:t>
      </w:r>
      <w:r w:rsidRPr="00965A7B">
        <w:rPr>
          <w:rFonts w:ascii="Times New Roman" w:hAnsi="Times New Roman"/>
          <w:i/>
          <w:iCs/>
          <w:sz w:val="24"/>
          <w:szCs w:val="24"/>
          <w:lang w:val="kk-KZ" w:eastAsia="en-US"/>
        </w:rPr>
        <w:t xml:space="preserve">  </w:t>
      </w:r>
      <w:r w:rsidRPr="00965A7B">
        <w:rPr>
          <w:rFonts w:ascii="Times New Roman" w:hAnsi="Times New Roman"/>
          <w:b/>
          <w:bCs/>
          <w:sz w:val="24"/>
          <w:szCs w:val="24"/>
          <w:lang w:eastAsia="en-US"/>
        </w:rPr>
        <w:t>Требования к участникам конкурса</w:t>
      </w:r>
      <w:r w:rsidRPr="00965A7B">
        <w:rPr>
          <w:rFonts w:ascii="Times New Roman" w:hAnsi="Times New Roman"/>
          <w:bCs/>
          <w:iCs/>
          <w:sz w:val="24"/>
          <w:szCs w:val="24"/>
        </w:rPr>
        <w:t xml:space="preserve">: Высшее образование в области экономики и бизнеса (экономика, менеджмент, </w:t>
      </w:r>
      <w:r w:rsidRPr="00965A7B">
        <w:rPr>
          <w:rFonts w:ascii="Times New Roman" w:hAnsi="Times New Roman"/>
          <w:bCs/>
          <w:iCs/>
          <w:sz w:val="24"/>
          <w:szCs w:val="24"/>
          <w:lang w:val="kk-KZ"/>
        </w:rPr>
        <w:t>учет</w:t>
      </w:r>
      <w:r w:rsidRPr="00965A7B">
        <w:rPr>
          <w:rFonts w:ascii="Times New Roman" w:hAnsi="Times New Roman"/>
          <w:bCs/>
          <w:iCs/>
          <w:sz w:val="24"/>
          <w:szCs w:val="24"/>
        </w:rPr>
        <w:t xml:space="preserve"> аудит, </w:t>
      </w:r>
      <w:r w:rsidRPr="00965A7B">
        <w:rPr>
          <w:rFonts w:ascii="Times New Roman" w:hAnsi="Times New Roman"/>
          <w:bCs/>
          <w:iCs/>
          <w:sz w:val="24"/>
          <w:szCs w:val="24"/>
          <w:lang w:val="kk-KZ"/>
        </w:rPr>
        <w:t>финансы</w:t>
      </w:r>
      <w:r w:rsidRPr="00965A7B">
        <w:rPr>
          <w:rFonts w:ascii="Times New Roman" w:hAnsi="Times New Roman"/>
          <w:bCs/>
          <w:iCs/>
          <w:sz w:val="24"/>
          <w:szCs w:val="24"/>
        </w:rPr>
        <w:t xml:space="preserve">, маркетинг, статистика) или по специальности таможенное дело.         </w:t>
      </w:r>
    </w:p>
    <w:p w:rsidR="00DB00B2" w:rsidRPr="00965A7B" w:rsidRDefault="00DB00B2" w:rsidP="00FE0005">
      <w:pPr>
        <w:shd w:val="clear" w:color="auto" w:fill="FFFFFF"/>
        <w:ind w:firstLine="708"/>
        <w:jc w:val="both"/>
        <w:rPr>
          <w:b w:val="0"/>
          <w:i w:val="0"/>
          <w:sz w:val="24"/>
          <w:szCs w:val="24"/>
        </w:rPr>
      </w:pPr>
      <w:r w:rsidRPr="00965A7B">
        <w:rPr>
          <w:b w:val="0"/>
          <w:i w:val="0"/>
          <w:sz w:val="24"/>
          <w:szCs w:val="24"/>
        </w:rPr>
        <w:t>Знание законодательства Республики Казахстан</w:t>
      </w:r>
      <w:r w:rsidRPr="00965A7B">
        <w:rPr>
          <w:b w:val="0"/>
          <w:i w:val="0"/>
          <w:sz w:val="24"/>
          <w:szCs w:val="24"/>
          <w:lang w:val="kk-KZ"/>
        </w:rPr>
        <w:t>,</w:t>
      </w:r>
      <w:r w:rsidRPr="00965A7B">
        <w:rPr>
          <w:b w:val="0"/>
          <w:i w:val="0"/>
          <w:sz w:val="24"/>
          <w:szCs w:val="24"/>
        </w:rPr>
        <w:t> </w:t>
      </w:r>
      <w:hyperlink r:id="rId8" w:anchor="z0" w:history="1">
        <w:r w:rsidRPr="00965A7B">
          <w:rPr>
            <w:rStyle w:val="a6"/>
            <w:rFonts w:cs="Microsoft Sans Serif"/>
            <w:b w:val="0"/>
            <w:i w:val="0"/>
            <w:sz w:val="24"/>
            <w:szCs w:val="24"/>
          </w:rPr>
          <w:t>Стратегии</w:t>
        </w:r>
      </w:hyperlink>
      <w:r w:rsidRPr="00965A7B">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r w:rsidRPr="00965A7B">
        <w:rPr>
          <w:b w:val="0"/>
          <w:i w:val="0"/>
          <w:sz w:val="24"/>
          <w:szCs w:val="24"/>
          <w:lang w:val="en-US"/>
        </w:rPr>
        <w:t>MicrosoftOffice</w:t>
      </w:r>
      <w:r w:rsidRPr="00965A7B">
        <w:rPr>
          <w:b w:val="0"/>
          <w:i w:val="0"/>
          <w:sz w:val="24"/>
          <w:szCs w:val="24"/>
        </w:rPr>
        <w:t>.</w:t>
      </w:r>
    </w:p>
    <w:p w:rsidR="00DB00B2" w:rsidRPr="00F829FF" w:rsidRDefault="00DB00B2" w:rsidP="00FE0005">
      <w:pPr>
        <w:shd w:val="clear" w:color="auto" w:fill="FFFFFF"/>
        <w:ind w:firstLine="708"/>
        <w:jc w:val="both"/>
        <w:rPr>
          <w:b w:val="0"/>
          <w:i w:val="0"/>
          <w:u w:val="single"/>
          <w:lang w:val="kk-KZ"/>
        </w:rPr>
      </w:pPr>
    </w:p>
    <w:p w:rsidR="00DB00B2" w:rsidRPr="00D875E1" w:rsidRDefault="00DB00B2" w:rsidP="00303AA6">
      <w:pPr>
        <w:contextualSpacing/>
        <w:jc w:val="both"/>
        <w:rPr>
          <w:color w:val="0000FF"/>
          <w:sz w:val="32"/>
          <w:szCs w:val="32"/>
          <w:u w:val="single"/>
          <w:lang w:val="kk-KZ"/>
        </w:rPr>
      </w:pPr>
      <w:r w:rsidRPr="00D875E1">
        <w:rPr>
          <w:b w:val="0"/>
          <w:color w:val="0000FF"/>
          <w:sz w:val="32"/>
          <w:szCs w:val="32"/>
          <w:u w:val="single"/>
          <w:lang w:val="kk-KZ"/>
        </w:rPr>
        <w:t xml:space="preserve">        </w:t>
      </w:r>
      <w:r w:rsidRPr="00D875E1">
        <w:rPr>
          <w:color w:val="0000FF"/>
          <w:sz w:val="32"/>
          <w:szCs w:val="32"/>
          <w:u w:val="single"/>
          <w:lang w:val="kk-KZ"/>
        </w:rPr>
        <w:t xml:space="preserve">Прием документов в течение 5-ти рабочих дней, </w:t>
      </w:r>
      <w:r w:rsidRPr="00D875E1">
        <w:rPr>
          <w:color w:val="0000FF"/>
          <w:sz w:val="32"/>
          <w:szCs w:val="32"/>
          <w:lang w:val="kk-KZ"/>
        </w:rPr>
        <w:t xml:space="preserve"> </w:t>
      </w:r>
      <w:r w:rsidRPr="00D875E1">
        <w:rPr>
          <w:color w:val="0000FF"/>
          <w:sz w:val="32"/>
          <w:szCs w:val="32"/>
          <w:u w:val="single"/>
          <w:lang w:val="kk-KZ"/>
        </w:rPr>
        <w:t xml:space="preserve">с 06 мая 2016 года по 16 мая  2016 года включительно  со дня последней публикации объявления о проведении внутреннего конкурса, по адресу: </w:t>
      </w:r>
    </w:p>
    <w:p w:rsidR="00DB00B2" w:rsidRDefault="00DB00B2" w:rsidP="00FE0005">
      <w:pPr>
        <w:pStyle w:val="a4"/>
        <w:spacing w:before="0" w:beforeAutospacing="0" w:after="0" w:afterAutospacing="0"/>
        <w:jc w:val="both"/>
        <w:rPr>
          <w:b/>
          <w:lang w:val="kk-KZ"/>
        </w:rPr>
      </w:pPr>
    </w:p>
    <w:p w:rsidR="00DB00B2" w:rsidRDefault="00DB00B2" w:rsidP="00FE0005">
      <w:pPr>
        <w:spacing w:before="100" w:beforeAutospacing="1" w:after="100" w:afterAutospacing="1"/>
        <w:jc w:val="both"/>
        <w:rPr>
          <w:i w:val="0"/>
          <w:sz w:val="24"/>
          <w:szCs w:val="24"/>
          <w:u w:val="single"/>
          <w:lang w:val="kk-KZ"/>
        </w:rPr>
      </w:pPr>
      <w:r w:rsidRPr="0091077D">
        <w:rPr>
          <w:i w:val="0"/>
          <w:sz w:val="24"/>
          <w:szCs w:val="24"/>
          <w:u w:val="single"/>
          <w:lang w:val="kk-KZ"/>
        </w:rPr>
        <w:t xml:space="preserve">Управление государственных доходов по Зыряновскому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800 г"/>
        </w:smartTagPr>
        <w:r w:rsidRPr="0091077D">
          <w:rPr>
            <w:i w:val="0"/>
            <w:sz w:val="24"/>
            <w:szCs w:val="24"/>
            <w:u w:val="single"/>
            <w:lang w:val="kk-KZ"/>
          </w:rPr>
          <w:t>070800 г</w:t>
        </w:r>
      </w:smartTag>
      <w:r w:rsidRPr="0091077D">
        <w:rPr>
          <w:i w:val="0"/>
          <w:sz w:val="24"/>
          <w:szCs w:val="24"/>
          <w:u w:val="single"/>
          <w:lang w:val="kk-KZ"/>
        </w:rPr>
        <w:t xml:space="preserve">.Зыряновск, улица Стахановская 30, телефон для справок: 8(72335) 6-35-67,       6-13-84,  факс: 8(72335) 6-13-84, e-mail: </w:t>
      </w:r>
      <w:r w:rsidRPr="006C0DD8">
        <w:rPr>
          <w:i w:val="0"/>
          <w:sz w:val="24"/>
          <w:szCs w:val="24"/>
          <w:u w:val="single"/>
          <w:lang w:val="kk-KZ"/>
        </w:rPr>
        <w:t>zyran@taxeast.nal</w:t>
      </w:r>
      <w:r>
        <w:rPr>
          <w:i w:val="0"/>
          <w:sz w:val="24"/>
          <w:szCs w:val="24"/>
          <w:u w:val="single"/>
          <w:lang w:val="kk-KZ"/>
        </w:rPr>
        <w:t xml:space="preserve">og.kz, </w:t>
      </w:r>
      <w:hyperlink r:id="rId9" w:history="1">
        <w:r w:rsidRPr="00605BC6">
          <w:rPr>
            <w:rStyle w:val="a6"/>
            <w:rFonts w:ascii="Times New Roman" w:hAnsi="Times New Roman"/>
            <w:i w:val="0"/>
            <w:sz w:val="24"/>
            <w:szCs w:val="24"/>
            <w:lang w:val="kk-KZ"/>
          </w:rPr>
          <w:t>E.Kozybayeva@kgd.gov.kz</w:t>
        </w:r>
      </w:hyperlink>
    </w:p>
    <w:p w:rsidR="00DB00B2" w:rsidRPr="00CC1969" w:rsidRDefault="00DB00B2" w:rsidP="00FE0005">
      <w:pPr>
        <w:spacing w:before="100" w:beforeAutospacing="1" w:after="100" w:afterAutospacing="1"/>
        <w:jc w:val="both"/>
        <w:rPr>
          <w:b w:val="0"/>
          <w:i w:val="0"/>
          <w:sz w:val="24"/>
          <w:szCs w:val="24"/>
        </w:rPr>
      </w:pPr>
      <w:r w:rsidRPr="00CC1969">
        <w:rPr>
          <w:b w:val="0"/>
          <w:i w:val="0"/>
          <w:sz w:val="24"/>
          <w:szCs w:val="24"/>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CC1969">
        <w:rPr>
          <w:b w:val="0"/>
          <w:i w:val="0"/>
          <w:sz w:val="24"/>
          <w:szCs w:val="24"/>
          <w:lang w:val="kk-KZ"/>
        </w:rPr>
        <w:t xml:space="preserve"> </w:t>
      </w:r>
      <w:r w:rsidRPr="00CC1969">
        <w:rPr>
          <w:b w:val="0"/>
          <w:i w:val="0"/>
          <w:sz w:val="24"/>
          <w:szCs w:val="24"/>
        </w:rPr>
        <w:t>При предоставлении документов в электронном виде на адрес электронной почты либо посредством портала электронного Правительства «Е-gov», их оригиналы представляются не позднее чем за час до начала собеседования</w:t>
      </w:r>
      <w:r w:rsidRPr="00CC1969">
        <w:rPr>
          <w:b w:val="0"/>
          <w:i w:val="0"/>
          <w:sz w:val="24"/>
          <w:szCs w:val="24"/>
          <w:lang w:val="kk-KZ"/>
        </w:rPr>
        <w:t xml:space="preserve">. </w:t>
      </w:r>
      <w:r w:rsidRPr="00CC1969">
        <w:rPr>
          <w:b w:val="0"/>
          <w:i w:val="0"/>
          <w:sz w:val="24"/>
          <w:szCs w:val="24"/>
        </w:rPr>
        <w:t>При их непредставлении, лицо не допускается конкурсной комиссией к прохождению собеседования.</w:t>
      </w:r>
    </w:p>
    <w:p w:rsidR="00DB00B2" w:rsidRPr="00CC1969" w:rsidRDefault="00DB00B2" w:rsidP="00FE0005">
      <w:pPr>
        <w:spacing w:before="100" w:beforeAutospacing="1" w:after="100" w:afterAutospacing="1"/>
        <w:jc w:val="both"/>
        <w:rPr>
          <w:bCs w:val="0"/>
          <w:i w:val="0"/>
          <w:sz w:val="24"/>
          <w:szCs w:val="24"/>
          <w:lang w:val="kk-KZ"/>
        </w:rPr>
      </w:pPr>
      <w:r w:rsidRPr="00CC1969">
        <w:rPr>
          <w:bCs w:val="0"/>
          <w:i w:val="0"/>
          <w:sz w:val="24"/>
          <w:szCs w:val="24"/>
        </w:rPr>
        <w:t>Перечень необходимых для участия во внутреннем конкурсе документов:</w:t>
      </w:r>
      <w:r w:rsidRPr="00CC1969">
        <w:rPr>
          <w:bCs w:val="0"/>
          <w:i w:val="0"/>
          <w:sz w:val="24"/>
          <w:szCs w:val="24"/>
          <w:lang w:val="kk-KZ"/>
        </w:rPr>
        <w:t xml:space="preserve"> </w:t>
      </w:r>
    </w:p>
    <w:p w:rsidR="00DB00B2" w:rsidRPr="00CC1969" w:rsidRDefault="00DB00B2" w:rsidP="00FE0005">
      <w:pPr>
        <w:spacing w:before="100" w:beforeAutospacing="1" w:after="100" w:afterAutospacing="1"/>
        <w:jc w:val="both"/>
        <w:rPr>
          <w:b w:val="0"/>
          <w:i w:val="0"/>
          <w:sz w:val="24"/>
          <w:szCs w:val="24"/>
        </w:rPr>
      </w:pPr>
      <w:r w:rsidRPr="00CC1969">
        <w:rPr>
          <w:b w:val="0"/>
          <w:i w:val="0"/>
          <w:sz w:val="24"/>
          <w:szCs w:val="24"/>
        </w:rPr>
        <w:t>1) заявление по форме; 2) послужной список, заверенный службой управления персоналом (кадровая служба).</w:t>
      </w:r>
      <w:r w:rsidRPr="00CC1969">
        <w:rPr>
          <w:b w:val="0"/>
          <w:i w:val="0"/>
          <w:sz w:val="24"/>
          <w:szCs w:val="24"/>
          <w:lang w:val="kk-KZ"/>
        </w:rPr>
        <w:t xml:space="preserve"> </w:t>
      </w:r>
      <w:r w:rsidRPr="00CC1969">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C1969">
        <w:rPr>
          <w:b w:val="0"/>
          <w:i w:val="0"/>
          <w:sz w:val="24"/>
          <w:szCs w:val="24"/>
          <w:lang w:val="kk-KZ"/>
        </w:rPr>
        <w:t xml:space="preserve"> </w:t>
      </w:r>
      <w:r w:rsidRPr="00CC196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B00B2" w:rsidRDefault="00DB00B2" w:rsidP="00FE0005">
      <w:pPr>
        <w:shd w:val="clear" w:color="auto" w:fill="FFFFFF"/>
        <w:tabs>
          <w:tab w:val="left" w:pos="1291"/>
        </w:tabs>
        <w:autoSpaceDE w:val="0"/>
        <w:autoSpaceDN w:val="0"/>
        <w:adjustRightInd w:val="0"/>
        <w:jc w:val="both"/>
        <w:rPr>
          <w:i w:val="0"/>
          <w:sz w:val="24"/>
          <w:szCs w:val="24"/>
          <w:u w:val="single"/>
          <w:lang w:val="kk-KZ"/>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r w:rsidRPr="00CC1969">
        <w:rPr>
          <w:b w:val="0"/>
          <w:i w:val="0"/>
          <w:sz w:val="24"/>
          <w:szCs w:val="24"/>
        </w:rPr>
        <w:t>андидаты, участвующие во внутреннем конкурсе и допущенные к собеседованию, проходят в течение пяти рабочих дней со дня уведомления кандидатов о допуске их к собеседованию</w:t>
      </w:r>
      <w:r w:rsidRPr="00CC1969">
        <w:rPr>
          <w:b w:val="0"/>
          <w:i w:val="0"/>
          <w:sz w:val="24"/>
          <w:szCs w:val="24"/>
          <w:lang w:val="kk-KZ"/>
        </w:rPr>
        <w:t xml:space="preserve"> по </w:t>
      </w:r>
      <w:r w:rsidRPr="0091077D">
        <w:rPr>
          <w:i w:val="0"/>
          <w:sz w:val="24"/>
          <w:szCs w:val="24"/>
          <w:u w:val="single"/>
          <w:lang w:val="kk-KZ"/>
        </w:rPr>
        <w:t>г.Зы</w:t>
      </w:r>
      <w:r>
        <w:rPr>
          <w:i w:val="0"/>
          <w:sz w:val="24"/>
          <w:szCs w:val="24"/>
          <w:u w:val="single"/>
          <w:lang w:val="kk-KZ"/>
        </w:rPr>
        <w:t>ряновск, улица Стахановская 30.</w:t>
      </w:r>
    </w:p>
    <w:p w:rsidR="00DB00B2" w:rsidRPr="00CC1969" w:rsidRDefault="00DB00B2" w:rsidP="00FE0005">
      <w:pPr>
        <w:shd w:val="clear" w:color="auto" w:fill="FFFFFF"/>
        <w:tabs>
          <w:tab w:val="left" w:pos="1291"/>
        </w:tabs>
        <w:autoSpaceDE w:val="0"/>
        <w:autoSpaceDN w:val="0"/>
        <w:adjustRightInd w:val="0"/>
        <w:jc w:val="both"/>
        <w:rPr>
          <w:b w:val="0"/>
          <w:i w:val="0"/>
          <w:sz w:val="24"/>
          <w:szCs w:val="24"/>
        </w:rPr>
      </w:pPr>
      <w:r w:rsidRPr="00CC1969">
        <w:rPr>
          <w:bCs w:val="0"/>
          <w:i w:val="0"/>
          <w:sz w:val="24"/>
          <w:szCs w:val="24"/>
        </w:rPr>
        <w:t>Информация касательно присутствия наблюдателей и экспертов на заседании конкурсной комиссии</w:t>
      </w:r>
      <w:r w:rsidRPr="00CC1969">
        <w:rPr>
          <w:i w:val="0"/>
          <w:sz w:val="24"/>
          <w:szCs w:val="24"/>
        </w:rPr>
        <w:t>:</w:t>
      </w:r>
      <w:r w:rsidRPr="00CC1969">
        <w:rPr>
          <w:sz w:val="24"/>
          <w:szCs w:val="24"/>
        </w:rPr>
        <w:t xml:space="preserve"> </w:t>
      </w:r>
      <w:r w:rsidRPr="00CC1969">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w:t>
      </w:r>
      <w:r w:rsidRPr="00CC1969">
        <w:rPr>
          <w:b w:val="0"/>
          <w:i w:val="0"/>
          <w:sz w:val="24"/>
          <w:szCs w:val="24"/>
        </w:rPr>
        <w:lastRenderedPageBreak/>
        <w:t>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DB00B2" w:rsidRPr="00CC1969" w:rsidRDefault="00DB00B2" w:rsidP="00FE0005">
      <w:pPr>
        <w:pStyle w:val="21"/>
        <w:ind w:firstLine="0"/>
        <w:rPr>
          <w:sz w:val="24"/>
          <w:szCs w:val="24"/>
        </w:rPr>
      </w:pPr>
      <w:r w:rsidRPr="00CC1969">
        <w:rPr>
          <w:b/>
          <w:bCs/>
          <w:sz w:val="24"/>
          <w:szCs w:val="24"/>
          <w:lang w:eastAsia="ru-RU"/>
        </w:rPr>
        <w:t>Информация об обжаловании:</w:t>
      </w:r>
      <w:r w:rsidRPr="00CC1969">
        <w:rPr>
          <w:b/>
          <w:bCs/>
          <w:sz w:val="24"/>
          <w:szCs w:val="24"/>
        </w:rPr>
        <w:t> </w:t>
      </w:r>
      <w:r w:rsidRPr="00CC1969">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DB00B2" w:rsidRPr="00CC1969" w:rsidRDefault="00DB00B2" w:rsidP="00FE0005">
      <w:pPr>
        <w:pStyle w:val="2"/>
        <w:spacing w:after="0" w:line="240" w:lineRule="auto"/>
        <w:ind w:left="0" w:firstLine="709"/>
      </w:pPr>
      <w:r w:rsidRPr="00CC196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B00B2" w:rsidRPr="00CC1969" w:rsidRDefault="00DB00B2" w:rsidP="00FE0005">
      <w:pPr>
        <w:ind w:firstLine="708"/>
        <w:jc w:val="both"/>
        <w:rPr>
          <w:b w:val="0"/>
          <w:i w:val="0"/>
          <w:sz w:val="24"/>
          <w:szCs w:val="24"/>
        </w:rPr>
      </w:pPr>
      <w:r w:rsidRPr="00CC1969">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DB00B2" w:rsidRPr="00CC1969" w:rsidRDefault="00DB00B2" w:rsidP="00FE0005">
      <w:pPr>
        <w:ind w:firstLine="708"/>
        <w:jc w:val="both"/>
        <w:rPr>
          <w:b w:val="0"/>
          <w:i w:val="0"/>
          <w:sz w:val="24"/>
          <w:szCs w:val="24"/>
        </w:rPr>
      </w:pPr>
    </w:p>
    <w:p w:rsidR="00DB00B2" w:rsidRPr="00CC1969" w:rsidRDefault="00DB00B2" w:rsidP="00FE0005">
      <w:pPr>
        <w:shd w:val="clear" w:color="auto" w:fill="FFFFFF"/>
        <w:jc w:val="both"/>
        <w:rPr>
          <w:b w:val="0"/>
          <w:i w:val="0"/>
          <w:sz w:val="24"/>
          <w:szCs w:val="24"/>
          <w:u w:val="single"/>
        </w:rPr>
      </w:pPr>
    </w:p>
    <w:p w:rsidR="00DB00B2" w:rsidRPr="00F829FF" w:rsidRDefault="00DB00B2" w:rsidP="00FE0005">
      <w:pPr>
        <w:ind w:left="-567" w:firstLine="708"/>
        <w:contextualSpacing/>
        <w:jc w:val="both"/>
        <w:rPr>
          <w:b w:val="0"/>
          <w:i w:val="0"/>
          <w:sz w:val="24"/>
          <w:szCs w:val="24"/>
        </w:rPr>
      </w:pPr>
    </w:p>
    <w:p w:rsidR="00DB00B2" w:rsidRPr="005C3BFC" w:rsidRDefault="00DB00B2" w:rsidP="00FE0005">
      <w:pPr>
        <w:ind w:left="-567" w:firstLine="708"/>
        <w:contextualSpacing/>
        <w:jc w:val="both"/>
        <w:rPr>
          <w:b w:val="0"/>
          <w:i w:val="0"/>
          <w:sz w:val="24"/>
          <w:szCs w:val="24"/>
          <w:lang w:val="kk-KZ"/>
        </w:rPr>
      </w:pPr>
    </w:p>
    <w:p w:rsidR="00DB00B2" w:rsidRPr="00F829FF" w:rsidRDefault="00DB00B2" w:rsidP="00FE0005"/>
    <w:p w:rsidR="00DB00B2" w:rsidRPr="00FE0005" w:rsidRDefault="00DB00B2" w:rsidP="00FE0005">
      <w:pPr>
        <w:shd w:val="clear" w:color="auto" w:fill="FFFFFF"/>
        <w:jc w:val="both"/>
        <w:rPr>
          <w:b w:val="0"/>
          <w:i w:val="0"/>
          <w:u w:val="single"/>
        </w:rPr>
      </w:pPr>
    </w:p>
    <w:sectPr w:rsidR="00DB00B2" w:rsidRPr="00FE0005" w:rsidSect="00891FE4">
      <w:headerReference w:type="default" r:id="rId10"/>
      <w:pgSz w:w="11906" w:h="16838"/>
      <w:pgMar w:top="709" w:right="707" w:bottom="5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29" w:rsidRDefault="006E3329" w:rsidP="00E56BF2">
      <w:r>
        <w:separator/>
      </w:r>
    </w:p>
  </w:endnote>
  <w:endnote w:type="continuationSeparator" w:id="0">
    <w:p w:rsidR="006E3329" w:rsidRDefault="006E3329" w:rsidP="00E5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29" w:rsidRDefault="006E3329" w:rsidP="00E56BF2">
      <w:r>
        <w:separator/>
      </w:r>
    </w:p>
  </w:footnote>
  <w:footnote w:type="continuationSeparator" w:id="0">
    <w:p w:rsidR="006E3329" w:rsidRDefault="006E3329" w:rsidP="00E56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B2" w:rsidRDefault="00874A2B">
    <w:pPr>
      <w:pStyle w:val="a7"/>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0B2" w:rsidRPr="00772BD7" w:rsidRDefault="00DB00B2">
                          <w:pPr>
                            <w:rPr>
                              <w:b w:val="0"/>
                              <w:i w:val="0"/>
                              <w:color w:val="0C0000"/>
                              <w:sz w:val="14"/>
                            </w:rPr>
                          </w:pPr>
                          <w:r>
                            <w:rPr>
                              <w:b w:val="0"/>
                              <w:i w:val="0"/>
                              <w:color w:val="0C0000"/>
                              <w:sz w:val="14"/>
                            </w:rPr>
                            <w:t xml:space="preserve">04.05.2016 ЭҚАБЖ МО (7.18.4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DB00B2" w:rsidRPr="00772BD7" w:rsidRDefault="00DB00B2">
                    <w:pPr>
                      <w:rPr>
                        <w:b w:val="0"/>
                        <w:i w:val="0"/>
                        <w:color w:val="0C0000"/>
                        <w:sz w:val="14"/>
                      </w:rPr>
                    </w:pPr>
                    <w:r>
                      <w:rPr>
                        <w:b w:val="0"/>
                        <w:i w:val="0"/>
                        <w:color w:val="0C0000"/>
                        <w:sz w:val="14"/>
                      </w:rPr>
                      <w:t xml:space="preserve">04.05.2016 ЭҚАБЖ МО (7.18.4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05"/>
    <w:rsid w:val="00130CA2"/>
    <w:rsid w:val="00181181"/>
    <w:rsid w:val="001A2DA7"/>
    <w:rsid w:val="002D48A7"/>
    <w:rsid w:val="002F790E"/>
    <w:rsid w:val="00303AA6"/>
    <w:rsid w:val="003E4705"/>
    <w:rsid w:val="00404F41"/>
    <w:rsid w:val="004529E7"/>
    <w:rsid w:val="005C3BFC"/>
    <w:rsid w:val="005C4295"/>
    <w:rsid w:val="005F22B8"/>
    <w:rsid w:val="00605BC6"/>
    <w:rsid w:val="006507C7"/>
    <w:rsid w:val="006C0DD8"/>
    <w:rsid w:val="006E3329"/>
    <w:rsid w:val="00727603"/>
    <w:rsid w:val="00772BD7"/>
    <w:rsid w:val="00874A2B"/>
    <w:rsid w:val="00891FE4"/>
    <w:rsid w:val="0091077D"/>
    <w:rsid w:val="00965A7B"/>
    <w:rsid w:val="00A01694"/>
    <w:rsid w:val="00A65EC5"/>
    <w:rsid w:val="00AF162A"/>
    <w:rsid w:val="00B6013C"/>
    <w:rsid w:val="00B96CA1"/>
    <w:rsid w:val="00C37246"/>
    <w:rsid w:val="00C6349D"/>
    <w:rsid w:val="00CC1969"/>
    <w:rsid w:val="00D75EB3"/>
    <w:rsid w:val="00D8566A"/>
    <w:rsid w:val="00D875E1"/>
    <w:rsid w:val="00DB00B2"/>
    <w:rsid w:val="00DC61F4"/>
    <w:rsid w:val="00E56BF2"/>
    <w:rsid w:val="00EE4130"/>
    <w:rsid w:val="00F829FF"/>
    <w:rsid w:val="00FE0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05"/>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FE0005"/>
    <w:pPr>
      <w:keepNext/>
      <w:keepLines/>
      <w:spacing w:before="40"/>
      <w:outlineLvl w:val="2"/>
    </w:pPr>
    <w:rPr>
      <w:rFonts w:ascii="Cambria" w:hAnsi="Cambria"/>
      <w:color w:val="243F60"/>
      <w:sz w:val="24"/>
      <w:szCs w:val="24"/>
    </w:rPr>
  </w:style>
  <w:style w:type="paragraph" w:styleId="5">
    <w:name w:val="heading 5"/>
    <w:basedOn w:val="a"/>
    <w:next w:val="a"/>
    <w:link w:val="50"/>
    <w:uiPriority w:val="99"/>
    <w:qFormat/>
    <w:rsid w:val="00FE0005"/>
    <w:pPr>
      <w:keepNext/>
      <w:keepLines/>
      <w:spacing w:before="20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E0005"/>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9"/>
    <w:locked/>
    <w:rsid w:val="00FE0005"/>
    <w:rPr>
      <w:rFonts w:ascii="Cambria" w:hAnsi="Cambria" w:cs="Times New Roman"/>
      <w:b/>
      <w:bCs/>
      <w:i/>
      <w:iCs/>
      <w:color w:val="243F60"/>
      <w:sz w:val="28"/>
      <w:szCs w:val="28"/>
      <w:lang w:eastAsia="ru-RU"/>
    </w:rPr>
  </w:style>
  <w:style w:type="paragraph" w:customStyle="1" w:styleId="a3">
    <w:name w:val="Готовый"/>
    <w:basedOn w:val="a"/>
    <w:uiPriority w:val="99"/>
    <w:rsid w:val="00FE00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FE0005"/>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FE0005"/>
    <w:rPr>
      <w:rFonts w:ascii="Times New Roman" w:eastAsia="Times New Roman" w:hAnsi="Times New Roman"/>
      <w:sz w:val="24"/>
      <w:lang w:eastAsia="ru-RU"/>
    </w:rPr>
  </w:style>
  <w:style w:type="character" w:styleId="a6">
    <w:name w:val="Hyperlink"/>
    <w:basedOn w:val="a0"/>
    <w:uiPriority w:val="99"/>
    <w:rsid w:val="00FE0005"/>
    <w:rPr>
      <w:rFonts w:ascii="Microsoft Sans Serif" w:hAnsi="Microsoft Sans Serif" w:cs="Times New Roman"/>
      <w:color w:val="303030"/>
      <w:sz w:val="16"/>
      <w:u w:val="single"/>
    </w:rPr>
  </w:style>
  <w:style w:type="paragraph" w:customStyle="1" w:styleId="1">
    <w:name w:val="Абзац списка1"/>
    <w:basedOn w:val="a"/>
    <w:uiPriority w:val="99"/>
    <w:rsid w:val="00FE0005"/>
    <w:pPr>
      <w:widowControl/>
      <w:ind w:left="720"/>
      <w:contextualSpacing/>
      <w:jc w:val="left"/>
    </w:pPr>
    <w:rPr>
      <w:b w:val="0"/>
      <w:bCs w:val="0"/>
      <w:i w:val="0"/>
      <w:iCs w:val="0"/>
    </w:rPr>
  </w:style>
  <w:style w:type="paragraph" w:styleId="a7">
    <w:name w:val="header"/>
    <w:basedOn w:val="a"/>
    <w:link w:val="a8"/>
    <w:uiPriority w:val="99"/>
    <w:rsid w:val="00FE0005"/>
    <w:pPr>
      <w:widowControl/>
      <w:tabs>
        <w:tab w:val="center" w:pos="4677"/>
        <w:tab w:val="right" w:pos="9355"/>
      </w:tabs>
      <w:jc w:val="left"/>
    </w:pPr>
    <w:rPr>
      <w:b w:val="0"/>
      <w:bCs w:val="0"/>
      <w:i w:val="0"/>
      <w:iCs w:val="0"/>
      <w:sz w:val="24"/>
      <w:szCs w:val="24"/>
      <w:lang w:val="kk-KZ" w:eastAsia="kk-KZ"/>
    </w:rPr>
  </w:style>
  <w:style w:type="character" w:customStyle="1" w:styleId="a8">
    <w:name w:val="Верхний колонтитул Знак"/>
    <w:basedOn w:val="a0"/>
    <w:link w:val="a7"/>
    <w:uiPriority w:val="99"/>
    <w:locked/>
    <w:rsid w:val="00FE0005"/>
    <w:rPr>
      <w:rFonts w:ascii="Times New Roman" w:eastAsia="Times New Roman" w:hAnsi="Times New Roman" w:cs="Times New Roman"/>
      <w:sz w:val="24"/>
      <w:szCs w:val="24"/>
      <w:lang w:val="kk-KZ" w:eastAsia="kk-KZ"/>
    </w:rPr>
  </w:style>
  <w:style w:type="paragraph" w:customStyle="1" w:styleId="10">
    <w:name w:val="Без интервала1"/>
    <w:uiPriority w:val="99"/>
    <w:rsid w:val="00FE0005"/>
    <w:rPr>
      <w:rFonts w:eastAsia="Times New Roman"/>
    </w:rPr>
  </w:style>
  <w:style w:type="character" w:customStyle="1" w:styleId="apple-converted-space">
    <w:name w:val="apple-converted-space"/>
    <w:basedOn w:val="a0"/>
    <w:uiPriority w:val="99"/>
    <w:rsid w:val="00FE0005"/>
    <w:rPr>
      <w:rFonts w:cs="Times New Roman"/>
    </w:rPr>
  </w:style>
  <w:style w:type="paragraph" w:styleId="2">
    <w:name w:val="Body Text Indent 2"/>
    <w:basedOn w:val="a"/>
    <w:link w:val="20"/>
    <w:uiPriority w:val="99"/>
    <w:rsid w:val="00FE0005"/>
    <w:pPr>
      <w:widowControl/>
      <w:spacing w:after="120" w:line="480" w:lineRule="auto"/>
      <w:ind w:left="283"/>
      <w:jc w:val="left"/>
    </w:pPr>
    <w:rPr>
      <w:rFonts w:eastAsia="Times New Roman"/>
      <w:b w:val="0"/>
      <w:bCs w:val="0"/>
      <w:i w:val="0"/>
      <w:iCs w:val="0"/>
      <w:sz w:val="24"/>
      <w:szCs w:val="24"/>
    </w:rPr>
  </w:style>
  <w:style w:type="character" w:customStyle="1" w:styleId="20">
    <w:name w:val="Основной текст с отступом 2 Знак"/>
    <w:basedOn w:val="a0"/>
    <w:link w:val="2"/>
    <w:uiPriority w:val="99"/>
    <w:locked/>
    <w:rsid w:val="00FE0005"/>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FE0005"/>
    <w:pPr>
      <w:widowControl/>
      <w:suppressAutoHyphens/>
      <w:ind w:firstLine="851"/>
      <w:jc w:val="both"/>
    </w:pPr>
    <w:rPr>
      <w:rFonts w:eastAsia="Times New Roman"/>
      <w:b w:val="0"/>
      <w:bCs w:val="0"/>
      <w:i w:val="0"/>
      <w:iCs w:val="0"/>
      <w:sz w:val="2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05"/>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FE0005"/>
    <w:pPr>
      <w:keepNext/>
      <w:keepLines/>
      <w:spacing w:before="40"/>
      <w:outlineLvl w:val="2"/>
    </w:pPr>
    <w:rPr>
      <w:rFonts w:ascii="Cambria" w:hAnsi="Cambria"/>
      <w:color w:val="243F60"/>
      <w:sz w:val="24"/>
      <w:szCs w:val="24"/>
    </w:rPr>
  </w:style>
  <w:style w:type="paragraph" w:styleId="5">
    <w:name w:val="heading 5"/>
    <w:basedOn w:val="a"/>
    <w:next w:val="a"/>
    <w:link w:val="50"/>
    <w:uiPriority w:val="99"/>
    <w:qFormat/>
    <w:rsid w:val="00FE0005"/>
    <w:pPr>
      <w:keepNext/>
      <w:keepLines/>
      <w:spacing w:before="20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E0005"/>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9"/>
    <w:locked/>
    <w:rsid w:val="00FE0005"/>
    <w:rPr>
      <w:rFonts w:ascii="Cambria" w:hAnsi="Cambria" w:cs="Times New Roman"/>
      <w:b/>
      <w:bCs/>
      <w:i/>
      <w:iCs/>
      <w:color w:val="243F60"/>
      <w:sz w:val="28"/>
      <w:szCs w:val="28"/>
      <w:lang w:eastAsia="ru-RU"/>
    </w:rPr>
  </w:style>
  <w:style w:type="paragraph" w:customStyle="1" w:styleId="a3">
    <w:name w:val="Готовый"/>
    <w:basedOn w:val="a"/>
    <w:uiPriority w:val="99"/>
    <w:rsid w:val="00FE00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FE0005"/>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FE0005"/>
    <w:rPr>
      <w:rFonts w:ascii="Times New Roman" w:eastAsia="Times New Roman" w:hAnsi="Times New Roman"/>
      <w:sz w:val="24"/>
      <w:lang w:eastAsia="ru-RU"/>
    </w:rPr>
  </w:style>
  <w:style w:type="character" w:styleId="a6">
    <w:name w:val="Hyperlink"/>
    <w:basedOn w:val="a0"/>
    <w:uiPriority w:val="99"/>
    <w:rsid w:val="00FE0005"/>
    <w:rPr>
      <w:rFonts w:ascii="Microsoft Sans Serif" w:hAnsi="Microsoft Sans Serif" w:cs="Times New Roman"/>
      <w:color w:val="303030"/>
      <w:sz w:val="16"/>
      <w:u w:val="single"/>
    </w:rPr>
  </w:style>
  <w:style w:type="paragraph" w:customStyle="1" w:styleId="1">
    <w:name w:val="Абзац списка1"/>
    <w:basedOn w:val="a"/>
    <w:uiPriority w:val="99"/>
    <w:rsid w:val="00FE0005"/>
    <w:pPr>
      <w:widowControl/>
      <w:ind w:left="720"/>
      <w:contextualSpacing/>
      <w:jc w:val="left"/>
    </w:pPr>
    <w:rPr>
      <w:b w:val="0"/>
      <w:bCs w:val="0"/>
      <w:i w:val="0"/>
      <w:iCs w:val="0"/>
    </w:rPr>
  </w:style>
  <w:style w:type="paragraph" w:styleId="a7">
    <w:name w:val="header"/>
    <w:basedOn w:val="a"/>
    <w:link w:val="a8"/>
    <w:uiPriority w:val="99"/>
    <w:rsid w:val="00FE0005"/>
    <w:pPr>
      <w:widowControl/>
      <w:tabs>
        <w:tab w:val="center" w:pos="4677"/>
        <w:tab w:val="right" w:pos="9355"/>
      </w:tabs>
      <w:jc w:val="left"/>
    </w:pPr>
    <w:rPr>
      <w:b w:val="0"/>
      <w:bCs w:val="0"/>
      <w:i w:val="0"/>
      <w:iCs w:val="0"/>
      <w:sz w:val="24"/>
      <w:szCs w:val="24"/>
      <w:lang w:val="kk-KZ" w:eastAsia="kk-KZ"/>
    </w:rPr>
  </w:style>
  <w:style w:type="character" w:customStyle="1" w:styleId="a8">
    <w:name w:val="Верхний колонтитул Знак"/>
    <w:basedOn w:val="a0"/>
    <w:link w:val="a7"/>
    <w:uiPriority w:val="99"/>
    <w:locked/>
    <w:rsid w:val="00FE0005"/>
    <w:rPr>
      <w:rFonts w:ascii="Times New Roman" w:eastAsia="Times New Roman" w:hAnsi="Times New Roman" w:cs="Times New Roman"/>
      <w:sz w:val="24"/>
      <w:szCs w:val="24"/>
      <w:lang w:val="kk-KZ" w:eastAsia="kk-KZ"/>
    </w:rPr>
  </w:style>
  <w:style w:type="paragraph" w:customStyle="1" w:styleId="10">
    <w:name w:val="Без интервала1"/>
    <w:uiPriority w:val="99"/>
    <w:rsid w:val="00FE0005"/>
    <w:rPr>
      <w:rFonts w:eastAsia="Times New Roman"/>
    </w:rPr>
  </w:style>
  <w:style w:type="character" w:customStyle="1" w:styleId="apple-converted-space">
    <w:name w:val="apple-converted-space"/>
    <w:basedOn w:val="a0"/>
    <w:uiPriority w:val="99"/>
    <w:rsid w:val="00FE0005"/>
    <w:rPr>
      <w:rFonts w:cs="Times New Roman"/>
    </w:rPr>
  </w:style>
  <w:style w:type="paragraph" w:styleId="2">
    <w:name w:val="Body Text Indent 2"/>
    <w:basedOn w:val="a"/>
    <w:link w:val="20"/>
    <w:uiPriority w:val="99"/>
    <w:rsid w:val="00FE0005"/>
    <w:pPr>
      <w:widowControl/>
      <w:spacing w:after="120" w:line="480" w:lineRule="auto"/>
      <w:ind w:left="283"/>
      <w:jc w:val="left"/>
    </w:pPr>
    <w:rPr>
      <w:rFonts w:eastAsia="Times New Roman"/>
      <w:b w:val="0"/>
      <w:bCs w:val="0"/>
      <w:i w:val="0"/>
      <w:iCs w:val="0"/>
      <w:sz w:val="24"/>
      <w:szCs w:val="24"/>
    </w:rPr>
  </w:style>
  <w:style w:type="character" w:customStyle="1" w:styleId="20">
    <w:name w:val="Основной текст с отступом 2 Знак"/>
    <w:basedOn w:val="a0"/>
    <w:link w:val="2"/>
    <w:uiPriority w:val="99"/>
    <w:locked/>
    <w:rsid w:val="00FE0005"/>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FE0005"/>
    <w:pPr>
      <w:widowControl/>
      <w:suppressAutoHyphens/>
      <w:ind w:firstLine="851"/>
      <w:jc w:val="both"/>
    </w:pPr>
    <w:rPr>
      <w:rFonts w:eastAsia="Times New Roman"/>
      <w:b w:val="0"/>
      <w:bCs w:val="0"/>
      <w:i w:val="0"/>
      <w:iCs w:val="0"/>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3" Type="http://schemas.openxmlformats.org/officeDocument/2006/relationships/settings" Target="settings.xml"/><Relationship Id="rId7" Type="http://schemas.openxmlformats.org/officeDocument/2006/relationships/hyperlink" Target="mailto:E.Kozybayeva@kgd.gov.k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Kozybayeva@kgd.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Акмарал Муратовна Ахметова</cp:lastModifiedBy>
  <cp:revision>2</cp:revision>
  <dcterms:created xsi:type="dcterms:W3CDTF">2016-05-11T07:55:00Z</dcterms:created>
  <dcterms:modified xsi:type="dcterms:W3CDTF">2016-05-11T07:55:00Z</dcterms:modified>
</cp:coreProperties>
</file>