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03" w:rsidRPr="00797A34" w:rsidRDefault="00525B03" w:rsidP="003329D5">
      <w:pPr>
        <w:pStyle w:val="3"/>
        <w:shd w:val="clear" w:color="auto" w:fill="FFFFFF"/>
        <w:textAlignment w:val="baseline"/>
        <w:rPr>
          <w:rFonts w:ascii="Times New Roman" w:hAnsi="Times New Roman"/>
          <w:bCs w:val="0"/>
          <w:i w:val="0"/>
          <w:iCs w:val="0"/>
          <w:color w:val="auto"/>
          <w:lang w:val="kk-KZ"/>
        </w:rPr>
      </w:pPr>
      <w:r w:rsidRPr="00797A34">
        <w:rPr>
          <w:rFonts w:ascii="Times New Roman" w:hAnsi="Times New Roman"/>
          <w:bCs w:val="0"/>
          <w:i w:val="0"/>
          <w:iCs w:val="0"/>
          <w:color w:val="auto"/>
          <w:lang w:val="kk-KZ"/>
        </w:rPr>
        <w:t xml:space="preserve">Бос мемлекеттік әкімшілік лауазымға орналасуға өткізілетін ішкі конкурс </w:t>
      </w:r>
    </w:p>
    <w:p w:rsidR="00525B03" w:rsidRPr="00797A34" w:rsidRDefault="00525B03" w:rsidP="003329D5">
      <w:pPr>
        <w:pStyle w:val="3"/>
        <w:shd w:val="clear" w:color="auto" w:fill="FFFFFF"/>
        <w:textAlignment w:val="baseline"/>
        <w:rPr>
          <w:rFonts w:ascii="Times New Roman" w:hAnsi="Times New Roman"/>
          <w:bCs w:val="0"/>
          <w:i w:val="0"/>
          <w:iCs w:val="0"/>
          <w:color w:val="auto"/>
          <w:lang w:val="kk-KZ"/>
        </w:rPr>
      </w:pPr>
      <w:r w:rsidRPr="00797A34">
        <w:rPr>
          <w:rFonts w:ascii="Times New Roman" w:hAnsi="Times New Roman"/>
          <w:bCs w:val="0"/>
          <w:i w:val="0"/>
          <w:iCs w:val="0"/>
          <w:color w:val="auto"/>
          <w:lang w:val="kk-KZ"/>
        </w:rPr>
        <w:t>туралы хабарландыру</w:t>
      </w:r>
    </w:p>
    <w:p w:rsidR="00525B03" w:rsidRDefault="00525B03" w:rsidP="003329D5">
      <w:pPr>
        <w:pStyle w:val="a4"/>
        <w:spacing w:before="0" w:beforeAutospacing="0" w:after="0" w:afterAutospacing="0"/>
        <w:jc w:val="center"/>
        <w:rPr>
          <w:b/>
          <w:color w:val="0000FF"/>
          <w:sz w:val="32"/>
          <w:szCs w:val="32"/>
          <w:u w:val="single"/>
          <w:lang w:val="kk-KZ"/>
        </w:rPr>
      </w:pPr>
      <w:r w:rsidRPr="00D07170">
        <w:rPr>
          <w:b/>
          <w:color w:val="0000FF"/>
          <w:sz w:val="32"/>
          <w:szCs w:val="32"/>
          <w:u w:val="single"/>
          <w:lang w:val="kk-KZ"/>
        </w:rPr>
        <w:t>Құжаттарды қабылдау мерзiмi ішкі конкурс туралы хабарландыру уәкілетті органның ресми сайтында соңғы жарияланған күнінен бастап 5 жұмыс күні 2016 жылдың мамыр айының 6-нан бастап мамыр айының 16-н қоса алғанда жүргізіледі.</w:t>
      </w:r>
    </w:p>
    <w:p w:rsidR="00525B03" w:rsidRPr="00D07170" w:rsidRDefault="00525B03" w:rsidP="003329D5">
      <w:pPr>
        <w:pStyle w:val="a4"/>
        <w:spacing w:before="0" w:beforeAutospacing="0" w:after="0" w:afterAutospacing="0"/>
        <w:jc w:val="center"/>
        <w:rPr>
          <w:b/>
          <w:color w:val="0000FF"/>
          <w:sz w:val="32"/>
          <w:szCs w:val="32"/>
          <w:u w:val="single"/>
          <w:lang w:val="kk-KZ"/>
        </w:rPr>
      </w:pPr>
    </w:p>
    <w:p w:rsidR="00525B03" w:rsidRPr="00FC4CA1" w:rsidRDefault="00525B03" w:rsidP="003329D5">
      <w:pPr>
        <w:pStyle w:val="2"/>
        <w:spacing w:after="0" w:line="240" w:lineRule="auto"/>
        <w:ind w:left="0" w:right="-81" w:firstLine="709"/>
        <w:jc w:val="center"/>
        <w:rPr>
          <w:b/>
          <w:lang w:val="kk-KZ"/>
        </w:rPr>
      </w:pPr>
      <w:bookmarkStart w:id="0" w:name="_GoBack"/>
      <w:r w:rsidRPr="00AC26A0">
        <w:rPr>
          <w:b/>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w:t>
      </w:r>
      <w:r w:rsidRPr="003329D5">
        <w:rPr>
          <w:b/>
          <w:u w:val="single"/>
          <w:lang w:val="kk-KZ"/>
        </w:rPr>
        <w:t xml:space="preserve"> </w:t>
      </w:r>
      <w:r w:rsidRPr="00FA21A8">
        <w:rPr>
          <w:b/>
          <w:u w:val="single"/>
          <w:lang w:val="kk-KZ"/>
        </w:rPr>
        <w:t xml:space="preserve">Зырян қаласы – Зырян ауданы бойынша Мемлкеттік кірістер басқармасы, 070800, Зырян қаласы, Стаханов көшесі, 11-үй, анықтама үшін телефон: 8(72335) 6-35-67,  6-13-84,  факс: 8(72335) 6-13-84, электронды мекенжайы: </w:t>
      </w:r>
      <w:r w:rsidRPr="00E75967">
        <w:rPr>
          <w:b/>
          <w:u w:val="single"/>
          <w:lang w:val="kk-KZ"/>
        </w:rPr>
        <w:t>zyran@taxeast.nalog.kz</w:t>
      </w:r>
      <w:r>
        <w:rPr>
          <w:b/>
          <w:u w:val="single"/>
          <w:lang w:val="kk-KZ"/>
        </w:rPr>
        <w:t xml:space="preserve">, E.Kozybayeva@kgd.gov.kz </w:t>
      </w:r>
      <w:r w:rsidRPr="008F0977">
        <w:rPr>
          <w:b/>
          <w:bCs/>
          <w:lang w:val="kk-KZ"/>
        </w:rPr>
        <w:t>«Б» корпусының</w:t>
      </w:r>
      <w:r w:rsidRPr="008F0977">
        <w:rPr>
          <w:rFonts w:ascii="Arial" w:hAnsi="Arial" w:cs="Arial"/>
          <w:b/>
          <w:bCs/>
          <w:color w:val="333333"/>
          <w:sz w:val="18"/>
          <w:lang w:val="kk-KZ"/>
        </w:rPr>
        <w:t xml:space="preserve"> </w:t>
      </w:r>
      <w:r w:rsidRPr="00FC4CA1">
        <w:rPr>
          <w:b/>
          <w:lang w:val="kk-KZ"/>
        </w:rPr>
        <w:t>әкімшілік мемлекеттік бос лауазымдарға</w:t>
      </w:r>
      <w:r>
        <w:rPr>
          <w:b/>
          <w:lang w:val="kk-KZ"/>
        </w:rPr>
        <w:t xml:space="preserve"> орналасуға </w:t>
      </w:r>
      <w:r w:rsidRPr="00FC4CA1">
        <w:rPr>
          <w:b/>
          <w:lang w:val="kk-KZ"/>
        </w:rPr>
        <w:t xml:space="preserve">Қазақстан Республикасы </w:t>
      </w:r>
      <w:r>
        <w:rPr>
          <w:b/>
          <w:lang w:val="kk-KZ"/>
        </w:rPr>
        <w:t xml:space="preserve">Қаржы </w:t>
      </w:r>
      <w:r w:rsidRPr="00FC4CA1">
        <w:rPr>
          <w:b/>
          <w:lang w:val="kk-KZ"/>
        </w:rPr>
        <w:t xml:space="preserve">министрлігінің </w:t>
      </w:r>
      <w:r w:rsidRPr="00A81497">
        <w:rPr>
          <w:b/>
          <w:bCs/>
          <w:lang w:val="kk-KZ"/>
        </w:rPr>
        <w:t xml:space="preserve">мемлекеттік қызметшілері арасында </w:t>
      </w:r>
      <w:r>
        <w:rPr>
          <w:b/>
          <w:bCs/>
          <w:lang w:val="kk-KZ"/>
        </w:rPr>
        <w:t xml:space="preserve">ішкі </w:t>
      </w:r>
      <w:r w:rsidRPr="00FC4CA1">
        <w:rPr>
          <w:b/>
          <w:lang w:val="kk-KZ"/>
        </w:rPr>
        <w:t>конкурс жариялайды</w:t>
      </w:r>
      <w:bookmarkEnd w:id="0"/>
      <w:r w:rsidRPr="00FC4CA1">
        <w:rPr>
          <w:b/>
          <w:lang w:val="kk-KZ"/>
        </w:rPr>
        <w:t>:</w:t>
      </w:r>
    </w:p>
    <w:p w:rsidR="00525B03" w:rsidRDefault="00525B03" w:rsidP="003329D5">
      <w:pPr>
        <w:jc w:val="both"/>
        <w:rPr>
          <w:b w:val="0"/>
          <w:i w:val="0"/>
          <w:spacing w:val="2"/>
          <w:sz w:val="24"/>
          <w:szCs w:val="24"/>
          <w:lang w:val="kk-KZ"/>
        </w:rPr>
      </w:pPr>
    </w:p>
    <w:p w:rsidR="00525B03" w:rsidRDefault="00525B03" w:rsidP="003329D5">
      <w:pPr>
        <w:jc w:val="both"/>
        <w:rPr>
          <w:b w:val="0"/>
          <w:i w:val="0"/>
          <w:spacing w:val="2"/>
          <w:sz w:val="24"/>
          <w:szCs w:val="24"/>
          <w:lang w:val="kk-KZ"/>
        </w:rPr>
      </w:pPr>
      <w:r w:rsidRPr="00AC26A0">
        <w:rPr>
          <w:b w:val="0"/>
          <w:i w:val="0"/>
          <w:spacing w:val="2"/>
          <w:sz w:val="24"/>
          <w:szCs w:val="24"/>
          <w:lang w:val="kk-KZ"/>
        </w:rPr>
        <w:t xml:space="preserve">        </w:t>
      </w:r>
    </w:p>
    <w:p w:rsidR="00525B03" w:rsidRPr="00AC26A0" w:rsidRDefault="00525B03" w:rsidP="003329D5">
      <w:pPr>
        <w:jc w:val="both"/>
        <w:rPr>
          <w:b w:val="0"/>
          <w:i w:val="0"/>
          <w:spacing w:val="2"/>
          <w:sz w:val="24"/>
          <w:szCs w:val="24"/>
          <w:lang w:val="kk-KZ"/>
        </w:rPr>
      </w:pPr>
      <w:r w:rsidRPr="00AC26A0">
        <w:rPr>
          <w:i w:val="0"/>
          <w:spacing w:val="2"/>
          <w:sz w:val="24"/>
          <w:szCs w:val="24"/>
          <w:lang w:val="kk-KZ"/>
        </w:rPr>
        <w:t>С-R-4 санаты үшін:</w:t>
      </w:r>
      <w:r w:rsidRPr="00AC26A0">
        <w:rPr>
          <w:b w:val="0"/>
          <w:i w:val="0"/>
          <w:spacing w:val="2"/>
          <w:sz w:val="24"/>
          <w:szCs w:val="24"/>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мемлекеттік қызмет өтілі бір  жылдан кем емес, оның ішінде мемлекеттік органның штат кестесінде көзделген келесі төменгі санаттағы лауазымдарда немесе C-R-5,  E-R-5, E-G-2</w:t>
      </w:r>
      <w:r w:rsidRPr="00AC26A0">
        <w:rPr>
          <w:b w:val="0"/>
          <w:i w:val="0"/>
          <w:spacing w:val="2"/>
          <w:lang w:val="kk-KZ"/>
        </w:rPr>
        <w:t xml:space="preserve"> </w:t>
      </w:r>
      <w:r w:rsidRPr="00AC26A0">
        <w:rPr>
          <w:b w:val="0"/>
          <w:i w:val="0"/>
          <w:spacing w:val="2"/>
          <w:sz w:val="24"/>
          <w:szCs w:val="24"/>
          <w:lang w:val="kk-KZ"/>
        </w:rPr>
        <w:t>санаттарынан төмен емес лауазымдарда немесе «А» корпусының мемлекеттік әкімшілік лауазымдарында не саяси лауазымдарда бір жылдан кем емес;  мемлекеттік қызмет өтілі екі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осы санаттағы нақты лауазымның функционалдық бағытына сәйкес салаларда жұмыс өтілі екі  жылдан кем емес;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ғылыми дәрежесінің болуы.     </w:t>
      </w:r>
    </w:p>
    <w:p w:rsidR="00525B03" w:rsidRPr="00965A7B" w:rsidRDefault="00525B03" w:rsidP="003329D5">
      <w:pPr>
        <w:rPr>
          <w:bCs w:val="0"/>
          <w:i w:val="0"/>
          <w:iCs w:val="0"/>
          <w:sz w:val="24"/>
          <w:szCs w:val="24"/>
          <w:lang w:val="kk-KZ"/>
        </w:rPr>
      </w:pPr>
      <w:r w:rsidRPr="00404F32">
        <w:rPr>
          <w:b w:val="0"/>
          <w:i w:val="0"/>
          <w:spacing w:val="2"/>
          <w:sz w:val="24"/>
          <w:szCs w:val="24"/>
          <w:lang w:val="kk-KZ"/>
        </w:rPr>
        <w:br/>
      </w:r>
      <w:r w:rsidRPr="00965A7B">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25B03" w:rsidRPr="00965A7B" w:rsidTr="00DC61F4">
        <w:trPr>
          <w:cantSplit/>
          <w:trHeight w:val="20"/>
        </w:trPr>
        <w:tc>
          <w:tcPr>
            <w:tcW w:w="1722" w:type="dxa"/>
            <w:vMerge w:val="restart"/>
            <w:vAlign w:val="center"/>
          </w:tcPr>
          <w:p w:rsidR="00525B03" w:rsidRPr="00965A7B" w:rsidRDefault="00525B03" w:rsidP="00DC61F4">
            <w:pPr>
              <w:keepNext/>
              <w:keepLines/>
              <w:tabs>
                <w:tab w:val="left" w:pos="-1405"/>
                <w:tab w:val="left" w:pos="0"/>
                <w:tab w:val="left" w:pos="6663"/>
                <w:tab w:val="left" w:pos="10116"/>
              </w:tabs>
              <w:ind w:left="20" w:right="-60"/>
              <w:rPr>
                <w:bCs w:val="0"/>
                <w:i w:val="0"/>
                <w:iCs w:val="0"/>
                <w:sz w:val="22"/>
                <w:szCs w:val="22"/>
                <w:lang w:val="kk-KZ"/>
              </w:rPr>
            </w:pPr>
            <w:r w:rsidRPr="00965A7B">
              <w:rPr>
                <w:i w:val="0"/>
                <w:sz w:val="22"/>
                <w:szCs w:val="22"/>
                <w:lang w:val="kk-KZ"/>
              </w:rPr>
              <w:t>Санат</w:t>
            </w:r>
          </w:p>
        </w:tc>
        <w:tc>
          <w:tcPr>
            <w:tcW w:w="8201" w:type="dxa"/>
            <w:gridSpan w:val="2"/>
            <w:vAlign w:val="center"/>
          </w:tcPr>
          <w:p w:rsidR="00525B03" w:rsidRPr="00965A7B" w:rsidRDefault="00525B03" w:rsidP="00DC61F4">
            <w:pPr>
              <w:keepNext/>
              <w:keepLines/>
              <w:tabs>
                <w:tab w:val="left" w:pos="-1405"/>
                <w:tab w:val="left" w:pos="132"/>
                <w:tab w:val="left" w:pos="6663"/>
                <w:tab w:val="left" w:pos="10116"/>
              </w:tabs>
              <w:ind w:right="266"/>
              <w:rPr>
                <w:bCs w:val="0"/>
                <w:i w:val="0"/>
                <w:iCs w:val="0"/>
                <w:sz w:val="22"/>
                <w:szCs w:val="22"/>
                <w:lang w:val="kk-KZ"/>
              </w:rPr>
            </w:pPr>
            <w:r w:rsidRPr="00965A7B">
              <w:rPr>
                <w:i w:val="0"/>
                <w:sz w:val="22"/>
                <w:szCs w:val="22"/>
                <w:lang w:val="kk-KZ"/>
              </w:rPr>
              <w:t>Еңбек сіңірген жылдарына байланысты</w:t>
            </w:r>
          </w:p>
        </w:tc>
      </w:tr>
      <w:tr w:rsidR="00525B03" w:rsidRPr="00965A7B" w:rsidTr="00DC61F4">
        <w:trPr>
          <w:cantSplit/>
          <w:trHeight w:val="20"/>
        </w:trPr>
        <w:tc>
          <w:tcPr>
            <w:tcW w:w="1722" w:type="dxa"/>
            <w:vMerge/>
            <w:vAlign w:val="center"/>
          </w:tcPr>
          <w:p w:rsidR="00525B03" w:rsidRPr="00965A7B" w:rsidRDefault="00525B03" w:rsidP="00DC61F4">
            <w:pPr>
              <w:keepNext/>
              <w:keepLines/>
              <w:tabs>
                <w:tab w:val="left" w:pos="132"/>
                <w:tab w:val="left" w:pos="6663"/>
              </w:tabs>
              <w:ind w:left="-1440" w:right="99"/>
              <w:rPr>
                <w:bCs w:val="0"/>
                <w:i w:val="0"/>
                <w:iCs w:val="0"/>
                <w:sz w:val="22"/>
                <w:szCs w:val="22"/>
                <w:lang w:val="kk-KZ"/>
              </w:rPr>
            </w:pPr>
          </w:p>
        </w:tc>
        <w:tc>
          <w:tcPr>
            <w:tcW w:w="4247" w:type="dxa"/>
            <w:vAlign w:val="center"/>
          </w:tcPr>
          <w:p w:rsidR="00525B03" w:rsidRPr="00965A7B" w:rsidRDefault="00525B03" w:rsidP="00DC61F4">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65A7B">
              <w:rPr>
                <w:rFonts w:ascii="Times New Roman" w:hAnsi="Times New Roman" w:cs="Times New Roman"/>
                <w:b/>
                <w:kern w:val="0"/>
                <w:sz w:val="22"/>
                <w:szCs w:val="22"/>
                <w:lang w:val="kk-KZ"/>
              </w:rPr>
              <w:t>min</w:t>
            </w:r>
          </w:p>
        </w:tc>
        <w:tc>
          <w:tcPr>
            <w:tcW w:w="3954" w:type="dxa"/>
            <w:vAlign w:val="center"/>
          </w:tcPr>
          <w:p w:rsidR="00525B03" w:rsidRPr="00965A7B" w:rsidRDefault="00525B03" w:rsidP="00DC61F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65A7B">
              <w:rPr>
                <w:rFonts w:ascii="Times New Roman" w:hAnsi="Times New Roman" w:cs="Times New Roman"/>
                <w:b/>
                <w:kern w:val="0"/>
                <w:sz w:val="22"/>
                <w:szCs w:val="22"/>
                <w:lang w:val="kk-KZ"/>
              </w:rPr>
              <w:t>max</w:t>
            </w:r>
          </w:p>
        </w:tc>
      </w:tr>
      <w:tr w:rsidR="00525B03" w:rsidRPr="00965A7B" w:rsidTr="00DC61F4">
        <w:trPr>
          <w:cantSplit/>
          <w:trHeight w:val="20"/>
        </w:trPr>
        <w:tc>
          <w:tcPr>
            <w:tcW w:w="1722" w:type="dxa"/>
            <w:vAlign w:val="center"/>
          </w:tcPr>
          <w:p w:rsidR="00525B03" w:rsidRPr="00965A7B" w:rsidRDefault="00525B03" w:rsidP="00DC61F4">
            <w:pPr>
              <w:keepNext/>
              <w:keepLines/>
              <w:tabs>
                <w:tab w:val="left" w:pos="132"/>
                <w:tab w:val="left" w:pos="6663"/>
              </w:tabs>
              <w:ind w:left="-1440" w:right="99" w:firstLine="1440"/>
              <w:rPr>
                <w:b w:val="0"/>
                <w:i w:val="0"/>
                <w:sz w:val="24"/>
                <w:szCs w:val="24"/>
                <w:lang w:val="en-US"/>
              </w:rPr>
            </w:pPr>
            <w:r w:rsidRPr="00965A7B">
              <w:rPr>
                <w:b w:val="0"/>
                <w:i w:val="0"/>
                <w:sz w:val="24"/>
                <w:szCs w:val="24"/>
                <w:lang w:val="en-US"/>
              </w:rPr>
              <w:t>C-R</w:t>
            </w:r>
            <w:r w:rsidRPr="00965A7B">
              <w:rPr>
                <w:b w:val="0"/>
                <w:i w:val="0"/>
                <w:sz w:val="24"/>
                <w:szCs w:val="24"/>
                <w:lang w:val="kk-KZ"/>
              </w:rPr>
              <w:t>-4</w:t>
            </w:r>
          </w:p>
        </w:tc>
        <w:tc>
          <w:tcPr>
            <w:tcW w:w="4247" w:type="dxa"/>
          </w:tcPr>
          <w:p w:rsidR="00525B03" w:rsidRPr="00965A7B" w:rsidRDefault="00525B03" w:rsidP="00DC61F4">
            <w:pPr>
              <w:rPr>
                <w:i w:val="0"/>
                <w:sz w:val="24"/>
                <w:szCs w:val="24"/>
                <w:lang w:val="kk-KZ"/>
              </w:rPr>
            </w:pPr>
            <w:r w:rsidRPr="00965A7B">
              <w:rPr>
                <w:i w:val="0"/>
                <w:sz w:val="24"/>
                <w:szCs w:val="24"/>
                <w:lang w:val="kk-KZ"/>
              </w:rPr>
              <w:t>73 288</w:t>
            </w:r>
          </w:p>
        </w:tc>
        <w:tc>
          <w:tcPr>
            <w:tcW w:w="3954" w:type="dxa"/>
          </w:tcPr>
          <w:p w:rsidR="00525B03" w:rsidRPr="00965A7B" w:rsidRDefault="00525B03" w:rsidP="00DC61F4">
            <w:pPr>
              <w:rPr>
                <w:i w:val="0"/>
                <w:sz w:val="24"/>
                <w:szCs w:val="24"/>
                <w:lang w:val="kk-KZ"/>
              </w:rPr>
            </w:pPr>
            <w:r w:rsidRPr="00965A7B">
              <w:rPr>
                <w:i w:val="0"/>
                <w:sz w:val="24"/>
                <w:szCs w:val="24"/>
                <w:lang w:val="kk-KZ"/>
              </w:rPr>
              <w:t>99106</w:t>
            </w:r>
          </w:p>
        </w:tc>
      </w:tr>
    </w:tbl>
    <w:p w:rsidR="00525B03" w:rsidRPr="00965A7B" w:rsidRDefault="00525B03" w:rsidP="003329D5">
      <w:pPr>
        <w:rPr>
          <w:b w:val="0"/>
          <w:i w:val="0"/>
          <w:sz w:val="24"/>
          <w:szCs w:val="24"/>
          <w:lang w:val="kk-KZ"/>
        </w:rPr>
      </w:pPr>
    </w:p>
    <w:p w:rsidR="00525B03" w:rsidRPr="00AC26A0" w:rsidRDefault="00525B03" w:rsidP="003329D5">
      <w:pPr>
        <w:pStyle w:val="2"/>
        <w:spacing w:after="0" w:line="240" w:lineRule="auto"/>
        <w:ind w:left="-567" w:right="-449" w:firstLine="709"/>
        <w:jc w:val="both"/>
        <w:rPr>
          <w:b/>
          <w:u w:val="single"/>
          <w:lang w:val="kk-KZ"/>
        </w:rPr>
      </w:pPr>
    </w:p>
    <w:p w:rsidR="00525B03" w:rsidRDefault="00525B03" w:rsidP="003329D5">
      <w:pPr>
        <w:shd w:val="clear" w:color="auto" w:fill="FFFFFF"/>
        <w:jc w:val="both"/>
        <w:rPr>
          <w:i w:val="0"/>
          <w:sz w:val="24"/>
          <w:szCs w:val="24"/>
          <w:lang w:val="kk-KZ"/>
        </w:rPr>
      </w:pPr>
    </w:p>
    <w:p w:rsidR="00525B03" w:rsidRDefault="00525B03" w:rsidP="003329D5">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525B03" w:rsidRPr="00D77A4B" w:rsidRDefault="00525B03" w:rsidP="003329D5">
      <w:pPr>
        <w:pStyle w:val="8"/>
        <w:jc w:val="both"/>
        <w:rPr>
          <w:sz w:val="22"/>
          <w:szCs w:val="22"/>
          <w:lang w:val="kk-KZ"/>
        </w:rPr>
      </w:pPr>
      <w:r w:rsidRPr="00727603">
        <w:rPr>
          <w:b w:val="0"/>
          <w:lang w:val="kk-KZ"/>
        </w:rPr>
        <w:t xml:space="preserve">         </w:t>
      </w:r>
      <w:r>
        <w:rPr>
          <w:lang w:val="kk-KZ"/>
        </w:rPr>
        <w:t>1</w:t>
      </w:r>
      <w:r w:rsidRPr="002834C7">
        <w:rPr>
          <w:lang w:val="kk-KZ"/>
        </w:rPr>
        <w:t xml:space="preserve">. </w:t>
      </w:r>
      <w:r>
        <w:rPr>
          <w:sz w:val="22"/>
          <w:szCs w:val="22"/>
          <w:lang w:val="kk-KZ"/>
        </w:rPr>
        <w:t xml:space="preserve">Зырян қаласы – Зырян ауданы </w:t>
      </w:r>
      <w:r w:rsidRPr="002834C7">
        <w:rPr>
          <w:sz w:val="22"/>
          <w:szCs w:val="22"/>
          <w:lang w:val="kk-KZ"/>
        </w:rPr>
        <w:t>бойынша Мемлекеттік кірістер басқармасының</w:t>
      </w:r>
      <w:r w:rsidRPr="00D77A4B">
        <w:rPr>
          <w:sz w:val="22"/>
          <w:szCs w:val="22"/>
          <w:lang w:val="kk-KZ"/>
        </w:rPr>
        <w:t xml:space="preserve">  Өндірістік емес төлемдерді  және арнаулы салық режимдерін әкімшілендіру бөлімінің бас маманы, С-R -4 санаты,  №ӨЕТАР-5-11 </w:t>
      </w:r>
      <w:r w:rsidRPr="00BC7FB6">
        <w:rPr>
          <w:sz w:val="22"/>
          <w:szCs w:val="22"/>
          <w:lang w:val="kk-KZ"/>
        </w:rPr>
        <w:t xml:space="preserve">(уақытша, негізгі қызметкердің бала күтімі демалысы мерзіміне </w:t>
      </w:r>
      <w:r>
        <w:rPr>
          <w:bCs w:val="0"/>
          <w:szCs w:val="28"/>
          <w:lang w:val="kk-KZ"/>
        </w:rPr>
        <w:t>03.08.2018ж</w:t>
      </w:r>
      <w:r w:rsidRPr="00BC7FB6">
        <w:rPr>
          <w:sz w:val="22"/>
          <w:szCs w:val="22"/>
          <w:lang w:val="kk-KZ"/>
        </w:rPr>
        <w:t>. дейін)</w:t>
      </w:r>
      <w:r w:rsidRPr="00D77A4B">
        <w:rPr>
          <w:sz w:val="22"/>
          <w:szCs w:val="22"/>
          <w:lang w:val="kk-KZ"/>
        </w:rPr>
        <w:t xml:space="preserve"> (1 бірлік).  </w:t>
      </w:r>
    </w:p>
    <w:p w:rsidR="00525B03" w:rsidRPr="00490871" w:rsidRDefault="00525B03" w:rsidP="003329D5">
      <w:pPr>
        <w:ind w:firstLine="540"/>
        <w:jc w:val="both"/>
        <w:rPr>
          <w:b w:val="0"/>
          <w:i w:val="0"/>
          <w:sz w:val="24"/>
          <w:szCs w:val="24"/>
          <w:lang w:val="kk-KZ"/>
        </w:rPr>
      </w:pPr>
      <w:r w:rsidRPr="00727603">
        <w:rPr>
          <w:b w:val="0"/>
          <w:sz w:val="24"/>
          <w:szCs w:val="24"/>
          <w:lang w:val="kk-KZ"/>
        </w:rPr>
        <w:t xml:space="preserve">   </w:t>
      </w:r>
      <w:r w:rsidRPr="00644078">
        <w:rPr>
          <w:bCs w:val="0"/>
          <w:i w:val="0"/>
          <w:iCs w:val="0"/>
          <w:color w:val="000000"/>
          <w:sz w:val="24"/>
          <w:szCs w:val="24"/>
          <w:lang w:val="kk-KZ"/>
        </w:rPr>
        <w:t>Қызметтік міндеттері:</w:t>
      </w:r>
      <w:r w:rsidRPr="00727603">
        <w:rPr>
          <w:lang w:val="kk-KZ"/>
        </w:rPr>
        <w:t xml:space="preserve"> </w:t>
      </w:r>
      <w:r>
        <w:rPr>
          <w:b w:val="0"/>
          <w:i w:val="0"/>
          <w:sz w:val="24"/>
          <w:szCs w:val="24"/>
          <w:lang w:val="kk-KZ"/>
        </w:rPr>
        <w:t>Б</w:t>
      </w:r>
      <w:r w:rsidRPr="00490871">
        <w:rPr>
          <w:b w:val="0"/>
          <w:i w:val="0"/>
          <w:sz w:val="24"/>
          <w:szCs w:val="24"/>
          <w:lang w:val="kk-KZ"/>
        </w:rPr>
        <w:t xml:space="preserve">юджетке түсетін салықтардың есептелуіне және түсіміне талдау жасау. Салық төлеушілердің дербес шоттарындағы есептелуге камералдық бақылау жүргізу, салық есептілігінің уақтылы тапсырылуын бақылау жүргізу.  Бюджетке түсетін  резерв көздерін іздестіру;  салық салу объектілерін  толық қамтып, салық төлеуге тарту үшін уәкілетті органдардан келіп түскен мәліметтерді саралау; арнайы салық режимінде жұмыс </w:t>
      </w:r>
      <w:r w:rsidRPr="00490871">
        <w:rPr>
          <w:b w:val="0"/>
          <w:i w:val="0"/>
          <w:sz w:val="24"/>
          <w:szCs w:val="24"/>
          <w:lang w:val="kk-KZ"/>
        </w:rPr>
        <w:lastRenderedPageBreak/>
        <w:t xml:space="preserve">істейтін салық төлеушілердің тіркеу есебін жүргізу. </w:t>
      </w:r>
    </w:p>
    <w:p w:rsidR="00525B03" w:rsidRDefault="00525B03" w:rsidP="003329D5">
      <w:pPr>
        <w:pStyle w:val="10"/>
        <w:jc w:val="both"/>
        <w:rPr>
          <w:rFonts w:ascii="Times New Roman" w:hAnsi="Times New Roman"/>
          <w:sz w:val="24"/>
          <w:szCs w:val="24"/>
          <w:lang w:val="kk-KZ"/>
        </w:rPr>
      </w:pPr>
      <w:r w:rsidRPr="00727603">
        <w:rPr>
          <w:rFonts w:ascii="Times New Roman" w:hAnsi="Times New Roman"/>
          <w:color w:val="000000"/>
          <w:sz w:val="24"/>
          <w:szCs w:val="24"/>
          <w:lang w:val="kk-KZ"/>
        </w:rPr>
        <w:t xml:space="preserve">           </w:t>
      </w: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sidRPr="006905E0">
        <w:rPr>
          <w:rFonts w:ascii="Times New Roman(K)" w:hAnsi="Times New Roman(K)"/>
          <w:sz w:val="23"/>
          <w:szCs w:val="23"/>
          <w:lang w:val="kk-KZ"/>
        </w:rPr>
        <w:t>Жоғары: экономика және бизнес (экономика, менеджмент, есеп және аудит, қаржы, маркетинг, статистика) саласында немесе кеден ісі мамандығы бойынша.</w:t>
      </w:r>
      <w:r w:rsidRPr="00727603">
        <w:rPr>
          <w:rFonts w:ascii="Times New Roman" w:hAnsi="Times New Roman"/>
          <w:sz w:val="24"/>
          <w:szCs w:val="24"/>
          <w:lang w:val="kk-KZ"/>
        </w:rPr>
        <w:t xml:space="preserve">           </w:t>
      </w:r>
    </w:p>
    <w:p w:rsidR="00525B03" w:rsidRDefault="00525B03" w:rsidP="003329D5">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525B03" w:rsidRDefault="00525B03" w:rsidP="003329D5">
      <w:pPr>
        <w:shd w:val="clear" w:color="auto" w:fill="FFFFFF"/>
        <w:jc w:val="both"/>
        <w:rPr>
          <w:b w:val="0"/>
          <w:i w:val="0"/>
          <w:sz w:val="24"/>
          <w:szCs w:val="24"/>
          <w:lang w:val="kk-KZ"/>
        </w:rPr>
      </w:pPr>
    </w:p>
    <w:p w:rsidR="00525B03" w:rsidRPr="002779F5" w:rsidRDefault="00525B03" w:rsidP="003329D5">
      <w:pPr>
        <w:jc w:val="both"/>
        <w:rPr>
          <w:i w:val="0"/>
          <w:u w:val="single"/>
          <w:lang w:val="kk-KZ"/>
        </w:rPr>
      </w:pPr>
    </w:p>
    <w:p w:rsidR="00525B03" w:rsidRPr="0093678A" w:rsidRDefault="00525B03" w:rsidP="003329D5">
      <w:pPr>
        <w:pStyle w:val="a4"/>
        <w:spacing w:before="0" w:beforeAutospacing="0" w:after="0" w:afterAutospacing="0"/>
        <w:jc w:val="both"/>
        <w:rPr>
          <w:b/>
          <w:lang w:val="kk-KZ"/>
        </w:rPr>
      </w:pPr>
      <w:r w:rsidRPr="002779F5">
        <w:rPr>
          <w:b/>
          <w:lang w:val="kk-KZ"/>
        </w:rPr>
        <w:t>Құжаттарды қабылдау мерзiмi</w:t>
      </w:r>
      <w:r w:rsidRPr="00797A34">
        <w:rPr>
          <w:lang w:val="kk-KZ"/>
        </w:rPr>
        <w:t>: </w:t>
      </w:r>
      <w:r w:rsidRPr="00256B08">
        <w:rPr>
          <w:b/>
          <w:i/>
          <w:color w:val="0000FF"/>
          <w:sz w:val="32"/>
          <w:szCs w:val="32"/>
          <w:u w:val="single"/>
          <w:lang w:val="kk-KZ"/>
        </w:rPr>
        <w:t>ішкі конкурс туралы хабарландыру уәкілетті органның ресми сайтында соңғы жарияланған күнінен бастап 5 жұмыс күні 2016 жылдың мамыр айының 6-нан бастап мамыр айының 16-н қоса алғанда жүргізіледі.</w:t>
      </w:r>
      <w:r>
        <w:rPr>
          <w:b/>
          <w:lang w:val="kk-KZ"/>
        </w:rPr>
        <w:t xml:space="preserve"> </w:t>
      </w:r>
      <w:r w:rsidRPr="00797A34">
        <w:rPr>
          <w:lang w:val="kk-KZ"/>
        </w:rPr>
        <w:t>Ішкі конкурсқа қатысуға ниет білдірген азаматтар конкурс өткiзетiн мемлекеттiк органға құжаттарын қолма-қол тәртіпте:</w:t>
      </w:r>
      <w:r w:rsidRPr="002779F5">
        <w:rPr>
          <w:b/>
          <w:u w:val="single"/>
          <w:lang w:val="kk-KZ"/>
        </w:rPr>
        <w:t xml:space="preserve"> </w:t>
      </w:r>
      <w:r w:rsidRPr="00FA21A8">
        <w:rPr>
          <w:b/>
          <w:u w:val="single"/>
          <w:lang w:val="kk-KZ"/>
        </w:rPr>
        <w:t>Зырян қаласы – Зырян ауданы бойынша Мемл</w:t>
      </w:r>
      <w:r>
        <w:rPr>
          <w:b/>
          <w:u w:val="single"/>
          <w:lang w:val="kk-KZ"/>
        </w:rPr>
        <w:t>е</w:t>
      </w:r>
      <w:r w:rsidRPr="00FA21A8">
        <w:rPr>
          <w:b/>
          <w:u w:val="single"/>
          <w:lang w:val="kk-KZ"/>
        </w:rPr>
        <w:t xml:space="preserve">кеттік кірістер басқармасы, 070800, Зырян қаласы, Стаханов көшесі, 11-үй, анықтама үшін телефон: 8(72335) 6-35-67,  6-13-84,  факс: 8(72335) 6-13-84, электронды мекенжайы: </w:t>
      </w:r>
      <w:hyperlink r:id="rId7" w:history="1">
        <w:r w:rsidRPr="00605BC6">
          <w:rPr>
            <w:rStyle w:val="a6"/>
            <w:rFonts w:ascii="Times New Roman" w:hAnsi="Times New Roman"/>
            <w:b/>
            <w:sz w:val="24"/>
            <w:lang w:val="kk-KZ"/>
          </w:rPr>
          <w:t>zyran@taxeast.nalog.kz</w:t>
        </w:r>
      </w:hyperlink>
      <w:r>
        <w:rPr>
          <w:b/>
          <w:u w:val="single"/>
          <w:lang w:val="kk-KZ"/>
        </w:rPr>
        <w:t xml:space="preserve"> </w:t>
      </w:r>
      <w:r w:rsidRPr="00797A34">
        <w:rPr>
          <w:bCs/>
          <w:iCs/>
          <w:lang w:val="kk-KZ"/>
        </w:rPr>
        <w:t>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w:t>
      </w:r>
    </w:p>
    <w:p w:rsidR="00525B03" w:rsidRPr="00797A34" w:rsidRDefault="00525B03" w:rsidP="003329D5">
      <w:pPr>
        <w:shd w:val="clear" w:color="auto" w:fill="FFFFFF"/>
        <w:jc w:val="both"/>
        <w:rPr>
          <w:b w:val="0"/>
          <w:i w:val="0"/>
          <w:sz w:val="24"/>
          <w:szCs w:val="24"/>
          <w:lang w:val="kk-KZ"/>
        </w:rPr>
      </w:pPr>
    </w:p>
    <w:p w:rsidR="00525B03" w:rsidRPr="00797A34" w:rsidRDefault="00525B03" w:rsidP="003329D5">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25B03" w:rsidRPr="00797A34" w:rsidRDefault="00525B03" w:rsidP="003329D5">
      <w:pPr>
        <w:shd w:val="clear" w:color="auto" w:fill="FFFFFF"/>
        <w:jc w:val="both"/>
        <w:rPr>
          <w:bCs w:val="0"/>
          <w:i w:val="0"/>
          <w:sz w:val="24"/>
          <w:szCs w:val="24"/>
          <w:lang w:val="kk-KZ"/>
        </w:rPr>
      </w:pPr>
    </w:p>
    <w:p w:rsidR="00525B03" w:rsidRPr="00797A34" w:rsidRDefault="00525B03" w:rsidP="003329D5">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sidRPr="00FA21A8">
        <w:rPr>
          <w:b w:val="0"/>
          <w:u w:val="single"/>
          <w:lang w:val="kk-KZ"/>
        </w:rPr>
        <w:t>Зырян қаласы, Стаханов көшесі, 11-үй,</w:t>
      </w:r>
      <w:r w:rsidRPr="00797A34">
        <w:rPr>
          <w:b w:val="0"/>
          <w:i w:val="0"/>
          <w:sz w:val="24"/>
          <w:szCs w:val="24"/>
          <w:lang w:val="kk-KZ"/>
        </w:rPr>
        <w:t>мекен-жайы бойынша өтеді.</w:t>
      </w:r>
    </w:p>
    <w:p w:rsidR="00525B03" w:rsidRPr="00797A34" w:rsidRDefault="00525B03" w:rsidP="003329D5">
      <w:pPr>
        <w:shd w:val="clear" w:color="auto" w:fill="FFFFFF"/>
        <w:jc w:val="both"/>
        <w:rPr>
          <w:b w:val="0"/>
          <w:bCs w:val="0"/>
          <w:i w:val="0"/>
          <w:sz w:val="24"/>
          <w:szCs w:val="24"/>
          <w:lang w:val="kk-KZ"/>
        </w:rPr>
      </w:pPr>
    </w:p>
    <w:p w:rsidR="00525B03" w:rsidRPr="00797A34" w:rsidRDefault="00525B03" w:rsidP="003329D5">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25B03" w:rsidRPr="00797A34" w:rsidRDefault="00525B03" w:rsidP="003329D5">
      <w:pPr>
        <w:shd w:val="clear" w:color="auto" w:fill="FFFFFF"/>
        <w:jc w:val="both"/>
        <w:rPr>
          <w:bCs w:val="0"/>
          <w:i w:val="0"/>
          <w:sz w:val="24"/>
          <w:szCs w:val="24"/>
          <w:lang w:val="kk-KZ"/>
        </w:rPr>
      </w:pPr>
    </w:p>
    <w:p w:rsidR="00525B03" w:rsidRPr="00797A34" w:rsidRDefault="00525B03" w:rsidP="003329D5">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 xml:space="preserve">Конкурс комиссиясының шешімі қабылданған күннен бастап бес жұмыс күн ішінде конкурсқа қатысушылар мен кандидаттар уәкiлеттi органға </w:t>
      </w:r>
      <w:r w:rsidRPr="00797A34">
        <w:rPr>
          <w:b w:val="0"/>
          <w:i w:val="0"/>
          <w:sz w:val="24"/>
          <w:szCs w:val="24"/>
          <w:lang w:val="kk-KZ"/>
        </w:rPr>
        <w:lastRenderedPageBreak/>
        <w:t>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25B03" w:rsidRPr="00797A34" w:rsidRDefault="00525B03" w:rsidP="003329D5">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525B03" w:rsidRPr="00797A34" w:rsidRDefault="00525B03" w:rsidP="003329D5">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525B03" w:rsidRPr="00797A34" w:rsidRDefault="00525B03" w:rsidP="003329D5">
      <w:pPr>
        <w:jc w:val="both"/>
        <w:rPr>
          <w:b w:val="0"/>
          <w:sz w:val="24"/>
          <w:szCs w:val="24"/>
          <w:lang w:val="kk-KZ"/>
        </w:rPr>
      </w:pPr>
    </w:p>
    <w:p w:rsidR="00525B03" w:rsidRPr="00797A34" w:rsidRDefault="00525B03" w:rsidP="003329D5">
      <w:pPr>
        <w:shd w:val="clear" w:color="auto" w:fill="FFFFFF"/>
        <w:jc w:val="both"/>
        <w:rPr>
          <w:b w:val="0"/>
          <w:i w:val="0"/>
          <w:sz w:val="24"/>
          <w:szCs w:val="24"/>
          <w:lang w:val="kk-KZ"/>
        </w:rPr>
      </w:pPr>
    </w:p>
    <w:sectPr w:rsidR="00525B03" w:rsidRPr="00797A34" w:rsidSect="00891FE4">
      <w:headerReference w:type="default" r:id="rId8"/>
      <w:pgSz w:w="11906" w:h="16838"/>
      <w:pgMar w:top="709" w:right="707" w:bottom="5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84" w:rsidRDefault="008D6484" w:rsidP="005129E2">
      <w:r>
        <w:separator/>
      </w:r>
    </w:p>
  </w:endnote>
  <w:endnote w:type="continuationSeparator" w:id="0">
    <w:p w:rsidR="008D6484" w:rsidRDefault="008D6484" w:rsidP="0051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K)">
    <w:altName w:val="Times New Roman"/>
    <w:charset w:val="CC"/>
    <w:family w:val="roman"/>
    <w:pitch w:val="variable"/>
    <w:sig w:usb0="A0002AAF" w:usb1="4000387A" w:usb2="0000002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84" w:rsidRDefault="008D6484" w:rsidP="005129E2">
      <w:r>
        <w:separator/>
      </w:r>
    </w:p>
  </w:footnote>
  <w:footnote w:type="continuationSeparator" w:id="0">
    <w:p w:rsidR="008D6484" w:rsidRDefault="008D6484" w:rsidP="00512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03" w:rsidRDefault="00A50CEC">
    <w:pPr>
      <w:pStyle w:val="a8"/>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B03" w:rsidRPr="00772BD7" w:rsidRDefault="00525B03">
                          <w:pPr>
                            <w:rPr>
                              <w:b w:val="0"/>
                              <w:i w:val="0"/>
                              <w:color w:val="0C0000"/>
                              <w:sz w:val="14"/>
                            </w:rPr>
                          </w:pPr>
                          <w:r>
                            <w:rPr>
                              <w:b w:val="0"/>
                              <w:i w:val="0"/>
                              <w:color w:val="0C0000"/>
                              <w:sz w:val="14"/>
                            </w:rPr>
                            <w:t xml:space="preserve">04.05.2016 ЭҚАБЖ МО (7.18.4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525B03" w:rsidRPr="00772BD7" w:rsidRDefault="00525B03">
                    <w:pPr>
                      <w:rPr>
                        <w:b w:val="0"/>
                        <w:i w:val="0"/>
                        <w:color w:val="0C0000"/>
                        <w:sz w:val="14"/>
                      </w:rPr>
                    </w:pPr>
                    <w:r>
                      <w:rPr>
                        <w:b w:val="0"/>
                        <w:i w:val="0"/>
                        <w:color w:val="0C0000"/>
                        <w:sz w:val="14"/>
                      </w:rPr>
                      <w:t xml:space="preserve">04.05.2016 ЭҚАБЖ МО (7.18.4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D5"/>
    <w:rsid w:val="000330A2"/>
    <w:rsid w:val="00256B08"/>
    <w:rsid w:val="00272D02"/>
    <w:rsid w:val="002779F5"/>
    <w:rsid w:val="002834C7"/>
    <w:rsid w:val="002A5420"/>
    <w:rsid w:val="003329D5"/>
    <w:rsid w:val="003A6ACA"/>
    <w:rsid w:val="00404F32"/>
    <w:rsid w:val="00420D58"/>
    <w:rsid w:val="004529E7"/>
    <w:rsid w:val="00490871"/>
    <w:rsid w:val="005129E2"/>
    <w:rsid w:val="00525B03"/>
    <w:rsid w:val="0059147B"/>
    <w:rsid w:val="005D360A"/>
    <w:rsid w:val="00605BC6"/>
    <w:rsid w:val="00644078"/>
    <w:rsid w:val="006905E0"/>
    <w:rsid w:val="00727603"/>
    <w:rsid w:val="00752D38"/>
    <w:rsid w:val="00772BD7"/>
    <w:rsid w:val="00797A34"/>
    <w:rsid w:val="00840988"/>
    <w:rsid w:val="00857EF8"/>
    <w:rsid w:val="00891FE4"/>
    <w:rsid w:val="008D6484"/>
    <w:rsid w:val="008F0977"/>
    <w:rsid w:val="0093678A"/>
    <w:rsid w:val="00965A7B"/>
    <w:rsid w:val="009B1C71"/>
    <w:rsid w:val="009D3D37"/>
    <w:rsid w:val="00A50CEC"/>
    <w:rsid w:val="00A81497"/>
    <w:rsid w:val="00AC1C64"/>
    <w:rsid w:val="00AC26A0"/>
    <w:rsid w:val="00BC7FB6"/>
    <w:rsid w:val="00C228AF"/>
    <w:rsid w:val="00C71683"/>
    <w:rsid w:val="00D07170"/>
    <w:rsid w:val="00D21E9C"/>
    <w:rsid w:val="00D77693"/>
    <w:rsid w:val="00D77A4B"/>
    <w:rsid w:val="00DC61F4"/>
    <w:rsid w:val="00E21AAD"/>
    <w:rsid w:val="00E75967"/>
    <w:rsid w:val="00ED3086"/>
    <w:rsid w:val="00FA21A8"/>
    <w:rsid w:val="00FC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D5"/>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3329D5"/>
    <w:pPr>
      <w:keepNext/>
      <w:keepLines/>
      <w:spacing w:before="40"/>
      <w:outlineLvl w:val="2"/>
    </w:pPr>
    <w:rPr>
      <w:rFonts w:ascii="Cambria" w:hAnsi="Cambria"/>
      <w:color w:val="243F60"/>
      <w:sz w:val="24"/>
      <w:szCs w:val="24"/>
    </w:rPr>
  </w:style>
  <w:style w:type="paragraph" w:styleId="8">
    <w:name w:val="heading 8"/>
    <w:basedOn w:val="a"/>
    <w:next w:val="a"/>
    <w:link w:val="80"/>
    <w:uiPriority w:val="99"/>
    <w:qFormat/>
    <w:rsid w:val="003329D5"/>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329D5"/>
    <w:rPr>
      <w:rFonts w:ascii="Cambria" w:hAnsi="Cambria" w:cs="Times New Roman"/>
      <w:b/>
      <w:bCs/>
      <w:i/>
      <w:iCs/>
      <w:color w:val="243F60"/>
      <w:sz w:val="24"/>
      <w:szCs w:val="24"/>
      <w:lang w:eastAsia="ru-RU"/>
    </w:rPr>
  </w:style>
  <w:style w:type="character" w:customStyle="1" w:styleId="80">
    <w:name w:val="Заголовок 8 Знак"/>
    <w:basedOn w:val="a0"/>
    <w:link w:val="8"/>
    <w:uiPriority w:val="99"/>
    <w:locked/>
    <w:rsid w:val="003329D5"/>
    <w:rPr>
      <w:rFonts w:ascii="Times New Roman" w:hAnsi="Times New Roman" w:cs="Times New Roman"/>
      <w:b/>
      <w:bCs/>
      <w:sz w:val="24"/>
      <w:szCs w:val="24"/>
      <w:lang w:eastAsia="ru-RU"/>
    </w:rPr>
  </w:style>
  <w:style w:type="paragraph" w:customStyle="1" w:styleId="a3">
    <w:name w:val="Готовый"/>
    <w:basedOn w:val="a"/>
    <w:uiPriority w:val="99"/>
    <w:rsid w:val="003329D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3329D5"/>
    <w:pPr>
      <w:widowControl/>
      <w:spacing w:before="100" w:beforeAutospacing="1" w:after="100" w:afterAutospacing="1"/>
      <w:jc w:val="left"/>
    </w:pPr>
    <w:rPr>
      <w:rFonts w:eastAsia="Times New Roman"/>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3329D5"/>
    <w:rPr>
      <w:rFonts w:ascii="Times New Roman" w:hAnsi="Times New Roman"/>
      <w:sz w:val="24"/>
      <w:lang w:eastAsia="ru-RU"/>
    </w:rPr>
  </w:style>
  <w:style w:type="character" w:styleId="a6">
    <w:name w:val="Hyperlink"/>
    <w:basedOn w:val="a0"/>
    <w:uiPriority w:val="99"/>
    <w:rsid w:val="003329D5"/>
    <w:rPr>
      <w:rFonts w:ascii="Microsoft Sans Serif" w:hAnsi="Microsoft Sans Serif" w:cs="Times New Roman"/>
      <w:color w:val="303030"/>
      <w:sz w:val="16"/>
      <w:u w:val="single"/>
    </w:rPr>
  </w:style>
  <w:style w:type="paragraph" w:customStyle="1" w:styleId="1">
    <w:name w:val="Абзац списка1"/>
    <w:basedOn w:val="a"/>
    <w:uiPriority w:val="99"/>
    <w:rsid w:val="003329D5"/>
    <w:pPr>
      <w:widowControl/>
      <w:ind w:left="720"/>
      <w:contextualSpacing/>
      <w:jc w:val="left"/>
    </w:pPr>
    <w:rPr>
      <w:b w:val="0"/>
      <w:bCs w:val="0"/>
      <w:i w:val="0"/>
      <w:iCs w:val="0"/>
    </w:rPr>
  </w:style>
  <w:style w:type="paragraph" w:styleId="2">
    <w:name w:val="Body Text Indent 2"/>
    <w:basedOn w:val="a"/>
    <w:link w:val="20"/>
    <w:uiPriority w:val="99"/>
    <w:rsid w:val="003329D5"/>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3329D5"/>
    <w:rPr>
      <w:rFonts w:ascii="Times New Roman" w:hAnsi="Times New Roman" w:cs="Times New Roman"/>
      <w:sz w:val="24"/>
      <w:szCs w:val="24"/>
      <w:lang w:eastAsia="ru-RU"/>
    </w:rPr>
  </w:style>
  <w:style w:type="character" w:styleId="a7">
    <w:name w:val="Strong"/>
    <w:basedOn w:val="a0"/>
    <w:uiPriority w:val="99"/>
    <w:qFormat/>
    <w:rsid w:val="003329D5"/>
    <w:rPr>
      <w:rFonts w:cs="Times New Roman"/>
      <w:b/>
    </w:rPr>
  </w:style>
  <w:style w:type="paragraph" w:styleId="a8">
    <w:name w:val="header"/>
    <w:basedOn w:val="a"/>
    <w:link w:val="a9"/>
    <w:uiPriority w:val="99"/>
    <w:rsid w:val="003329D5"/>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uiPriority w:val="99"/>
    <w:locked/>
    <w:rsid w:val="003329D5"/>
    <w:rPr>
      <w:rFonts w:ascii="Times New Roman" w:hAnsi="Times New Roman" w:cs="Times New Roman"/>
      <w:sz w:val="24"/>
      <w:szCs w:val="24"/>
      <w:lang w:val="kk-KZ" w:eastAsia="kk-KZ"/>
    </w:rPr>
  </w:style>
  <w:style w:type="paragraph" w:customStyle="1" w:styleId="10">
    <w:name w:val="Без интервала1"/>
    <w:uiPriority w:val="99"/>
    <w:rsid w:val="003329D5"/>
    <w:rPr>
      <w:rFonts w:eastAsia="Times New Roman"/>
    </w:rPr>
  </w:style>
  <w:style w:type="character" w:customStyle="1" w:styleId="apple-converted-space">
    <w:name w:val="apple-converted-space"/>
    <w:basedOn w:val="a0"/>
    <w:uiPriority w:val="99"/>
    <w:rsid w:val="003329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9D5"/>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3329D5"/>
    <w:pPr>
      <w:keepNext/>
      <w:keepLines/>
      <w:spacing w:before="40"/>
      <w:outlineLvl w:val="2"/>
    </w:pPr>
    <w:rPr>
      <w:rFonts w:ascii="Cambria" w:hAnsi="Cambria"/>
      <w:color w:val="243F60"/>
      <w:sz w:val="24"/>
      <w:szCs w:val="24"/>
    </w:rPr>
  </w:style>
  <w:style w:type="paragraph" w:styleId="8">
    <w:name w:val="heading 8"/>
    <w:basedOn w:val="a"/>
    <w:next w:val="a"/>
    <w:link w:val="80"/>
    <w:uiPriority w:val="99"/>
    <w:qFormat/>
    <w:rsid w:val="003329D5"/>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329D5"/>
    <w:rPr>
      <w:rFonts w:ascii="Cambria" w:hAnsi="Cambria" w:cs="Times New Roman"/>
      <w:b/>
      <w:bCs/>
      <w:i/>
      <w:iCs/>
      <w:color w:val="243F60"/>
      <w:sz w:val="24"/>
      <w:szCs w:val="24"/>
      <w:lang w:eastAsia="ru-RU"/>
    </w:rPr>
  </w:style>
  <w:style w:type="character" w:customStyle="1" w:styleId="80">
    <w:name w:val="Заголовок 8 Знак"/>
    <w:basedOn w:val="a0"/>
    <w:link w:val="8"/>
    <w:uiPriority w:val="99"/>
    <w:locked/>
    <w:rsid w:val="003329D5"/>
    <w:rPr>
      <w:rFonts w:ascii="Times New Roman" w:hAnsi="Times New Roman" w:cs="Times New Roman"/>
      <w:b/>
      <w:bCs/>
      <w:sz w:val="24"/>
      <w:szCs w:val="24"/>
      <w:lang w:eastAsia="ru-RU"/>
    </w:rPr>
  </w:style>
  <w:style w:type="paragraph" w:customStyle="1" w:styleId="a3">
    <w:name w:val="Готовый"/>
    <w:basedOn w:val="a"/>
    <w:uiPriority w:val="99"/>
    <w:rsid w:val="003329D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3329D5"/>
    <w:pPr>
      <w:widowControl/>
      <w:spacing w:before="100" w:beforeAutospacing="1" w:after="100" w:afterAutospacing="1"/>
      <w:jc w:val="left"/>
    </w:pPr>
    <w:rPr>
      <w:rFonts w:eastAsia="Times New Roman"/>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3329D5"/>
    <w:rPr>
      <w:rFonts w:ascii="Times New Roman" w:hAnsi="Times New Roman"/>
      <w:sz w:val="24"/>
      <w:lang w:eastAsia="ru-RU"/>
    </w:rPr>
  </w:style>
  <w:style w:type="character" w:styleId="a6">
    <w:name w:val="Hyperlink"/>
    <w:basedOn w:val="a0"/>
    <w:uiPriority w:val="99"/>
    <w:rsid w:val="003329D5"/>
    <w:rPr>
      <w:rFonts w:ascii="Microsoft Sans Serif" w:hAnsi="Microsoft Sans Serif" w:cs="Times New Roman"/>
      <w:color w:val="303030"/>
      <w:sz w:val="16"/>
      <w:u w:val="single"/>
    </w:rPr>
  </w:style>
  <w:style w:type="paragraph" w:customStyle="1" w:styleId="1">
    <w:name w:val="Абзац списка1"/>
    <w:basedOn w:val="a"/>
    <w:uiPriority w:val="99"/>
    <w:rsid w:val="003329D5"/>
    <w:pPr>
      <w:widowControl/>
      <w:ind w:left="720"/>
      <w:contextualSpacing/>
      <w:jc w:val="left"/>
    </w:pPr>
    <w:rPr>
      <w:b w:val="0"/>
      <w:bCs w:val="0"/>
      <w:i w:val="0"/>
      <w:iCs w:val="0"/>
    </w:rPr>
  </w:style>
  <w:style w:type="paragraph" w:styleId="2">
    <w:name w:val="Body Text Indent 2"/>
    <w:basedOn w:val="a"/>
    <w:link w:val="20"/>
    <w:uiPriority w:val="99"/>
    <w:rsid w:val="003329D5"/>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3329D5"/>
    <w:rPr>
      <w:rFonts w:ascii="Times New Roman" w:hAnsi="Times New Roman" w:cs="Times New Roman"/>
      <w:sz w:val="24"/>
      <w:szCs w:val="24"/>
      <w:lang w:eastAsia="ru-RU"/>
    </w:rPr>
  </w:style>
  <w:style w:type="character" w:styleId="a7">
    <w:name w:val="Strong"/>
    <w:basedOn w:val="a0"/>
    <w:uiPriority w:val="99"/>
    <w:qFormat/>
    <w:rsid w:val="003329D5"/>
    <w:rPr>
      <w:rFonts w:cs="Times New Roman"/>
      <w:b/>
    </w:rPr>
  </w:style>
  <w:style w:type="paragraph" w:styleId="a8">
    <w:name w:val="header"/>
    <w:basedOn w:val="a"/>
    <w:link w:val="a9"/>
    <w:uiPriority w:val="99"/>
    <w:rsid w:val="003329D5"/>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uiPriority w:val="99"/>
    <w:locked/>
    <w:rsid w:val="003329D5"/>
    <w:rPr>
      <w:rFonts w:ascii="Times New Roman" w:hAnsi="Times New Roman" w:cs="Times New Roman"/>
      <w:sz w:val="24"/>
      <w:szCs w:val="24"/>
      <w:lang w:val="kk-KZ" w:eastAsia="kk-KZ"/>
    </w:rPr>
  </w:style>
  <w:style w:type="paragraph" w:customStyle="1" w:styleId="10">
    <w:name w:val="Без интервала1"/>
    <w:uiPriority w:val="99"/>
    <w:rsid w:val="003329D5"/>
    <w:rPr>
      <w:rFonts w:eastAsia="Times New Roman"/>
    </w:rPr>
  </w:style>
  <w:style w:type="character" w:customStyle="1" w:styleId="apple-converted-space">
    <w:name w:val="apple-converted-space"/>
    <w:basedOn w:val="a0"/>
    <w:uiPriority w:val="99"/>
    <w:rsid w:val="003329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yran@taxeast.nalog.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Акмарал Муратовна Ахметова</cp:lastModifiedBy>
  <cp:revision>2</cp:revision>
  <dcterms:created xsi:type="dcterms:W3CDTF">2016-05-11T08:04:00Z</dcterms:created>
  <dcterms:modified xsi:type="dcterms:W3CDTF">2016-05-11T08:04:00Z</dcterms:modified>
</cp:coreProperties>
</file>