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E" w:rsidRPr="00834596" w:rsidRDefault="00FE32AE" w:rsidP="00FE32AE">
      <w:pPr>
        <w:jc w:val="center"/>
        <w:rPr>
          <w:b/>
          <w:sz w:val="28"/>
          <w:szCs w:val="28"/>
          <w:lang w:val="kk-KZ"/>
        </w:rPr>
      </w:pPr>
      <w:r w:rsidRPr="00834596">
        <w:rPr>
          <w:b/>
          <w:sz w:val="28"/>
          <w:szCs w:val="28"/>
          <w:lang w:val="kk-KZ"/>
        </w:rPr>
        <w:t xml:space="preserve">Борышкердің мүлігін (активтарын) бағалау бойынша сатып алу </w:t>
      </w:r>
    </w:p>
    <w:p w:rsidR="00FE32AE" w:rsidRPr="00834596" w:rsidRDefault="00FE32AE" w:rsidP="00FE32AE">
      <w:pPr>
        <w:jc w:val="center"/>
        <w:rPr>
          <w:b/>
          <w:sz w:val="28"/>
          <w:szCs w:val="28"/>
          <w:lang w:val="kk-KZ"/>
        </w:rPr>
      </w:pPr>
      <w:r w:rsidRPr="00834596">
        <w:rPr>
          <w:b/>
          <w:sz w:val="28"/>
          <w:szCs w:val="28"/>
          <w:lang w:val="kk-KZ"/>
        </w:rPr>
        <w:t>конкурсты жүргізу жөніндегі</w:t>
      </w:r>
    </w:p>
    <w:p w:rsidR="00FE32AE" w:rsidRPr="00834596" w:rsidRDefault="00FE32AE" w:rsidP="00FE32AE">
      <w:pPr>
        <w:ind w:firstLine="403"/>
        <w:jc w:val="both"/>
        <w:rPr>
          <w:rStyle w:val="s0"/>
          <w:sz w:val="28"/>
          <w:szCs w:val="28"/>
          <w:lang w:val="kk-KZ"/>
        </w:rPr>
      </w:pPr>
    </w:p>
    <w:p w:rsidR="00FE32AE" w:rsidRPr="00834596" w:rsidRDefault="00FE32AE" w:rsidP="00FE32AE">
      <w:pPr>
        <w:ind w:firstLine="403"/>
        <w:jc w:val="both"/>
        <w:rPr>
          <w:rStyle w:val="s0"/>
          <w:sz w:val="28"/>
          <w:szCs w:val="28"/>
          <w:lang w:val="kk-KZ"/>
        </w:rPr>
      </w:pPr>
    </w:p>
    <w:p w:rsidR="000B48BB" w:rsidRPr="00834596" w:rsidRDefault="00FE32AE" w:rsidP="00D3542F">
      <w:pPr>
        <w:ind w:firstLine="567"/>
        <w:jc w:val="both"/>
        <w:rPr>
          <w:sz w:val="28"/>
          <w:szCs w:val="28"/>
          <w:lang w:val="kk-KZ"/>
        </w:rPr>
      </w:pPr>
      <w:r w:rsidRPr="00834596">
        <w:rPr>
          <w:rStyle w:val="s0"/>
          <w:sz w:val="28"/>
          <w:szCs w:val="28"/>
          <w:lang w:val="kk-KZ"/>
        </w:rPr>
        <w:t xml:space="preserve"> </w:t>
      </w:r>
      <w:r w:rsidRPr="00834596">
        <w:rPr>
          <w:sz w:val="28"/>
          <w:szCs w:val="28"/>
          <w:lang w:val="kk-KZ"/>
        </w:rPr>
        <w:t>«Восток Проммонтаж» БСН 990240008978, Ш</w:t>
      </w:r>
      <w:r w:rsidR="00BF1F1F" w:rsidRPr="00834596">
        <w:rPr>
          <w:sz w:val="28"/>
          <w:szCs w:val="28"/>
          <w:lang w:val="kk-KZ"/>
        </w:rPr>
        <w:t>Қ</w:t>
      </w:r>
      <w:r w:rsidRPr="00834596">
        <w:rPr>
          <w:sz w:val="28"/>
          <w:szCs w:val="28"/>
          <w:lang w:val="kk-KZ"/>
        </w:rPr>
        <w:t>О, Зырян</w:t>
      </w:r>
      <w:r w:rsidR="00BF1F1F" w:rsidRPr="00834596">
        <w:rPr>
          <w:sz w:val="28"/>
          <w:szCs w:val="28"/>
          <w:lang w:val="kk-KZ"/>
        </w:rPr>
        <w:t xml:space="preserve"> қ.</w:t>
      </w:r>
      <w:r w:rsidRPr="00834596">
        <w:rPr>
          <w:sz w:val="28"/>
          <w:szCs w:val="28"/>
          <w:lang w:val="kk-KZ"/>
        </w:rPr>
        <w:t>, Водопроводная</w:t>
      </w:r>
      <w:r w:rsidR="00BF1F1F" w:rsidRPr="00834596">
        <w:rPr>
          <w:sz w:val="28"/>
          <w:szCs w:val="28"/>
          <w:lang w:val="kk-KZ"/>
        </w:rPr>
        <w:t xml:space="preserve"> көш.</w:t>
      </w:r>
      <w:r w:rsidRPr="00834596">
        <w:rPr>
          <w:sz w:val="28"/>
          <w:szCs w:val="28"/>
          <w:lang w:val="kk-KZ"/>
        </w:rPr>
        <w:t xml:space="preserve"> 4/1,</w:t>
      </w:r>
      <w:r w:rsidRPr="00834596">
        <w:rPr>
          <w:rStyle w:val="s0"/>
          <w:sz w:val="28"/>
          <w:szCs w:val="28"/>
          <w:lang w:val="kk-KZ"/>
        </w:rPr>
        <w:t xml:space="preserve"> </w:t>
      </w:r>
      <w:r w:rsidRPr="00834596">
        <w:rPr>
          <w:sz w:val="28"/>
          <w:szCs w:val="28"/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17002A" w:rsidRPr="00834596" w:rsidRDefault="00D3542F" w:rsidP="008F46AD">
      <w:pPr>
        <w:ind w:firstLine="567"/>
        <w:jc w:val="both"/>
        <w:rPr>
          <w:sz w:val="28"/>
          <w:szCs w:val="28"/>
          <w:lang w:val="kk-KZ"/>
        </w:rPr>
      </w:pPr>
      <w:r w:rsidRPr="00834596">
        <w:rPr>
          <w:sz w:val="28"/>
          <w:szCs w:val="28"/>
          <w:lang w:val="kk-KZ"/>
        </w:rPr>
        <w:t>Мүлік келесі мекен-жайларда орналасқан: ШҚО</w:t>
      </w:r>
      <w:r w:rsidR="0017002A" w:rsidRPr="00834596">
        <w:rPr>
          <w:sz w:val="28"/>
          <w:szCs w:val="28"/>
          <w:lang w:val="kk-KZ"/>
        </w:rPr>
        <w:t>, Зырян</w:t>
      </w:r>
      <w:r w:rsidRPr="00834596">
        <w:rPr>
          <w:sz w:val="28"/>
          <w:szCs w:val="28"/>
          <w:lang w:val="kk-KZ"/>
        </w:rPr>
        <w:t xml:space="preserve"> қ., </w:t>
      </w:r>
      <w:r w:rsidR="0017002A" w:rsidRPr="00834596">
        <w:rPr>
          <w:sz w:val="28"/>
          <w:szCs w:val="28"/>
          <w:lang w:val="kk-KZ"/>
        </w:rPr>
        <w:t xml:space="preserve">Северный </w:t>
      </w:r>
      <w:r w:rsidRPr="00834596">
        <w:rPr>
          <w:sz w:val="28"/>
          <w:szCs w:val="28"/>
          <w:lang w:val="kk-KZ"/>
        </w:rPr>
        <w:t>қалашығы</w:t>
      </w:r>
      <w:r w:rsidR="0017002A" w:rsidRPr="00834596">
        <w:rPr>
          <w:sz w:val="28"/>
          <w:szCs w:val="28"/>
          <w:lang w:val="kk-KZ"/>
        </w:rPr>
        <w:t>, Шолохов</w:t>
      </w:r>
      <w:r w:rsidRPr="00834596">
        <w:rPr>
          <w:sz w:val="28"/>
          <w:szCs w:val="28"/>
          <w:lang w:val="kk-KZ"/>
        </w:rPr>
        <w:t xml:space="preserve"> көш.</w:t>
      </w:r>
      <w:r w:rsidR="0017002A" w:rsidRPr="00834596">
        <w:rPr>
          <w:sz w:val="28"/>
          <w:szCs w:val="28"/>
          <w:lang w:val="kk-KZ"/>
        </w:rPr>
        <w:t xml:space="preserve"> 19164</w:t>
      </w:r>
      <w:r w:rsidRPr="00834596">
        <w:rPr>
          <w:sz w:val="28"/>
          <w:szCs w:val="28"/>
          <w:lang w:val="kk-KZ"/>
        </w:rPr>
        <w:t xml:space="preserve"> үй,</w:t>
      </w:r>
      <w:r w:rsidR="0017002A" w:rsidRPr="00834596">
        <w:rPr>
          <w:sz w:val="28"/>
          <w:szCs w:val="28"/>
          <w:lang w:val="kk-KZ"/>
        </w:rPr>
        <w:t xml:space="preserve"> Комаров</w:t>
      </w:r>
      <w:r w:rsidRPr="00834596">
        <w:rPr>
          <w:sz w:val="28"/>
          <w:szCs w:val="28"/>
          <w:lang w:val="kk-KZ"/>
        </w:rPr>
        <w:t xml:space="preserve"> көш.</w:t>
      </w:r>
      <w:r w:rsidR="0017002A" w:rsidRPr="00834596">
        <w:rPr>
          <w:sz w:val="28"/>
          <w:szCs w:val="28"/>
          <w:lang w:val="kk-KZ"/>
        </w:rPr>
        <w:t>,12/1,  Тимофеев</w:t>
      </w:r>
      <w:r w:rsidRPr="00834596">
        <w:rPr>
          <w:sz w:val="28"/>
          <w:szCs w:val="28"/>
          <w:lang w:val="kk-KZ"/>
        </w:rPr>
        <w:t xml:space="preserve"> көш.</w:t>
      </w:r>
      <w:r w:rsidR="0017002A" w:rsidRPr="00834596">
        <w:rPr>
          <w:sz w:val="28"/>
          <w:szCs w:val="28"/>
          <w:lang w:val="kk-KZ"/>
        </w:rPr>
        <w:t>, 62, 3</w:t>
      </w:r>
      <w:r w:rsidR="00820AB8" w:rsidRPr="00834596">
        <w:rPr>
          <w:sz w:val="28"/>
          <w:szCs w:val="28"/>
          <w:lang w:val="kk-KZ"/>
        </w:rPr>
        <w:t xml:space="preserve"> пәтер,</w:t>
      </w:r>
      <w:r w:rsidR="0017002A" w:rsidRPr="00834596">
        <w:rPr>
          <w:sz w:val="28"/>
          <w:szCs w:val="28"/>
          <w:lang w:val="kk-KZ"/>
        </w:rPr>
        <w:t xml:space="preserve"> Водопроводная</w:t>
      </w:r>
      <w:r w:rsidR="00820AB8" w:rsidRPr="00834596">
        <w:rPr>
          <w:sz w:val="28"/>
          <w:szCs w:val="28"/>
          <w:lang w:val="kk-KZ"/>
        </w:rPr>
        <w:t xml:space="preserve"> көш.</w:t>
      </w:r>
      <w:r w:rsidR="0017002A" w:rsidRPr="00834596">
        <w:rPr>
          <w:sz w:val="28"/>
          <w:szCs w:val="28"/>
          <w:lang w:val="kk-KZ"/>
        </w:rPr>
        <w:t xml:space="preserve">  4/1, Стахановская</w:t>
      </w:r>
      <w:r w:rsidR="008F46AD" w:rsidRPr="00834596">
        <w:rPr>
          <w:sz w:val="28"/>
          <w:szCs w:val="28"/>
          <w:lang w:val="kk-KZ"/>
        </w:rPr>
        <w:t xml:space="preserve"> көш.</w:t>
      </w:r>
      <w:r w:rsidR="0017002A" w:rsidRPr="00834596">
        <w:rPr>
          <w:sz w:val="28"/>
          <w:szCs w:val="28"/>
          <w:lang w:val="kk-KZ"/>
        </w:rPr>
        <w:t>,  39</w:t>
      </w:r>
      <w:r w:rsidR="008F46AD" w:rsidRPr="00834596">
        <w:rPr>
          <w:sz w:val="28"/>
          <w:szCs w:val="28"/>
          <w:lang w:val="kk-KZ"/>
        </w:rPr>
        <w:t xml:space="preserve"> үйдің маңы</w:t>
      </w:r>
      <w:r w:rsidR="0017002A" w:rsidRPr="00834596">
        <w:rPr>
          <w:sz w:val="28"/>
          <w:szCs w:val="28"/>
          <w:lang w:val="kk-KZ"/>
        </w:rPr>
        <w:t>, 91</w:t>
      </w:r>
      <w:r w:rsidR="008F46AD" w:rsidRPr="00834596">
        <w:rPr>
          <w:sz w:val="28"/>
          <w:szCs w:val="28"/>
          <w:lang w:val="kk-KZ"/>
        </w:rPr>
        <w:t xml:space="preserve"> құрылыс</w:t>
      </w:r>
      <w:r w:rsidR="0017002A" w:rsidRPr="00834596">
        <w:rPr>
          <w:sz w:val="28"/>
          <w:szCs w:val="28"/>
          <w:lang w:val="kk-KZ"/>
        </w:rPr>
        <w:t xml:space="preserve">, </w:t>
      </w:r>
      <w:r w:rsidR="008F46AD" w:rsidRPr="00834596">
        <w:rPr>
          <w:sz w:val="28"/>
          <w:szCs w:val="28"/>
          <w:lang w:val="kk-KZ"/>
        </w:rPr>
        <w:t>өнеркәсіптік алаң</w:t>
      </w:r>
      <w:r w:rsidR="0017002A" w:rsidRPr="00834596">
        <w:rPr>
          <w:sz w:val="28"/>
          <w:szCs w:val="28"/>
          <w:lang w:val="kk-KZ"/>
        </w:rPr>
        <w:t>, Зырян</w:t>
      </w:r>
      <w:r w:rsidR="008F46AD" w:rsidRPr="00834596">
        <w:rPr>
          <w:sz w:val="28"/>
          <w:szCs w:val="28"/>
          <w:lang w:val="kk-KZ"/>
        </w:rPr>
        <w:t xml:space="preserve"> ауданы</w:t>
      </w:r>
      <w:r w:rsidR="0017002A" w:rsidRPr="00834596">
        <w:rPr>
          <w:sz w:val="28"/>
          <w:szCs w:val="28"/>
          <w:lang w:val="kk-KZ"/>
        </w:rPr>
        <w:t>,  Никольский</w:t>
      </w:r>
      <w:r w:rsidR="008F46AD" w:rsidRPr="00834596">
        <w:rPr>
          <w:sz w:val="28"/>
          <w:szCs w:val="28"/>
          <w:lang w:val="kk-KZ"/>
        </w:rPr>
        <w:t xml:space="preserve"> ауылдық округі</w:t>
      </w:r>
      <w:r w:rsidR="0017002A" w:rsidRPr="00834596">
        <w:rPr>
          <w:sz w:val="28"/>
          <w:szCs w:val="28"/>
          <w:lang w:val="kk-KZ"/>
        </w:rPr>
        <w:t>, Алтайка</w:t>
      </w:r>
      <w:r w:rsidR="008F46AD" w:rsidRPr="00834596">
        <w:rPr>
          <w:sz w:val="28"/>
          <w:szCs w:val="28"/>
          <w:lang w:val="kk-KZ"/>
        </w:rPr>
        <w:t xml:space="preserve"> ауылы</w:t>
      </w:r>
      <w:r w:rsidR="0017002A" w:rsidRPr="00834596">
        <w:rPr>
          <w:sz w:val="28"/>
          <w:szCs w:val="28"/>
          <w:lang w:val="kk-KZ"/>
        </w:rPr>
        <w:t>, 179</w:t>
      </w:r>
      <w:r w:rsidR="008F46AD" w:rsidRPr="00834596">
        <w:rPr>
          <w:sz w:val="28"/>
          <w:szCs w:val="28"/>
          <w:lang w:val="kk-KZ"/>
        </w:rPr>
        <w:t xml:space="preserve"> үй</w:t>
      </w:r>
      <w:r w:rsidR="0017002A" w:rsidRPr="00834596">
        <w:rPr>
          <w:sz w:val="28"/>
          <w:szCs w:val="28"/>
          <w:lang w:val="kk-KZ"/>
        </w:rPr>
        <w:t xml:space="preserve">, </w:t>
      </w:r>
      <w:r w:rsidR="00526B84" w:rsidRPr="00834596">
        <w:rPr>
          <w:sz w:val="28"/>
          <w:szCs w:val="28"/>
          <w:lang w:val="kk-KZ"/>
        </w:rPr>
        <w:t xml:space="preserve">бухтарма су қоймасы жағалауы, </w:t>
      </w:r>
      <w:r w:rsidR="0017002A" w:rsidRPr="00834596">
        <w:rPr>
          <w:sz w:val="28"/>
          <w:szCs w:val="28"/>
          <w:lang w:val="kk-KZ"/>
        </w:rPr>
        <w:t>Зырян</w:t>
      </w:r>
      <w:r w:rsidR="00526B84" w:rsidRPr="00834596">
        <w:rPr>
          <w:sz w:val="28"/>
          <w:szCs w:val="28"/>
          <w:lang w:val="kk-KZ"/>
        </w:rPr>
        <w:t xml:space="preserve"> ауданы,</w:t>
      </w:r>
      <w:r w:rsidR="0017002A" w:rsidRPr="00834596">
        <w:rPr>
          <w:sz w:val="28"/>
          <w:szCs w:val="28"/>
          <w:lang w:val="kk-KZ"/>
        </w:rPr>
        <w:t xml:space="preserve">  Малеевский</w:t>
      </w:r>
      <w:r w:rsidR="00526B84" w:rsidRPr="00834596">
        <w:rPr>
          <w:sz w:val="28"/>
          <w:szCs w:val="28"/>
          <w:lang w:val="kk-KZ"/>
        </w:rPr>
        <w:t xml:space="preserve"> ауылдық округі</w:t>
      </w:r>
      <w:r w:rsidR="0017002A" w:rsidRPr="00834596">
        <w:rPr>
          <w:sz w:val="28"/>
          <w:szCs w:val="28"/>
          <w:lang w:val="kk-KZ"/>
        </w:rPr>
        <w:t>,</w:t>
      </w:r>
      <w:r w:rsidR="00526B84" w:rsidRPr="00834596">
        <w:rPr>
          <w:sz w:val="28"/>
          <w:szCs w:val="28"/>
          <w:lang w:val="kk-KZ"/>
        </w:rPr>
        <w:t xml:space="preserve"> </w:t>
      </w:r>
      <w:r w:rsidR="0017002A" w:rsidRPr="00834596">
        <w:rPr>
          <w:sz w:val="28"/>
          <w:szCs w:val="28"/>
          <w:lang w:val="kk-KZ"/>
        </w:rPr>
        <w:t>Малеевск</w:t>
      </w:r>
      <w:r w:rsidR="00C242CB" w:rsidRPr="00834596">
        <w:rPr>
          <w:sz w:val="28"/>
          <w:szCs w:val="28"/>
          <w:lang w:val="kk-KZ"/>
        </w:rPr>
        <w:t xml:space="preserve"> ауылы</w:t>
      </w:r>
      <w:r w:rsidR="0017002A" w:rsidRPr="00834596">
        <w:rPr>
          <w:sz w:val="28"/>
          <w:szCs w:val="28"/>
          <w:lang w:val="kk-KZ"/>
        </w:rPr>
        <w:t xml:space="preserve">, </w:t>
      </w:r>
      <w:r w:rsidR="00C242CB" w:rsidRPr="00834596">
        <w:rPr>
          <w:sz w:val="28"/>
          <w:szCs w:val="28"/>
          <w:lang w:val="kk-KZ"/>
        </w:rPr>
        <w:t>Өскемен қ.,</w:t>
      </w:r>
      <w:r w:rsidR="0017002A" w:rsidRPr="00834596">
        <w:rPr>
          <w:sz w:val="28"/>
          <w:szCs w:val="28"/>
          <w:lang w:val="kk-KZ"/>
        </w:rPr>
        <w:t xml:space="preserve"> Свинцовая</w:t>
      </w:r>
      <w:r w:rsidR="00C242CB" w:rsidRPr="00834596">
        <w:rPr>
          <w:sz w:val="28"/>
          <w:szCs w:val="28"/>
          <w:lang w:val="kk-KZ"/>
        </w:rPr>
        <w:t xml:space="preserve"> көш.</w:t>
      </w:r>
      <w:r w:rsidR="0017002A" w:rsidRPr="00834596">
        <w:rPr>
          <w:sz w:val="28"/>
          <w:szCs w:val="28"/>
          <w:lang w:val="kk-KZ"/>
        </w:rPr>
        <w:t>, 1/1.</w:t>
      </w:r>
    </w:p>
    <w:p w:rsidR="004A3C11" w:rsidRPr="00834596" w:rsidRDefault="004A3C11" w:rsidP="0017002A">
      <w:pPr>
        <w:ind w:firstLine="709"/>
        <w:jc w:val="both"/>
        <w:rPr>
          <w:sz w:val="28"/>
          <w:szCs w:val="28"/>
          <w:lang w:val="kk-KZ"/>
        </w:rPr>
      </w:pPr>
      <w:r w:rsidRPr="00834596">
        <w:rPr>
          <w:sz w:val="28"/>
          <w:szCs w:val="28"/>
          <w:lang w:val="kk-KZ"/>
        </w:rPr>
        <w:t>Мүлік құрамына келесіл</w:t>
      </w:r>
      <w:bookmarkStart w:id="0" w:name="_GoBack"/>
      <w:bookmarkEnd w:id="0"/>
      <w:r w:rsidRPr="00834596">
        <w:rPr>
          <w:sz w:val="28"/>
          <w:szCs w:val="28"/>
          <w:lang w:val="kk-KZ"/>
        </w:rPr>
        <w:t xml:space="preserve">ер кіреді: жер учаскелері, өндірістік базалар, өндірістік-әкімшілік ғимараттар, пәтерлер, техника, көлік құралдары және басқа да негізгі құралдар, темір жол жолдары, ТМҚ, барлығы қанағаттанарлық жағдайда. </w:t>
      </w:r>
    </w:p>
    <w:p w:rsidR="00154AF4" w:rsidRPr="00834596" w:rsidRDefault="00154AF4" w:rsidP="00154AF4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834596">
        <w:rPr>
          <w:color w:val="000000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қ.,.Орджоникидзе к-сі,</w:t>
      </w:r>
      <w:r w:rsidR="00117190" w:rsidRPr="00834596">
        <w:rPr>
          <w:color w:val="000000"/>
          <w:sz w:val="28"/>
          <w:szCs w:val="28"/>
          <w:lang w:val="kk-KZ"/>
        </w:rPr>
        <w:t>25</w:t>
      </w:r>
      <w:r w:rsidRPr="00834596">
        <w:rPr>
          <w:color w:val="000000"/>
          <w:sz w:val="28"/>
          <w:szCs w:val="28"/>
          <w:lang w:val="kk-KZ"/>
        </w:rPr>
        <w:t xml:space="preserve"> үй,</w:t>
      </w:r>
      <w:r w:rsidR="00117190" w:rsidRPr="00834596">
        <w:rPr>
          <w:color w:val="000000"/>
          <w:sz w:val="28"/>
          <w:szCs w:val="28"/>
          <w:lang w:val="kk-KZ"/>
        </w:rPr>
        <w:t>1</w:t>
      </w:r>
      <w:r w:rsidRPr="00834596">
        <w:rPr>
          <w:color w:val="000000"/>
          <w:sz w:val="28"/>
          <w:szCs w:val="28"/>
          <w:lang w:val="kk-KZ"/>
        </w:rPr>
        <w:t xml:space="preserve"> кеңсе (тел.</w:t>
      </w:r>
      <w:r w:rsidR="00127AA8" w:rsidRPr="00834596">
        <w:rPr>
          <w:sz w:val="28"/>
          <w:szCs w:val="28"/>
          <w:lang w:val="kk-KZ"/>
        </w:rPr>
        <w:t xml:space="preserve"> </w:t>
      </w:r>
      <w:r w:rsidR="00127AA8" w:rsidRPr="00834596">
        <w:rPr>
          <w:sz w:val="28"/>
          <w:szCs w:val="28"/>
          <w:lang w:val="kk-KZ"/>
        </w:rPr>
        <w:t>8-777-268-08-92</w:t>
      </w:r>
      <w:r w:rsidR="00127AA8" w:rsidRPr="00834596">
        <w:rPr>
          <w:sz w:val="28"/>
          <w:szCs w:val="28"/>
          <w:lang w:val="kk-KZ"/>
        </w:rPr>
        <w:t>, 704-015</w:t>
      </w:r>
      <w:r w:rsidRPr="00834596">
        <w:rPr>
          <w:color w:val="000000"/>
          <w:sz w:val="28"/>
          <w:szCs w:val="28"/>
          <w:lang w:val="kk-KZ"/>
        </w:rPr>
        <w:t>)  мекенжайы бойынша сағ.9.00 –ден бастап 18.00-ге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>дейін қабылданады (түскі үзіліс 13.00-ден 14.00-ға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>дейін).</w:t>
      </w:r>
      <w:r w:rsidR="00127AA8" w:rsidRPr="00834596">
        <w:rPr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 xml:space="preserve"> </w:t>
      </w:r>
    </w:p>
    <w:p w:rsidR="00154AF4" w:rsidRPr="00834596" w:rsidRDefault="00154AF4" w:rsidP="00154AF4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834596">
        <w:rPr>
          <w:color w:val="000000"/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 xml:space="preserve">дейін) Өскемен қ.,.Пермитин к-сі,27, 1 қабат, №102 кабинетте (тел. 87232-24-25-62)   қабылданады. Электрондық пошта: </w:t>
      </w:r>
      <w:r w:rsidR="00BE495E" w:rsidRPr="00834596">
        <w:rPr>
          <w:sz w:val="28"/>
          <w:szCs w:val="28"/>
          <w:lang w:val="en-US"/>
        </w:rPr>
        <w:fldChar w:fldCharType="begin"/>
      </w:r>
      <w:r w:rsidR="00BE495E" w:rsidRPr="00834596">
        <w:rPr>
          <w:sz w:val="28"/>
          <w:szCs w:val="28"/>
        </w:rPr>
        <w:instrText xml:space="preserve"> </w:instrText>
      </w:r>
      <w:r w:rsidR="00BE495E" w:rsidRPr="00834596">
        <w:rPr>
          <w:sz w:val="28"/>
          <w:szCs w:val="28"/>
          <w:lang w:val="en-US"/>
        </w:rPr>
        <w:instrText>HYPERLINK</w:instrText>
      </w:r>
      <w:r w:rsidR="00BE495E" w:rsidRPr="00834596">
        <w:rPr>
          <w:sz w:val="28"/>
          <w:szCs w:val="28"/>
        </w:rPr>
        <w:instrText xml:space="preserve"> "</w:instrText>
      </w:r>
      <w:r w:rsidR="00BE495E" w:rsidRPr="00834596">
        <w:rPr>
          <w:sz w:val="28"/>
          <w:szCs w:val="28"/>
          <w:lang w:val="en-US"/>
        </w:rPr>
        <w:instrText>mailto</w:instrText>
      </w:r>
      <w:r w:rsidR="00BE495E" w:rsidRPr="00834596">
        <w:rPr>
          <w:sz w:val="28"/>
          <w:szCs w:val="28"/>
        </w:rPr>
        <w:instrText>:</w:instrText>
      </w:r>
      <w:r w:rsidR="00BE495E" w:rsidRPr="00834596">
        <w:rPr>
          <w:sz w:val="28"/>
          <w:szCs w:val="28"/>
          <w:lang w:val="en-US"/>
        </w:rPr>
        <w:instrText>ndvko</w:instrText>
      </w:r>
      <w:r w:rsidR="00BE495E" w:rsidRPr="00834596">
        <w:rPr>
          <w:sz w:val="28"/>
          <w:szCs w:val="28"/>
        </w:rPr>
        <w:instrText>@</w:instrText>
      </w:r>
      <w:r w:rsidR="00BE495E" w:rsidRPr="00834596">
        <w:rPr>
          <w:sz w:val="28"/>
          <w:szCs w:val="28"/>
          <w:lang w:val="en-US"/>
        </w:rPr>
        <w:instrText>mgd</w:instrText>
      </w:r>
      <w:r w:rsidR="00BE495E" w:rsidRPr="00834596">
        <w:rPr>
          <w:sz w:val="28"/>
          <w:szCs w:val="28"/>
        </w:rPr>
        <w:instrText>.</w:instrText>
      </w:r>
      <w:r w:rsidR="00BE495E" w:rsidRPr="00834596">
        <w:rPr>
          <w:sz w:val="28"/>
          <w:szCs w:val="28"/>
          <w:lang w:val="en-US"/>
        </w:rPr>
        <w:instrText>kz</w:instrText>
      </w:r>
      <w:r w:rsidR="00BE495E" w:rsidRPr="00834596">
        <w:rPr>
          <w:sz w:val="28"/>
          <w:szCs w:val="28"/>
        </w:rPr>
        <w:instrText xml:space="preserve">" </w:instrText>
      </w:r>
      <w:r w:rsidR="00BE495E" w:rsidRPr="00834596">
        <w:rPr>
          <w:sz w:val="28"/>
          <w:szCs w:val="28"/>
          <w:lang w:val="en-US"/>
        </w:rPr>
      </w:r>
      <w:r w:rsidR="00BE495E" w:rsidRPr="00834596">
        <w:rPr>
          <w:sz w:val="28"/>
          <w:szCs w:val="28"/>
          <w:lang w:val="en-US"/>
        </w:rPr>
        <w:fldChar w:fldCharType="separate"/>
      </w:r>
      <w:r w:rsidR="00BE495E" w:rsidRPr="00834596">
        <w:rPr>
          <w:rStyle w:val="a3"/>
          <w:sz w:val="28"/>
          <w:szCs w:val="28"/>
          <w:lang w:val="en-US"/>
        </w:rPr>
        <w:t>ndvko</w:t>
      </w:r>
      <w:r w:rsidR="00BE495E" w:rsidRPr="00834596">
        <w:rPr>
          <w:rStyle w:val="a3"/>
          <w:sz w:val="28"/>
          <w:szCs w:val="28"/>
        </w:rPr>
        <w:t>@</w:t>
      </w:r>
      <w:r w:rsidR="00BE495E" w:rsidRPr="00834596">
        <w:rPr>
          <w:rStyle w:val="a3"/>
          <w:sz w:val="28"/>
          <w:szCs w:val="28"/>
          <w:lang w:val="en-US"/>
        </w:rPr>
        <w:t>mgd</w:t>
      </w:r>
      <w:r w:rsidR="00BE495E" w:rsidRPr="00834596">
        <w:rPr>
          <w:rStyle w:val="a3"/>
          <w:sz w:val="28"/>
          <w:szCs w:val="28"/>
        </w:rPr>
        <w:t>.</w:t>
      </w:r>
      <w:proofErr w:type="spellStart"/>
      <w:r w:rsidR="00BE495E" w:rsidRPr="00834596">
        <w:rPr>
          <w:rStyle w:val="a3"/>
          <w:sz w:val="28"/>
          <w:szCs w:val="28"/>
          <w:lang w:val="en-US"/>
        </w:rPr>
        <w:t>kz</w:t>
      </w:r>
      <w:proofErr w:type="spellEnd"/>
      <w:r w:rsidR="00BE495E" w:rsidRPr="00834596">
        <w:rPr>
          <w:sz w:val="28"/>
          <w:szCs w:val="28"/>
          <w:lang w:val="en-US"/>
        </w:rPr>
        <w:fldChar w:fldCharType="end"/>
      </w:r>
      <w:r w:rsidR="00BE495E" w:rsidRPr="00834596">
        <w:rPr>
          <w:sz w:val="28"/>
          <w:szCs w:val="28"/>
          <w:lang w:val="kk-KZ"/>
        </w:rPr>
        <w:t xml:space="preserve">  </w:t>
      </w:r>
    </w:p>
    <w:p w:rsidR="00FE32AE" w:rsidRPr="00834596" w:rsidRDefault="00FE32AE" w:rsidP="00FE32AE">
      <w:pPr>
        <w:ind w:firstLine="567"/>
        <w:jc w:val="both"/>
        <w:rPr>
          <w:sz w:val="28"/>
          <w:szCs w:val="28"/>
          <w:lang w:val="kk-KZ"/>
        </w:rPr>
      </w:pPr>
    </w:p>
    <w:p w:rsidR="00B84C68" w:rsidRPr="00834596" w:rsidRDefault="00B84C68">
      <w:pPr>
        <w:rPr>
          <w:sz w:val="28"/>
          <w:szCs w:val="28"/>
        </w:rPr>
      </w:pPr>
    </w:p>
    <w:sectPr w:rsidR="00B84C68" w:rsidRPr="00834596" w:rsidSect="00B07CC0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7C" w:rsidRDefault="00E1647C">
      <w:r>
        <w:separator/>
      </w:r>
    </w:p>
  </w:endnote>
  <w:endnote w:type="continuationSeparator" w:id="0">
    <w:p w:rsidR="00E1647C" w:rsidRDefault="00E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7C" w:rsidRDefault="00E1647C">
      <w:r>
        <w:separator/>
      </w:r>
    </w:p>
  </w:footnote>
  <w:footnote w:type="continuationSeparator" w:id="0">
    <w:p w:rsidR="00E1647C" w:rsidRDefault="00E1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D" w:rsidRDefault="000B48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27342" wp14:editId="528C80B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2BD" w:rsidRPr="001D62BD" w:rsidRDefault="000B48B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31.03.2016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1D62BD" w:rsidRPr="001D62BD" w:rsidRDefault="000B48B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31.03.2016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584"/>
    <w:multiLevelType w:val="hybridMultilevel"/>
    <w:tmpl w:val="FAFAF0F6"/>
    <w:lvl w:ilvl="0" w:tplc="A1CC87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1"/>
    <w:rsid w:val="0002527D"/>
    <w:rsid w:val="000B48BB"/>
    <w:rsid w:val="00117190"/>
    <w:rsid w:val="00127AA8"/>
    <w:rsid w:val="00144691"/>
    <w:rsid w:val="00154AF4"/>
    <w:rsid w:val="0017002A"/>
    <w:rsid w:val="001A06E0"/>
    <w:rsid w:val="0042209B"/>
    <w:rsid w:val="004462D5"/>
    <w:rsid w:val="004772FC"/>
    <w:rsid w:val="004A3C11"/>
    <w:rsid w:val="00526B84"/>
    <w:rsid w:val="006A2563"/>
    <w:rsid w:val="00820AB8"/>
    <w:rsid w:val="00834596"/>
    <w:rsid w:val="008F46AD"/>
    <w:rsid w:val="00B84C68"/>
    <w:rsid w:val="00BE495E"/>
    <w:rsid w:val="00BF1F1F"/>
    <w:rsid w:val="00C23520"/>
    <w:rsid w:val="00C242CB"/>
    <w:rsid w:val="00D3542F"/>
    <w:rsid w:val="00E1647C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E32AE"/>
  </w:style>
  <w:style w:type="character" w:styleId="a3">
    <w:name w:val="Hyperlink"/>
    <w:basedOn w:val="a0"/>
    <w:rsid w:val="00FE32AE"/>
    <w:rPr>
      <w:color w:val="0000FF"/>
      <w:u w:val="single"/>
    </w:rPr>
  </w:style>
  <w:style w:type="paragraph" w:styleId="a4">
    <w:name w:val="header"/>
    <w:basedOn w:val="a"/>
    <w:link w:val="a5"/>
    <w:rsid w:val="00FE3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"/>
    <w:basedOn w:val="a"/>
    <w:autoRedefine/>
    <w:rsid w:val="0017002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E32AE"/>
  </w:style>
  <w:style w:type="character" w:styleId="a3">
    <w:name w:val="Hyperlink"/>
    <w:basedOn w:val="a0"/>
    <w:rsid w:val="00FE32AE"/>
    <w:rPr>
      <w:color w:val="0000FF"/>
      <w:u w:val="single"/>
    </w:rPr>
  </w:style>
  <w:style w:type="paragraph" w:styleId="a4">
    <w:name w:val="header"/>
    <w:basedOn w:val="a"/>
    <w:link w:val="a5"/>
    <w:rsid w:val="00FE3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"/>
    <w:basedOn w:val="a"/>
    <w:autoRedefine/>
    <w:rsid w:val="0017002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 Кенесханкызы Уалибекова</dc:creator>
  <cp:keywords/>
  <dc:description/>
  <cp:lastModifiedBy>Сайран Кенесханкызы Уалибекова</cp:lastModifiedBy>
  <cp:revision>27</cp:revision>
  <dcterms:created xsi:type="dcterms:W3CDTF">2016-04-19T09:30:00Z</dcterms:created>
  <dcterms:modified xsi:type="dcterms:W3CDTF">2016-04-19T11:29:00Z</dcterms:modified>
</cp:coreProperties>
</file>