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E0" w:rsidRPr="007102E0" w:rsidRDefault="007102E0" w:rsidP="007102E0">
      <w:pPr>
        <w:pStyle w:val="3"/>
        <w:ind w:firstLine="567"/>
        <w:jc w:val="both"/>
        <w:rPr>
          <w:rFonts w:ascii="Times New Roman" w:hAnsi="Times New Roman"/>
          <w:color w:val="auto"/>
          <w:spacing w:val="2"/>
          <w:shd w:val="clear" w:color="auto" w:fill="FFFFFF"/>
          <w:lang w:val="kk-KZ"/>
        </w:rPr>
      </w:pPr>
      <w:r w:rsidRPr="007102E0">
        <w:rPr>
          <w:rFonts w:ascii="Times New Roman" w:hAnsi="Times New Roman"/>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w:t>
      </w:r>
      <w:r w:rsidR="00CA3D07">
        <w:rPr>
          <w:rFonts w:ascii="Times New Roman" w:hAnsi="Times New Roman"/>
          <w:color w:val="auto"/>
          <w:lang w:val="kk-KZ"/>
        </w:rPr>
        <w:t>барлық</w:t>
      </w:r>
      <w:r w:rsidRPr="007102E0">
        <w:rPr>
          <w:rFonts w:ascii="Times New Roman" w:hAnsi="Times New Roman"/>
          <w:color w:val="auto"/>
          <w:lang w:val="kk-KZ"/>
        </w:rPr>
        <w:t xml:space="preserve"> мемлекеттік </w:t>
      </w:r>
      <w:r w:rsidR="00CA3D07">
        <w:rPr>
          <w:rFonts w:ascii="Times New Roman" w:hAnsi="Times New Roman"/>
          <w:color w:val="auto"/>
          <w:lang w:val="kk-KZ"/>
        </w:rPr>
        <w:t>органдары</w:t>
      </w:r>
      <w:r w:rsidRPr="007102E0">
        <w:rPr>
          <w:rFonts w:ascii="Times New Roman" w:hAnsi="Times New Roman"/>
          <w:color w:val="auto"/>
          <w:lang w:val="kk-KZ"/>
        </w:rPr>
        <w:t xml:space="preserve"> арасындағы «Б» корпусының </w:t>
      </w:r>
      <w:r w:rsidR="00456DCB">
        <w:rPr>
          <w:rFonts w:ascii="Times New Roman" w:hAnsi="Times New Roman"/>
          <w:color w:val="auto"/>
          <w:lang w:val="kk-KZ"/>
        </w:rPr>
        <w:t xml:space="preserve">уақытша </w:t>
      </w:r>
      <w:r w:rsidRPr="007102E0">
        <w:rPr>
          <w:rFonts w:ascii="Times New Roman" w:hAnsi="Times New Roman"/>
          <w:color w:val="auto"/>
          <w:lang w:val="kk-KZ"/>
        </w:rPr>
        <w:t>бос мемлекеттік әкімшілік лауазымына орналасу үшін ішкі конкурс</w:t>
      </w:r>
      <w:r w:rsidRPr="007102E0">
        <w:rPr>
          <w:rFonts w:ascii="Times New Roman" w:hAnsi="Times New Roman"/>
          <w:color w:val="auto"/>
          <w:spacing w:val="2"/>
          <w:shd w:val="clear" w:color="auto" w:fill="FFFFFF"/>
          <w:lang w:val="kk-KZ"/>
        </w:rPr>
        <w:t xml:space="preserve"> жариялайды </w:t>
      </w:r>
    </w:p>
    <w:p w:rsidR="007102E0" w:rsidRPr="007102E0" w:rsidRDefault="007102E0" w:rsidP="007102E0">
      <w:pPr>
        <w:rPr>
          <w:sz w:val="24"/>
          <w:szCs w:val="24"/>
          <w:lang w:val="kk-KZ"/>
        </w:rPr>
      </w:pPr>
    </w:p>
    <w:p w:rsidR="007102E0" w:rsidRPr="007102E0" w:rsidRDefault="007102E0" w:rsidP="00456DCB">
      <w:pPr>
        <w:ind w:firstLine="708"/>
        <w:jc w:val="both"/>
        <w:rPr>
          <w:rFonts w:eastAsia="Calibri"/>
          <w:bCs w:val="0"/>
          <w:iCs w:val="0"/>
          <w:spacing w:val="2"/>
          <w:sz w:val="24"/>
          <w:szCs w:val="24"/>
          <w:lang w:val="kk-KZ"/>
        </w:rPr>
      </w:pPr>
      <w:r w:rsidRPr="007102E0">
        <w:rPr>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есептеледі </w:t>
      </w:r>
      <w:r w:rsidR="00863177">
        <w:rPr>
          <w:color w:val="000000"/>
          <w:spacing w:val="2"/>
          <w:szCs w:val="24"/>
          <w:u w:val="single"/>
          <w:shd w:val="clear" w:color="auto" w:fill="FFFFFF"/>
          <w:lang w:val="kk-KZ"/>
        </w:rPr>
        <w:t>2018 жылдың 12 маусымынан бастап 2018 жылғы 14 маусым аралығында</w:t>
      </w:r>
      <w:bookmarkStart w:id="0" w:name="_GoBack"/>
      <w:bookmarkEnd w:id="0"/>
    </w:p>
    <w:p w:rsidR="007102E0" w:rsidRPr="007102E0" w:rsidRDefault="007102E0" w:rsidP="007102E0">
      <w:pPr>
        <w:rPr>
          <w:sz w:val="24"/>
          <w:szCs w:val="24"/>
          <w:lang w:val="kk-KZ"/>
        </w:rPr>
      </w:pPr>
    </w:p>
    <w:p w:rsidR="007102E0" w:rsidRPr="007102E0" w:rsidRDefault="007102E0" w:rsidP="007102E0">
      <w:pPr>
        <w:pStyle w:val="2"/>
        <w:spacing w:after="0" w:line="240" w:lineRule="auto"/>
        <w:ind w:left="0" w:right="-81" w:firstLine="709"/>
        <w:jc w:val="both"/>
        <w:rPr>
          <w:b/>
          <w:i/>
          <w:spacing w:val="2"/>
          <w:shd w:val="clear" w:color="auto" w:fill="FFFFFF"/>
          <w:lang w:val="kk-KZ"/>
        </w:rPr>
      </w:pPr>
      <w:r w:rsidRPr="007102E0">
        <w:rPr>
          <w:b/>
          <w:i/>
          <w:u w:val="single"/>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7102E0">
          <w:rPr>
            <w:rStyle w:val="a6"/>
            <w:rFonts w:ascii="Times New Roman" w:hAnsi="Times New Roman"/>
            <w:b/>
            <w:i/>
            <w:sz w:val="24"/>
            <w:lang w:val="en-US"/>
          </w:rPr>
          <w:t>vzim</w:t>
        </w:r>
        <w:r w:rsidRPr="007102E0">
          <w:rPr>
            <w:rStyle w:val="a6"/>
            <w:rFonts w:ascii="Times New Roman" w:hAnsi="Times New Roman"/>
            <w:b/>
            <w:i/>
            <w:sz w:val="24"/>
            <w:lang w:val="kk-KZ"/>
          </w:rPr>
          <w:t>_1803@taxeast.mgd.kz</w:t>
        </w:r>
      </w:hyperlink>
    </w:p>
    <w:p w:rsidR="007102E0" w:rsidRPr="007102E0" w:rsidRDefault="007102E0" w:rsidP="007102E0">
      <w:pPr>
        <w:pStyle w:val="2"/>
        <w:spacing w:after="0" w:line="240" w:lineRule="auto"/>
        <w:ind w:left="0" w:right="-81" w:firstLine="709"/>
        <w:jc w:val="both"/>
        <w:rPr>
          <w:b/>
          <w:i/>
          <w:lang w:val="kk-KZ"/>
        </w:rPr>
      </w:pPr>
    </w:p>
    <w:p w:rsidR="007102E0" w:rsidRPr="007102E0" w:rsidRDefault="007102E0" w:rsidP="007102E0">
      <w:pPr>
        <w:ind w:firstLine="708"/>
        <w:jc w:val="both"/>
        <w:rPr>
          <w:rFonts w:eastAsia="Calibri"/>
          <w:sz w:val="24"/>
          <w:szCs w:val="24"/>
          <w:lang w:val="kk-KZ"/>
        </w:rPr>
      </w:pPr>
      <w:r w:rsidRPr="007102E0">
        <w:rPr>
          <w:spacing w:val="2"/>
          <w:sz w:val="24"/>
          <w:szCs w:val="24"/>
          <w:lang w:val="kk-KZ"/>
        </w:rPr>
        <w:t>С-R-4</w:t>
      </w:r>
      <w:r w:rsidR="00456DCB">
        <w:rPr>
          <w:spacing w:val="2"/>
          <w:sz w:val="24"/>
          <w:szCs w:val="24"/>
          <w:lang w:val="kk-KZ"/>
        </w:rPr>
        <w:t xml:space="preserve"> </w:t>
      </w:r>
      <w:r w:rsidRPr="007102E0">
        <w:rPr>
          <w:rFonts w:eastAsia="Calibri"/>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AD45E2" w:rsidRPr="009B3615" w:rsidRDefault="00AD45E2" w:rsidP="00AD45E2">
      <w:pPr>
        <w:jc w:val="both"/>
        <w:rPr>
          <w:b w:val="0"/>
          <w:i w:val="0"/>
          <w:sz w:val="24"/>
          <w:szCs w:val="24"/>
          <w:lang w:val="kk-KZ"/>
        </w:rPr>
      </w:pPr>
      <w:r w:rsidRPr="009B3615">
        <w:rPr>
          <w:b w:val="0"/>
          <w:i w:val="0"/>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D45E2" w:rsidRPr="009B3615" w:rsidRDefault="00AD45E2" w:rsidP="00AD45E2">
      <w:pPr>
        <w:jc w:val="both"/>
        <w:rPr>
          <w:b w:val="0"/>
          <w:i w:val="0"/>
          <w:sz w:val="24"/>
          <w:szCs w:val="24"/>
          <w:lang w:val="kk-KZ"/>
        </w:rPr>
      </w:pPr>
      <w:bookmarkStart w:id="2" w:name="z286"/>
      <w:r w:rsidRPr="009B3615">
        <w:rPr>
          <w:b w:val="0"/>
          <w:i w:val="0"/>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2"/>
    <w:p w:rsidR="00AA00C3" w:rsidRPr="006164E6" w:rsidRDefault="00AA00C3" w:rsidP="00AA00C3">
      <w:pPr>
        <w:jc w:val="both"/>
        <w:rPr>
          <w:b w:val="0"/>
          <w:i w:val="0"/>
          <w:sz w:val="24"/>
          <w:szCs w:val="24"/>
          <w:lang w:val="kk-KZ"/>
        </w:rPr>
      </w:pPr>
      <w:r w:rsidRPr="006164E6">
        <w:rPr>
          <w:b w:val="0"/>
          <w:i w:val="0"/>
          <w:sz w:val="24"/>
          <w:szCs w:val="24"/>
          <w:lang w:val="kk-KZ"/>
        </w:rPr>
        <w:t xml:space="preserve">          </w:t>
      </w:r>
    </w:p>
    <w:p w:rsidR="00171F4A" w:rsidRPr="00404F32" w:rsidRDefault="00171F4A" w:rsidP="009B3615">
      <w:pPr>
        <w:ind w:firstLine="567"/>
        <w:jc w:val="both"/>
        <w:rPr>
          <w:b w:val="0"/>
          <w:i w:val="0"/>
          <w:sz w:val="24"/>
          <w:szCs w:val="24"/>
          <w:lang w:val="kk-KZ"/>
        </w:rPr>
      </w:pPr>
      <w:r w:rsidRPr="00804363">
        <w:rPr>
          <w:b w:val="0"/>
          <w:i w:val="0"/>
          <w:sz w:val="24"/>
          <w:szCs w:val="24"/>
          <w:lang w:val="kk-KZ"/>
        </w:rPr>
        <w:t>     </w:t>
      </w:r>
      <w:bookmarkStart w:id="3" w:name="z171"/>
      <w:bookmarkEnd w:id="3"/>
      <w:r w:rsidRPr="00804363">
        <w:rPr>
          <w:b w:val="0"/>
          <w:i w:val="0"/>
          <w:sz w:val="24"/>
          <w:szCs w:val="24"/>
          <w:lang w:val="kk-KZ"/>
        </w:rPr>
        <w:t xml:space="preserve">      </w:t>
      </w:r>
    </w:p>
    <w:p w:rsidR="00171F4A" w:rsidRDefault="00171F4A" w:rsidP="00704E31">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71F4A" w:rsidRPr="00ED39F5" w:rsidTr="00792343">
        <w:trPr>
          <w:cantSplit/>
          <w:trHeight w:val="20"/>
        </w:trPr>
        <w:tc>
          <w:tcPr>
            <w:tcW w:w="1722" w:type="dxa"/>
            <w:vMerge w:val="restart"/>
            <w:vAlign w:val="center"/>
          </w:tcPr>
          <w:p w:rsidR="00171F4A" w:rsidRPr="009F17DA" w:rsidRDefault="00171F4A" w:rsidP="00792343">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171F4A" w:rsidRPr="009F17DA" w:rsidRDefault="00171F4A" w:rsidP="00792343">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171F4A" w:rsidRPr="00ED39F5" w:rsidTr="00792343">
        <w:trPr>
          <w:cantSplit/>
          <w:trHeight w:val="20"/>
        </w:trPr>
        <w:tc>
          <w:tcPr>
            <w:tcW w:w="1722" w:type="dxa"/>
            <w:vMerge/>
            <w:vAlign w:val="center"/>
          </w:tcPr>
          <w:p w:rsidR="00171F4A" w:rsidRPr="009F17DA" w:rsidRDefault="00171F4A" w:rsidP="00792343">
            <w:pPr>
              <w:keepNext/>
              <w:keepLines/>
              <w:tabs>
                <w:tab w:val="left" w:pos="132"/>
                <w:tab w:val="left" w:pos="6663"/>
              </w:tabs>
              <w:ind w:left="-1440" w:right="99"/>
              <w:rPr>
                <w:bCs w:val="0"/>
                <w:i w:val="0"/>
                <w:iCs w:val="0"/>
                <w:sz w:val="22"/>
                <w:szCs w:val="22"/>
                <w:lang w:val="kk-KZ"/>
              </w:rPr>
            </w:pPr>
          </w:p>
        </w:tc>
        <w:tc>
          <w:tcPr>
            <w:tcW w:w="4247" w:type="dxa"/>
            <w:vAlign w:val="center"/>
          </w:tcPr>
          <w:p w:rsidR="00171F4A" w:rsidRPr="009F17DA" w:rsidRDefault="00171F4A" w:rsidP="0079234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171F4A" w:rsidRPr="009F17DA" w:rsidRDefault="00171F4A" w:rsidP="0079234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171F4A" w:rsidRPr="00ED39F5" w:rsidTr="00792343">
        <w:trPr>
          <w:cantSplit/>
          <w:trHeight w:val="20"/>
        </w:trPr>
        <w:tc>
          <w:tcPr>
            <w:tcW w:w="1722" w:type="dxa"/>
            <w:vAlign w:val="center"/>
          </w:tcPr>
          <w:p w:rsidR="00171F4A" w:rsidRPr="009F17DA" w:rsidRDefault="00171F4A" w:rsidP="00792343">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171F4A" w:rsidRPr="009F17DA" w:rsidRDefault="00171F4A" w:rsidP="00792343">
            <w:pPr>
              <w:rPr>
                <w:i w:val="0"/>
                <w:sz w:val="24"/>
                <w:szCs w:val="24"/>
                <w:lang w:val="kk-KZ"/>
              </w:rPr>
            </w:pPr>
            <w:r w:rsidRPr="009F17DA">
              <w:rPr>
                <w:i w:val="0"/>
                <w:sz w:val="24"/>
                <w:szCs w:val="24"/>
                <w:lang w:val="kk-KZ"/>
              </w:rPr>
              <w:t>73 288</w:t>
            </w:r>
          </w:p>
        </w:tc>
        <w:tc>
          <w:tcPr>
            <w:tcW w:w="3954" w:type="dxa"/>
          </w:tcPr>
          <w:p w:rsidR="00171F4A" w:rsidRPr="009F17DA" w:rsidRDefault="00171F4A" w:rsidP="00792343">
            <w:pPr>
              <w:rPr>
                <w:i w:val="0"/>
                <w:sz w:val="24"/>
                <w:szCs w:val="24"/>
                <w:lang w:val="kk-KZ"/>
              </w:rPr>
            </w:pPr>
            <w:r w:rsidRPr="009F17DA">
              <w:rPr>
                <w:i w:val="0"/>
                <w:sz w:val="24"/>
                <w:szCs w:val="24"/>
                <w:lang w:val="kk-KZ"/>
              </w:rPr>
              <w:t>99106</w:t>
            </w:r>
          </w:p>
        </w:tc>
      </w:tr>
    </w:tbl>
    <w:p w:rsidR="00171F4A" w:rsidRDefault="00171F4A" w:rsidP="00704E31">
      <w:pPr>
        <w:pStyle w:val="2"/>
        <w:spacing w:after="0" w:line="240" w:lineRule="auto"/>
        <w:ind w:left="0" w:right="-81" w:firstLine="709"/>
        <w:jc w:val="both"/>
        <w:rPr>
          <w:b/>
          <w:lang w:val="kk-KZ"/>
        </w:rPr>
      </w:pPr>
    </w:p>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E2495B" w:rsidRPr="00AA00C3" w:rsidRDefault="004F6D3D" w:rsidP="00AA00C3">
      <w:pPr>
        <w:shd w:val="clear" w:color="auto" w:fill="FFFFFF"/>
        <w:jc w:val="both"/>
        <w:rPr>
          <w:b w:val="0"/>
          <w:i w:val="0"/>
          <w:color w:val="000000"/>
          <w:sz w:val="24"/>
          <w:szCs w:val="24"/>
          <w:lang w:val="kk-KZ"/>
        </w:rPr>
      </w:pPr>
      <w:r>
        <w:rPr>
          <w:i w:val="0"/>
          <w:sz w:val="24"/>
          <w:szCs w:val="24"/>
          <w:lang w:val="kk-KZ"/>
        </w:rPr>
        <w:tab/>
      </w:r>
      <w:r w:rsidR="00E2495B" w:rsidRPr="0005528A">
        <w:rPr>
          <w:i w:val="0"/>
          <w:sz w:val="24"/>
          <w:szCs w:val="24"/>
          <w:lang w:val="kk-KZ"/>
        </w:rPr>
        <w:t>1</w:t>
      </w:r>
      <w:r w:rsidR="00AA00C3" w:rsidRPr="00AA00C3">
        <w:rPr>
          <w:i w:val="0"/>
          <w:sz w:val="24"/>
          <w:szCs w:val="24"/>
          <w:lang w:val="kk-KZ"/>
        </w:rPr>
        <w:t xml:space="preserve"> </w:t>
      </w:r>
      <w:r w:rsidR="00747F8C" w:rsidRPr="00805FE7">
        <w:rPr>
          <w:i w:val="0"/>
          <w:sz w:val="24"/>
          <w:szCs w:val="24"/>
          <w:lang w:val="kk-KZ"/>
        </w:rPr>
        <w:t xml:space="preserve">Глубокое ауданы бойынша Мемлекеттік кірістер басқармасының ұйымдастырушылық - құқықтық  жұмыстар және  өндіру бөлімінің  бас маманы (уақытша, негізгі қызметкердің бала күтімі демалысы мерзіміне 25.09.2018 жылға дейін) </w:t>
      </w:r>
      <w:r w:rsidR="00747F8C" w:rsidRPr="00805FE7">
        <w:rPr>
          <w:i w:val="0"/>
          <w:color w:val="000000"/>
          <w:sz w:val="24"/>
          <w:szCs w:val="24"/>
          <w:lang w:val="kk-KZ"/>
        </w:rPr>
        <w:t xml:space="preserve">С-R-4 </w:t>
      </w:r>
      <w:r w:rsidR="00747F8C" w:rsidRPr="00805FE7">
        <w:rPr>
          <w:i w:val="0"/>
          <w:sz w:val="24"/>
          <w:szCs w:val="24"/>
          <w:lang w:val="kk-KZ"/>
        </w:rPr>
        <w:t xml:space="preserve">санаты,  </w:t>
      </w:r>
      <w:r w:rsidR="00747F8C" w:rsidRPr="00805FE7">
        <w:rPr>
          <w:i w:val="0"/>
          <w:color w:val="000000"/>
          <w:sz w:val="24"/>
          <w:szCs w:val="24"/>
          <w:lang w:val="kk-KZ"/>
        </w:rPr>
        <w:t>(1 бірлік).</w:t>
      </w:r>
    </w:p>
    <w:p w:rsidR="00E2495B" w:rsidRPr="000A19AA" w:rsidRDefault="00E2495B" w:rsidP="00E2495B">
      <w:pPr>
        <w:pStyle w:val="ad"/>
        <w:ind w:left="0"/>
        <w:jc w:val="both"/>
        <w:rPr>
          <w:b w:val="0"/>
          <w:i w:val="0"/>
          <w:sz w:val="24"/>
          <w:szCs w:val="24"/>
          <w:lang w:val="kk-KZ"/>
        </w:rPr>
      </w:pPr>
      <w:r w:rsidRPr="00E2495B">
        <w:rPr>
          <w:b w:val="0"/>
          <w:bCs w:val="0"/>
          <w:i w:val="0"/>
          <w:sz w:val="24"/>
          <w:szCs w:val="24"/>
          <w:lang w:val="kk-KZ"/>
        </w:rPr>
        <w:t>Функционалдық</w:t>
      </w:r>
      <w:r w:rsidRPr="00E2495B">
        <w:rPr>
          <w:b w:val="0"/>
          <w:i w:val="0"/>
          <w:sz w:val="24"/>
          <w:szCs w:val="24"/>
          <w:lang w:val="kk-KZ"/>
        </w:rPr>
        <w:t xml:space="preserve"> міндеттері: </w:t>
      </w:r>
      <w:r w:rsidR="000A19AA" w:rsidRPr="000A19AA">
        <w:rPr>
          <w:b w:val="0"/>
          <w:i w:val="0"/>
          <w:color w:val="000000"/>
          <w:spacing w:val="2"/>
          <w:sz w:val="24"/>
          <w:lang w:val="kk-KZ"/>
        </w:rPr>
        <w:t>Жұмыстың алдыңғы бағыттарын сұрыптау және мәжбүрлеу түріндегі шараларды қабылдау үшін салық төлеушілердің бюджетке берешектеріне талдау жүргізу.</w:t>
      </w:r>
      <w:r w:rsidR="000A19AA" w:rsidRPr="000A19AA">
        <w:rPr>
          <w:b w:val="0"/>
          <w:i w:val="0"/>
          <w:color w:val="000000"/>
          <w:sz w:val="24"/>
          <w:lang w:val="kk-KZ"/>
        </w:rPr>
        <w:t xml:space="preserve"> Аумақтық мемлекеттік кірістер басқармасының салық есебінде тұрған, бюджетке берешек салық төлеушілерден салықтар және төлемдерді мәжбүрлеп өндіріп алу шараларын және салық міндеттемелерінің орындалуына бақылауды қамтамасыз етулеріне бақылауды жүзеге асыру. </w:t>
      </w:r>
      <w:r w:rsidR="000A19AA" w:rsidRPr="000A19AA">
        <w:rPr>
          <w:b w:val="0"/>
          <w:i w:val="0"/>
          <w:spacing w:val="2"/>
          <w:sz w:val="24"/>
          <w:lang w:val="kk-KZ"/>
        </w:rPr>
        <w:t xml:space="preserve">бөлім басшысының, облыс бойынша мемлекеттік кірістер </w:t>
      </w:r>
      <w:r w:rsidR="000A19AA" w:rsidRPr="000A19AA">
        <w:rPr>
          <w:b w:val="0"/>
          <w:i w:val="0"/>
          <w:color w:val="000000"/>
          <w:sz w:val="24"/>
          <w:lang w:val="kk-KZ"/>
        </w:rPr>
        <w:t>басқармасы</w:t>
      </w:r>
      <w:r w:rsidR="000A19AA" w:rsidRPr="000A19AA">
        <w:rPr>
          <w:b w:val="0"/>
          <w:i w:val="0"/>
          <w:spacing w:val="2"/>
          <w:sz w:val="24"/>
          <w:lang w:val="kk-KZ"/>
        </w:rPr>
        <w:t xml:space="preserve"> басшылығының бұйрықтары мен нұсқаулықтарының орындалуына бақылауды қамтамасыз ету,</w:t>
      </w:r>
      <w:r w:rsidR="000A19AA" w:rsidRPr="000A19AA">
        <w:rPr>
          <w:b w:val="0"/>
          <w:i w:val="0"/>
          <w:sz w:val="24"/>
          <w:lang w:val="kk-KZ"/>
        </w:rPr>
        <w:t xml:space="preserve"> активтердін қозғалысына және дұрысты пайдаланылуына бақылау, басқада материалдық құңдылықтарға бақылау есебін жүргізу, мемлекеттік кірістер басқармасы қызметкерлеріне қызметке келу табелін жүргізу, материалдық есептерді уақытылы жасап жіберу.</w:t>
      </w:r>
      <w:r w:rsidR="00747F8C" w:rsidRPr="000A19AA">
        <w:rPr>
          <w:b w:val="0"/>
          <w:i w:val="0"/>
          <w:sz w:val="24"/>
          <w:szCs w:val="24"/>
          <w:lang w:val="kk-KZ"/>
        </w:rPr>
        <w:t xml:space="preserve"> </w:t>
      </w:r>
      <w:r w:rsidR="00AA00C3" w:rsidRPr="000A19AA">
        <w:rPr>
          <w:b w:val="0"/>
          <w:i w:val="0"/>
          <w:sz w:val="24"/>
          <w:szCs w:val="24"/>
          <w:lang w:val="kk-KZ"/>
        </w:rPr>
        <w:t xml:space="preserve">   </w:t>
      </w:r>
    </w:p>
    <w:p w:rsidR="000A19AA" w:rsidRDefault="00E2495B" w:rsidP="000A19AA">
      <w:pPr>
        <w:pStyle w:val="13"/>
        <w:ind w:firstLine="708"/>
        <w:jc w:val="both"/>
        <w:rPr>
          <w:rFonts w:ascii="Times New Roman" w:hAnsi="Times New Roman"/>
          <w:sz w:val="24"/>
          <w:lang w:val="kk-KZ"/>
        </w:rPr>
      </w:pPr>
      <w:r w:rsidRPr="00240E0D">
        <w:rPr>
          <w:rFonts w:ascii="Times New Roman" w:hAnsi="Times New Roman"/>
          <w:b/>
          <w:color w:val="000000"/>
          <w:sz w:val="24"/>
          <w:szCs w:val="24"/>
          <w:lang w:val="kk-KZ"/>
        </w:rPr>
        <w:t>Конкурсқа қатысушыларға қойылатын талаптар</w:t>
      </w:r>
      <w:r w:rsidRPr="00AB42F0">
        <w:rPr>
          <w:rFonts w:cs="Calibri"/>
          <w:b/>
          <w:lang w:val="kk-KZ"/>
        </w:rPr>
        <w:t>:</w:t>
      </w:r>
      <w:r w:rsidRPr="006164E6">
        <w:rPr>
          <w:i/>
          <w:lang w:val="kk-KZ"/>
        </w:rPr>
        <w:t xml:space="preserve"> </w:t>
      </w:r>
      <w:r w:rsidR="000A19AA" w:rsidRPr="00240E0D">
        <w:rPr>
          <w:rFonts w:ascii="Times New Roman" w:hAnsi="Times New Roman"/>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000A19AA" w:rsidRPr="00203D1B">
        <w:rPr>
          <w:rFonts w:ascii="Times New Roman" w:hAnsi="Times New Roman"/>
          <w:sz w:val="24"/>
          <w:lang w:val="kk-KZ"/>
        </w:rPr>
        <w:t xml:space="preserve"> </w:t>
      </w:r>
      <w:r w:rsidR="000A19AA">
        <w:rPr>
          <w:rFonts w:ascii="Times New Roman" w:hAnsi="Times New Roman"/>
          <w:sz w:val="24"/>
          <w:lang w:val="kk-KZ"/>
        </w:rPr>
        <w:t>Қ</w:t>
      </w:r>
      <w:r w:rsidR="000A19AA" w:rsidRPr="00240E0D">
        <w:rPr>
          <w:rFonts w:ascii="Times New Roman" w:hAnsi="Times New Roman"/>
          <w:sz w:val="24"/>
          <w:lang w:val="kk-KZ"/>
        </w:rPr>
        <w:t>ұқық ( заңгерлік, халықаралық құқық, құқық қорғау қызметі, кеден ісі</w:t>
      </w:r>
      <w:r w:rsidR="000A19AA" w:rsidRPr="00203D1B">
        <w:rPr>
          <w:rFonts w:ascii="Times New Roman" w:hAnsi="Times New Roman"/>
          <w:sz w:val="24"/>
          <w:lang w:val="kk-KZ"/>
        </w:rPr>
        <w:t>)</w:t>
      </w:r>
      <w:r w:rsidR="000A19AA" w:rsidRPr="00240E0D">
        <w:rPr>
          <w:rFonts w:ascii="Times New Roman" w:hAnsi="Times New Roman"/>
          <w:sz w:val="24"/>
          <w:lang w:val="kk-KZ"/>
        </w:rPr>
        <w:t>,</w:t>
      </w:r>
      <w:r w:rsidR="000A19AA">
        <w:rPr>
          <w:rFonts w:ascii="Times New Roman" w:hAnsi="Times New Roman"/>
          <w:sz w:val="24"/>
          <w:lang w:val="kk-KZ"/>
        </w:rPr>
        <w:t xml:space="preserve"> </w:t>
      </w:r>
      <w:r w:rsidR="000A19AA" w:rsidRPr="00240E0D">
        <w:rPr>
          <w:rFonts w:ascii="Times New Roman" w:hAnsi="Times New Roman"/>
          <w:sz w:val="24"/>
          <w:lang w:val="kk-KZ"/>
        </w:rPr>
        <w:t xml:space="preserve"> </w:t>
      </w:r>
      <w:r w:rsidR="000A19AA">
        <w:rPr>
          <w:rFonts w:ascii="Times New Roman" w:hAnsi="Times New Roman"/>
          <w:sz w:val="24"/>
          <w:lang w:val="kk-KZ"/>
        </w:rPr>
        <w:t xml:space="preserve">Әлеуметтік ғылымдар және бизнес </w:t>
      </w:r>
      <w:r w:rsidR="000A19AA" w:rsidRPr="00240E0D">
        <w:rPr>
          <w:rFonts w:ascii="Times New Roman" w:hAnsi="Times New Roman"/>
          <w:sz w:val="24"/>
          <w:lang w:val="kk-KZ"/>
        </w:rPr>
        <w:t xml:space="preserve">(менеджмент, есеп және аудит, </w:t>
      </w:r>
      <w:r w:rsidR="000A19AA">
        <w:rPr>
          <w:rFonts w:ascii="Times New Roman" w:hAnsi="Times New Roman"/>
          <w:sz w:val="24"/>
          <w:lang w:val="kk-KZ"/>
        </w:rPr>
        <w:t>экономика,</w:t>
      </w:r>
      <w:r w:rsidR="000A19AA" w:rsidRPr="00240E0D">
        <w:rPr>
          <w:rFonts w:ascii="Times New Roman" w:hAnsi="Times New Roman"/>
          <w:sz w:val="24"/>
          <w:lang w:val="kk-KZ"/>
        </w:rPr>
        <w:t xml:space="preserve"> қаржы, мемлекеттік жергілікті басқарма), </w:t>
      </w:r>
      <w:r w:rsidR="000A19AA">
        <w:rPr>
          <w:rFonts w:ascii="Times New Roman" w:hAnsi="Times New Roman"/>
          <w:sz w:val="24"/>
          <w:lang w:val="kk-KZ"/>
        </w:rPr>
        <w:t xml:space="preserve">Техникалық ғылымдар және технология </w:t>
      </w:r>
      <w:r w:rsidR="000A19AA" w:rsidRPr="00240E0D">
        <w:rPr>
          <w:rFonts w:ascii="Times New Roman" w:hAnsi="Times New Roman"/>
          <w:sz w:val="24"/>
          <w:lang w:val="kk-KZ"/>
        </w:rPr>
        <w:t>(ақпараттық жүйелер, есептеу техникасы және бағдармалық жасақтама, математика</w:t>
      </w:r>
      <w:r w:rsidR="000A19AA">
        <w:rPr>
          <w:rFonts w:ascii="Times New Roman" w:hAnsi="Times New Roman"/>
          <w:sz w:val="24"/>
          <w:lang w:val="kk-KZ"/>
        </w:rPr>
        <w:t>лық және компьютерлік модельдеу</w:t>
      </w:r>
      <w:r w:rsidR="000A19AA" w:rsidRPr="00240E0D">
        <w:rPr>
          <w:rFonts w:ascii="Times New Roman" w:hAnsi="Times New Roman"/>
          <w:sz w:val="24"/>
          <w:lang w:val="kk-KZ"/>
        </w:rPr>
        <w:t xml:space="preserve">) </w:t>
      </w:r>
      <w:r w:rsidR="000A19AA" w:rsidRPr="00DF3312">
        <w:rPr>
          <w:rFonts w:ascii="Times New Roman" w:hAnsi="Times New Roman"/>
          <w:sz w:val="24"/>
          <w:lang w:val="kk-KZ"/>
        </w:rPr>
        <w:t>саласында</w:t>
      </w:r>
      <w:r w:rsidR="000A19AA">
        <w:rPr>
          <w:rFonts w:ascii="Times New Roman" w:hAnsi="Times New Roman"/>
          <w:sz w:val="24"/>
          <w:lang w:val="kk-KZ"/>
        </w:rPr>
        <w:t>ғы мамандақтар.</w:t>
      </w:r>
    </w:p>
    <w:p w:rsidR="00E2495B" w:rsidRDefault="000A19AA" w:rsidP="000A19AA">
      <w:pPr>
        <w:pStyle w:val="13"/>
        <w:ind w:firstLine="708"/>
        <w:jc w:val="both"/>
        <w:rPr>
          <w:rFonts w:ascii="Times New Roman" w:hAnsi="Times New Roman"/>
          <w:sz w:val="24"/>
          <w:lang w:val="kk-KZ"/>
        </w:rPr>
      </w:pPr>
      <w:r w:rsidRPr="00717EE1">
        <w:rPr>
          <w:rFonts w:ascii="Times New Roman" w:hAnsi="Times New Roman"/>
          <w:sz w:val="24"/>
          <w:lang w:val="kk-KZ"/>
        </w:rPr>
        <w:t>Жоғары білім бар болған жағдайда жұмыс тәжірибесі талап етілмейді</w:t>
      </w:r>
      <w:r>
        <w:rPr>
          <w:sz w:val="24"/>
          <w:lang w:val="kk-KZ"/>
        </w:rPr>
        <w:t>.</w:t>
      </w:r>
    </w:p>
    <w:p w:rsidR="00CA3D07" w:rsidRPr="00B57890" w:rsidRDefault="00CA3D07" w:rsidP="00CA3D07">
      <w:pPr>
        <w:pStyle w:val="24"/>
        <w:spacing w:after="0" w:line="240" w:lineRule="auto"/>
        <w:ind w:firstLine="708"/>
        <w:jc w:val="both"/>
        <w:rPr>
          <w:i w:val="0"/>
          <w:color w:val="000000"/>
          <w:sz w:val="24"/>
          <w:szCs w:val="24"/>
          <w:lang w:val="kk-KZ"/>
        </w:rPr>
      </w:pPr>
      <w:r>
        <w:rPr>
          <w:i w:val="0"/>
          <w:sz w:val="24"/>
          <w:szCs w:val="24"/>
          <w:lang w:val="kk-KZ"/>
        </w:rPr>
        <w:t xml:space="preserve">2. </w:t>
      </w:r>
      <w:r w:rsidRPr="00B57890">
        <w:rPr>
          <w:i w:val="0"/>
          <w:sz w:val="24"/>
          <w:szCs w:val="24"/>
          <w:lang w:val="kk-KZ"/>
        </w:rPr>
        <w:t xml:space="preserve">Глубокое ауданы бойынша Мемлекеттік кірістер басқармасының </w:t>
      </w:r>
      <w:r w:rsidRPr="00B57890">
        <w:rPr>
          <w:bCs w:val="0"/>
          <w:i w:val="0"/>
          <w:sz w:val="24"/>
          <w:lang w:val="kk-KZ"/>
        </w:rPr>
        <w:t xml:space="preserve">«Ақпараттарды  қабылдау және  өңдеу  орталығы» бөлімі </w:t>
      </w:r>
      <w:r w:rsidRPr="00B57890">
        <w:rPr>
          <w:i w:val="0"/>
          <w:color w:val="000000"/>
          <w:sz w:val="24"/>
          <w:szCs w:val="24"/>
          <w:lang w:val="kk-KZ"/>
        </w:rPr>
        <w:t xml:space="preserve">С-R-4 </w:t>
      </w:r>
      <w:r w:rsidRPr="00B57890">
        <w:rPr>
          <w:i w:val="0"/>
          <w:sz w:val="24"/>
          <w:szCs w:val="24"/>
          <w:lang w:val="kk-KZ"/>
        </w:rPr>
        <w:t xml:space="preserve">санаты,  </w:t>
      </w:r>
      <w:r w:rsidRPr="00B57890">
        <w:rPr>
          <w:i w:val="0"/>
          <w:color w:val="000000"/>
          <w:sz w:val="24"/>
          <w:szCs w:val="24"/>
          <w:lang w:val="kk-KZ"/>
        </w:rPr>
        <w:t>(1 бірлік).</w:t>
      </w:r>
    </w:p>
    <w:p w:rsidR="00CA3D07" w:rsidRPr="00E2495B" w:rsidRDefault="00CA3D07" w:rsidP="00CA3D07">
      <w:pPr>
        <w:pStyle w:val="ad"/>
        <w:ind w:left="0"/>
        <w:jc w:val="both"/>
        <w:rPr>
          <w:b w:val="0"/>
          <w:i w:val="0"/>
          <w:sz w:val="24"/>
          <w:szCs w:val="24"/>
          <w:lang w:val="kk-KZ"/>
        </w:rPr>
      </w:pPr>
      <w:r w:rsidRPr="00E2495B">
        <w:rPr>
          <w:b w:val="0"/>
          <w:bCs w:val="0"/>
          <w:i w:val="0"/>
          <w:sz w:val="24"/>
          <w:szCs w:val="24"/>
          <w:lang w:val="kk-KZ"/>
        </w:rPr>
        <w:t>Функционалдық</w:t>
      </w:r>
      <w:r w:rsidRPr="00E2495B">
        <w:rPr>
          <w:b w:val="0"/>
          <w:i w:val="0"/>
          <w:sz w:val="24"/>
          <w:szCs w:val="24"/>
          <w:lang w:val="kk-KZ"/>
        </w:rPr>
        <w:t xml:space="preserve"> міндеттері: </w:t>
      </w:r>
      <w:r w:rsidRPr="00DD33DD">
        <w:rPr>
          <w:b w:val="0"/>
          <w:i w:val="0"/>
          <w:snapToGrid w:val="0"/>
          <w:color w:val="000000"/>
          <w:sz w:val="24"/>
          <w:szCs w:val="20"/>
          <w:lang w:val="kk-KZ"/>
        </w:rPr>
        <w:t xml:space="preserve">Заңды тұлға, жеке тұлға және жеке кәсіпкерлерден қағаз, магнитті </w:t>
      </w:r>
      <w:r w:rsidRPr="00DD33DD">
        <w:rPr>
          <w:b w:val="0"/>
          <w:i w:val="0"/>
          <w:snapToGrid w:val="0"/>
          <w:color w:val="000000"/>
          <w:sz w:val="24"/>
          <w:szCs w:val="20"/>
          <w:lang w:val="kk-KZ"/>
        </w:rPr>
        <w:lastRenderedPageBreak/>
        <w:t xml:space="preserve">таратушыда өтініштер қабылдау; салық төлеушілерден  түскен басқа да ақпараттарды қабылдау және өңдеу; </w:t>
      </w:r>
      <w:r w:rsidRPr="00DD33DD">
        <w:rPr>
          <w:b w:val="0"/>
          <w:i w:val="0"/>
          <w:snapToGrid w:val="0"/>
          <w:color w:val="000000"/>
          <w:sz w:val="24"/>
          <w:lang w:val="kk-KZ"/>
        </w:rPr>
        <w:t xml:space="preserve">мемлекеттік қызметшілерден және олардың  зайыптарынан </w:t>
      </w:r>
      <w:r w:rsidRPr="00DD33DD">
        <w:rPr>
          <w:b w:val="0"/>
          <w:i w:val="0"/>
          <w:snapToGrid w:val="0"/>
          <w:color w:val="000000"/>
          <w:sz w:val="24"/>
          <w:szCs w:val="20"/>
          <w:lang w:val="kk-KZ"/>
        </w:rPr>
        <w:t xml:space="preserve">декларациялар қабылдау; </w:t>
      </w:r>
      <w:r w:rsidRPr="00DD33DD">
        <w:rPr>
          <w:b w:val="0"/>
          <w:i w:val="0"/>
          <w:sz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DD33DD">
        <w:rPr>
          <w:b w:val="0"/>
          <w:i w:val="0"/>
          <w:spacing w:val="3"/>
          <w:sz w:val="24"/>
          <w:lang w:val="kk-KZ"/>
        </w:rPr>
        <w:t xml:space="preserve"> Б</w:t>
      </w:r>
      <w:r w:rsidRPr="00DD33DD">
        <w:rPr>
          <w:b w:val="0"/>
          <w:i w:val="0"/>
          <w:sz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DD33DD">
        <w:rPr>
          <w:b w:val="0"/>
          <w:i w:val="0"/>
          <w:sz w:val="24"/>
          <w:szCs w:val="24"/>
          <w:lang w:val="kk-KZ"/>
        </w:rPr>
        <w:t xml:space="preserve">    </w:t>
      </w:r>
    </w:p>
    <w:p w:rsidR="00CA3D07" w:rsidRDefault="00CA3D07" w:rsidP="00CA3D07">
      <w:pPr>
        <w:pStyle w:val="13"/>
        <w:jc w:val="both"/>
        <w:rPr>
          <w:rFonts w:ascii="Times New Roman" w:hAnsi="Times New Roman"/>
          <w:sz w:val="24"/>
          <w:lang w:val="kk-KZ"/>
        </w:rPr>
      </w:pPr>
      <w:r w:rsidRPr="00240E0D">
        <w:rPr>
          <w:rFonts w:ascii="Times New Roman" w:hAnsi="Times New Roman"/>
          <w:b/>
          <w:color w:val="000000"/>
          <w:sz w:val="24"/>
          <w:szCs w:val="24"/>
          <w:lang w:val="kk-KZ"/>
        </w:rPr>
        <w:t>Конкурсқа қатысушыларға қойылатын талаптар</w:t>
      </w:r>
      <w:r w:rsidRPr="00AB42F0">
        <w:rPr>
          <w:rFonts w:cs="Calibri"/>
          <w:b/>
          <w:lang w:val="kk-KZ"/>
        </w:rPr>
        <w:t>:</w:t>
      </w:r>
      <w:r w:rsidRPr="006164E6">
        <w:rPr>
          <w:i/>
          <w:lang w:val="kk-KZ"/>
        </w:rPr>
        <w:t xml:space="preserve"> </w:t>
      </w:r>
      <w:r w:rsidRPr="00240E0D">
        <w:rPr>
          <w:rFonts w:ascii="Times New Roman" w:hAnsi="Times New Roman"/>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203D1B">
        <w:rPr>
          <w:rFonts w:ascii="Times New Roman" w:hAnsi="Times New Roman"/>
          <w:sz w:val="24"/>
          <w:lang w:val="kk-KZ"/>
        </w:rPr>
        <w:t xml:space="preserve"> </w:t>
      </w:r>
      <w:r>
        <w:rPr>
          <w:rFonts w:ascii="Times New Roman" w:hAnsi="Times New Roman"/>
          <w:sz w:val="24"/>
          <w:lang w:val="kk-KZ"/>
        </w:rPr>
        <w:t>Қ</w:t>
      </w:r>
      <w:r w:rsidRPr="00240E0D">
        <w:rPr>
          <w:rFonts w:ascii="Times New Roman" w:hAnsi="Times New Roman"/>
          <w:sz w:val="24"/>
          <w:lang w:val="kk-KZ"/>
        </w:rPr>
        <w:t>ұқық ( заңгерлік, халықаралық құқық, құқық қорғау қызметі, кеден ісі</w:t>
      </w:r>
      <w:r w:rsidRPr="00203D1B">
        <w:rPr>
          <w:rFonts w:ascii="Times New Roman" w:hAnsi="Times New Roman"/>
          <w:sz w:val="24"/>
          <w:lang w:val="kk-KZ"/>
        </w:rPr>
        <w:t>)</w:t>
      </w:r>
      <w:r w:rsidRPr="00240E0D">
        <w:rPr>
          <w:rFonts w:ascii="Times New Roman" w:hAnsi="Times New Roman"/>
          <w:sz w:val="24"/>
          <w:lang w:val="kk-KZ"/>
        </w:rPr>
        <w:t>,</w:t>
      </w:r>
      <w:r>
        <w:rPr>
          <w:rFonts w:ascii="Times New Roman" w:hAnsi="Times New Roman"/>
          <w:sz w:val="24"/>
          <w:lang w:val="kk-KZ"/>
        </w:rPr>
        <w:t xml:space="preserve"> </w:t>
      </w:r>
      <w:r w:rsidRPr="00240E0D">
        <w:rPr>
          <w:rFonts w:ascii="Times New Roman" w:hAnsi="Times New Roman"/>
          <w:sz w:val="24"/>
          <w:lang w:val="kk-KZ"/>
        </w:rPr>
        <w:t xml:space="preserve"> </w:t>
      </w:r>
      <w:r>
        <w:rPr>
          <w:rFonts w:ascii="Times New Roman" w:hAnsi="Times New Roman"/>
          <w:sz w:val="24"/>
          <w:lang w:val="kk-KZ"/>
        </w:rPr>
        <w:t xml:space="preserve">Әлеуметтік ғылымдар және бизнес </w:t>
      </w:r>
      <w:r w:rsidRPr="00240E0D">
        <w:rPr>
          <w:rFonts w:ascii="Times New Roman" w:hAnsi="Times New Roman"/>
          <w:sz w:val="24"/>
          <w:lang w:val="kk-KZ"/>
        </w:rPr>
        <w:t xml:space="preserve">(менеджмент, есеп және аудит, </w:t>
      </w:r>
      <w:r>
        <w:rPr>
          <w:rFonts w:ascii="Times New Roman" w:hAnsi="Times New Roman"/>
          <w:sz w:val="24"/>
          <w:lang w:val="kk-KZ"/>
        </w:rPr>
        <w:t>экономика,</w:t>
      </w:r>
      <w:r w:rsidRPr="00240E0D">
        <w:rPr>
          <w:rFonts w:ascii="Times New Roman" w:hAnsi="Times New Roman"/>
          <w:sz w:val="24"/>
          <w:lang w:val="kk-KZ"/>
        </w:rPr>
        <w:t xml:space="preserve"> қаржы, мемлекеттік жергілікті басқарма), </w:t>
      </w:r>
      <w:r>
        <w:rPr>
          <w:rFonts w:ascii="Times New Roman" w:hAnsi="Times New Roman"/>
          <w:sz w:val="24"/>
          <w:lang w:val="kk-KZ"/>
        </w:rPr>
        <w:t xml:space="preserve">Техникалық ғылымдар және технология </w:t>
      </w:r>
      <w:r w:rsidRPr="00240E0D">
        <w:rPr>
          <w:rFonts w:ascii="Times New Roman" w:hAnsi="Times New Roman"/>
          <w:sz w:val="24"/>
          <w:lang w:val="kk-KZ"/>
        </w:rPr>
        <w:t>(ақпараттық жүйелер, есептеу техникасы және бағдармалық жасақтама, математика</w:t>
      </w:r>
      <w:r>
        <w:rPr>
          <w:rFonts w:ascii="Times New Roman" w:hAnsi="Times New Roman"/>
          <w:sz w:val="24"/>
          <w:lang w:val="kk-KZ"/>
        </w:rPr>
        <w:t>лық және компьютерлік модельдеу</w:t>
      </w:r>
      <w:r w:rsidRPr="00240E0D">
        <w:rPr>
          <w:rFonts w:ascii="Times New Roman" w:hAnsi="Times New Roman"/>
          <w:sz w:val="24"/>
          <w:lang w:val="kk-KZ"/>
        </w:rPr>
        <w:t xml:space="preserve">) </w:t>
      </w:r>
      <w:r w:rsidRPr="00DF3312">
        <w:rPr>
          <w:rFonts w:ascii="Times New Roman" w:hAnsi="Times New Roman"/>
          <w:sz w:val="24"/>
          <w:lang w:val="kk-KZ"/>
        </w:rPr>
        <w:t>саласында</w:t>
      </w:r>
      <w:r>
        <w:rPr>
          <w:rFonts w:ascii="Times New Roman" w:hAnsi="Times New Roman"/>
          <w:sz w:val="24"/>
          <w:lang w:val="kk-KZ"/>
        </w:rPr>
        <w:t>ғы мамандақтар.</w:t>
      </w:r>
    </w:p>
    <w:p w:rsidR="00CA3D07" w:rsidRPr="00B57890" w:rsidRDefault="00CA3D07" w:rsidP="00CA3D07">
      <w:pPr>
        <w:pStyle w:val="13"/>
        <w:jc w:val="both"/>
        <w:rPr>
          <w:rFonts w:ascii="Times New Roman" w:hAnsi="Times New Roman"/>
          <w:bCs/>
          <w:sz w:val="24"/>
          <w:szCs w:val="24"/>
          <w:lang w:val="kk-KZ"/>
        </w:rPr>
      </w:pPr>
      <w:r w:rsidRPr="00B57890">
        <w:rPr>
          <w:rFonts w:ascii="Times New Roman" w:hAnsi="Times New Roman"/>
          <w:sz w:val="24"/>
          <w:lang w:val="kk-KZ"/>
        </w:rPr>
        <w:t xml:space="preserve">Жоғары білім бар болған жағдайда жұмыс тәжірибесі талап етілмейді. </w:t>
      </w:r>
    </w:p>
    <w:p w:rsidR="00747F8C" w:rsidRPr="00E339D4" w:rsidRDefault="00747F8C" w:rsidP="00747F8C">
      <w:pPr>
        <w:pStyle w:val="13"/>
        <w:ind w:firstLine="708"/>
        <w:jc w:val="both"/>
        <w:rPr>
          <w:rFonts w:ascii="Times New Roman" w:hAnsi="Times New Roman"/>
          <w:bCs/>
          <w:sz w:val="24"/>
          <w:szCs w:val="24"/>
          <w:lang w:val="kk-KZ"/>
        </w:rPr>
      </w:pPr>
    </w:p>
    <w:p w:rsidR="007102E0" w:rsidRPr="00683B0E" w:rsidRDefault="00E2495B" w:rsidP="007102E0">
      <w:pPr>
        <w:jc w:val="both"/>
        <w:rPr>
          <w:b w:val="0"/>
          <w:i w:val="0"/>
          <w:sz w:val="24"/>
          <w:szCs w:val="24"/>
          <w:u w:val="single"/>
          <w:lang w:val="kk-KZ"/>
        </w:rPr>
      </w:pPr>
      <w:r w:rsidRPr="00DA1E05">
        <w:rPr>
          <w:i w:val="0"/>
          <w:sz w:val="24"/>
          <w:szCs w:val="24"/>
          <w:u w:val="single"/>
          <w:lang w:val="kk-KZ"/>
        </w:rPr>
        <w:t xml:space="preserve">         </w:t>
      </w:r>
      <w:r w:rsidR="007102E0" w:rsidRPr="00DA1E05">
        <w:rPr>
          <w:i w:val="0"/>
          <w:sz w:val="24"/>
          <w:szCs w:val="24"/>
          <w:u w:val="single"/>
          <w:lang w:val="kk-KZ"/>
        </w:rPr>
        <w:t>Х</w:t>
      </w:r>
      <w:r w:rsidR="007102E0" w:rsidRPr="00DA1E05">
        <w:rPr>
          <w:i w:val="0"/>
          <w:color w:val="000000"/>
          <w:spacing w:val="2"/>
          <w:sz w:val="24"/>
          <w:szCs w:val="24"/>
          <w:u w:val="single"/>
          <w:shd w:val="clear" w:color="auto" w:fill="FFFFFF"/>
          <w:lang w:val="kk-KZ"/>
        </w:rPr>
        <w:t>абарландыру соңғы жарияланған күнінен бастап</w:t>
      </w:r>
      <w:r w:rsidR="007102E0" w:rsidRPr="00DA1E05">
        <w:rPr>
          <w:rStyle w:val="apple-converted-space"/>
          <w:i w:val="0"/>
          <w:color w:val="000000"/>
          <w:spacing w:val="2"/>
          <w:sz w:val="24"/>
          <w:szCs w:val="24"/>
          <w:u w:val="single"/>
          <w:shd w:val="clear" w:color="auto" w:fill="FFFFFF"/>
          <w:lang w:val="kk-KZ"/>
        </w:rPr>
        <w:t> </w:t>
      </w:r>
      <w:r w:rsidR="007102E0" w:rsidRPr="00AA00C3">
        <w:rPr>
          <w:i w:val="0"/>
          <w:color w:val="000000"/>
          <w:spacing w:val="2"/>
          <w:sz w:val="24"/>
          <w:szCs w:val="24"/>
          <w:u w:val="single"/>
          <w:shd w:val="clear" w:color="auto" w:fill="FFFFFF"/>
          <w:lang w:val="kk-KZ"/>
        </w:rPr>
        <w:t>3</w:t>
      </w:r>
      <w:r w:rsidR="007102E0" w:rsidRPr="00DA1E05">
        <w:rPr>
          <w:i w:val="0"/>
          <w:color w:val="000000"/>
          <w:spacing w:val="2"/>
          <w:sz w:val="24"/>
          <w:szCs w:val="24"/>
          <w:u w:val="single"/>
          <w:shd w:val="clear" w:color="auto" w:fill="FFFFFF"/>
          <w:lang w:val="kk-KZ"/>
        </w:rPr>
        <w:t xml:space="preserve"> жұмыс күні ішінде</w:t>
      </w:r>
      <w:r w:rsidR="007102E0" w:rsidRPr="00DA1E05">
        <w:rPr>
          <w:i w:val="0"/>
          <w:sz w:val="24"/>
          <w:szCs w:val="24"/>
          <w:u w:val="single"/>
          <w:lang w:val="kk-KZ"/>
        </w:rPr>
        <w:t>, мына мекен жай бойынша</w:t>
      </w:r>
      <w:r w:rsidR="007102E0">
        <w:rPr>
          <w:i w:val="0"/>
          <w:sz w:val="24"/>
          <w:szCs w:val="24"/>
          <w:u w:val="single"/>
          <w:lang w:val="kk-KZ"/>
        </w:rPr>
        <w:t xml:space="preserve"> құжаттар </w:t>
      </w:r>
      <w:r w:rsidR="007102E0" w:rsidRPr="00DA1E05">
        <w:rPr>
          <w:i w:val="0"/>
          <w:sz w:val="24"/>
          <w:szCs w:val="24"/>
          <w:u w:val="single"/>
          <w:lang w:val="kk-KZ"/>
        </w:rPr>
        <w:t xml:space="preserve"> қабылданады: </w:t>
      </w:r>
      <w:r w:rsidR="007102E0"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vzim _1803@taxeast.mgd.kz</w:t>
      </w:r>
    </w:p>
    <w:p w:rsidR="007102E0" w:rsidRPr="00DA1E05" w:rsidRDefault="007102E0" w:rsidP="007102E0">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p>
    <w:p w:rsidR="007102E0" w:rsidRPr="002331AD" w:rsidRDefault="007102E0" w:rsidP="007102E0">
      <w:pPr>
        <w:pStyle w:val="23"/>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A72EBF">
        <w:rPr>
          <w:rFonts w:ascii="Times New Roman" w:hAnsi="Times New Roman" w:cs="Times New Roman"/>
          <w:sz w:val="24"/>
          <w:szCs w:val="24"/>
          <w:lang w:val="kk-KZ"/>
        </w:rPr>
        <w:t>2)</w:t>
      </w:r>
      <w:r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102E0" w:rsidRPr="00B81FEC" w:rsidRDefault="007102E0" w:rsidP="007102E0">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102E0" w:rsidRPr="00B81FEC" w:rsidRDefault="007102E0" w:rsidP="007102E0">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102E0" w:rsidRPr="00B81FEC" w:rsidRDefault="007102E0" w:rsidP="007102E0">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7102E0" w:rsidRPr="00B81FEC" w:rsidRDefault="007102E0" w:rsidP="007102E0">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7102E0" w:rsidRPr="00AE0CFC" w:rsidRDefault="007102E0" w:rsidP="007102E0">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 xml:space="preserve">хабарландыру </w:t>
      </w:r>
      <w:r w:rsidRPr="00AE0CFC">
        <w:rPr>
          <w:b w:val="0"/>
          <w:bCs w:val="0"/>
          <w:i w:val="0"/>
          <w:iCs w:val="0"/>
          <w:sz w:val="24"/>
          <w:szCs w:val="24"/>
          <w:lang w:val="kk-KZ"/>
        </w:rPr>
        <w:lastRenderedPageBreak/>
        <w:t xml:space="preserve">уәкілеттіорганның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4812D5">
        <w:rPr>
          <w:b w:val="0"/>
          <w:bCs w:val="0"/>
          <w:i w:val="0"/>
          <w:iCs w:val="0"/>
          <w:sz w:val="24"/>
          <w:szCs w:val="24"/>
          <w:lang w:val="kk-KZ"/>
        </w:rPr>
        <w:t>тапсырылуы тиіс.</w:t>
      </w:r>
    </w:p>
    <w:p w:rsidR="007102E0" w:rsidRPr="00D218DF" w:rsidRDefault="007102E0" w:rsidP="007102E0">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7102E0" w:rsidRPr="00AE0CFC" w:rsidRDefault="007102E0" w:rsidP="007102E0">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7102E0" w:rsidRPr="00AA00C3" w:rsidRDefault="007102E0" w:rsidP="007102E0">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102E0" w:rsidRPr="00747F8C" w:rsidRDefault="007102E0" w:rsidP="007102E0">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sz w:val="24"/>
          <w:szCs w:val="24"/>
          <w:lang w:val="kk-KZ"/>
        </w:rPr>
        <w:t>интернет-ресурсына орналастырылады.</w:t>
      </w:r>
    </w:p>
    <w:p w:rsidR="007102E0" w:rsidRPr="00747F8C" w:rsidRDefault="007102E0" w:rsidP="007102E0">
      <w:pPr>
        <w:shd w:val="clear" w:color="auto" w:fill="FFFFFF"/>
        <w:ind w:firstLine="708"/>
        <w:jc w:val="both"/>
        <w:rPr>
          <w:b w:val="0"/>
          <w:i w:val="0"/>
          <w:sz w:val="24"/>
          <w:szCs w:val="24"/>
          <w:lang w:val="kk-KZ"/>
        </w:rPr>
      </w:pPr>
      <w:r w:rsidRPr="00747F8C">
        <w:rPr>
          <w:b w:val="0"/>
          <w:i w:val="0"/>
          <w:sz w:val="24"/>
          <w:szCs w:val="24"/>
          <w:lang w:val="kk-KZ"/>
        </w:rPr>
        <w:t>Ішкі конкурс Қазақстан Республикасының Мемлекеттік қызмет істері министрінің</w:t>
      </w:r>
      <w:r>
        <w:rPr>
          <w:b w:val="0"/>
          <w:i w:val="0"/>
          <w:sz w:val="24"/>
          <w:szCs w:val="24"/>
          <w:lang w:val="kk-KZ"/>
        </w:rPr>
        <w:t xml:space="preserve"> 2017 жылғы 21 а</w:t>
      </w:r>
      <w:r w:rsidRPr="00747F8C">
        <w:rPr>
          <w:b w:val="0"/>
          <w:i w:val="0"/>
          <w:sz w:val="24"/>
          <w:szCs w:val="24"/>
          <w:lang w:val="kk-KZ"/>
        </w:rPr>
        <w:t>қ</w:t>
      </w:r>
      <w:r>
        <w:rPr>
          <w:b w:val="0"/>
          <w:i w:val="0"/>
          <w:sz w:val="24"/>
          <w:szCs w:val="24"/>
          <w:lang w:val="kk-KZ"/>
        </w:rPr>
        <w:t>пандағы № 40</w:t>
      </w:r>
      <w:r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7102E0" w:rsidRPr="00897EAF" w:rsidRDefault="007102E0" w:rsidP="00CA3D07">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r w:rsidRPr="00897EAF">
        <w:rPr>
          <w:color w:val="000000"/>
          <w:sz w:val="24"/>
          <w:szCs w:val="24"/>
          <w:lang w:val="kk-KZ"/>
        </w:rPr>
        <w:t>Нысан</w:t>
      </w:r>
    </w:p>
    <w:p w:rsidR="007102E0" w:rsidRPr="00897EAF" w:rsidRDefault="007102E0" w:rsidP="007102E0">
      <w:pPr>
        <w:ind w:left="5954"/>
        <w:contextualSpacing/>
        <w:rPr>
          <w:color w:val="000000"/>
          <w:sz w:val="24"/>
          <w:szCs w:val="24"/>
          <w:lang w:val="kk-KZ"/>
        </w:rPr>
      </w:pPr>
    </w:p>
    <w:p w:rsidR="007102E0" w:rsidRPr="00897EAF" w:rsidRDefault="007102E0" w:rsidP="007102E0">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7102E0" w:rsidRPr="00897EAF" w:rsidRDefault="007102E0" w:rsidP="007102E0">
      <w:pPr>
        <w:ind w:firstLine="709"/>
        <w:contextualSpacing/>
        <w:rPr>
          <w:b w:val="0"/>
          <w:color w:val="000000"/>
          <w:sz w:val="24"/>
          <w:szCs w:val="24"/>
          <w:lang w:val="kk-KZ"/>
        </w:rPr>
      </w:pPr>
    </w:p>
    <w:p w:rsidR="007102E0" w:rsidRPr="00897EAF" w:rsidRDefault="007102E0" w:rsidP="007102E0">
      <w:pPr>
        <w:ind w:firstLine="709"/>
        <w:contextualSpacing/>
        <w:rPr>
          <w:b w:val="0"/>
          <w:color w:val="000000"/>
          <w:sz w:val="24"/>
          <w:szCs w:val="24"/>
          <w:lang w:val="kk-KZ"/>
        </w:rPr>
      </w:pPr>
    </w:p>
    <w:p w:rsidR="007102E0" w:rsidRPr="00897EAF" w:rsidRDefault="007102E0" w:rsidP="007102E0">
      <w:pPr>
        <w:contextualSpacing/>
        <w:rPr>
          <w:sz w:val="24"/>
          <w:szCs w:val="24"/>
          <w:lang w:val="kk-KZ"/>
        </w:rPr>
      </w:pPr>
      <w:r w:rsidRPr="00897EAF">
        <w:rPr>
          <w:b w:val="0"/>
          <w:color w:val="000000"/>
          <w:sz w:val="24"/>
          <w:szCs w:val="24"/>
          <w:lang w:val="kk-KZ"/>
        </w:rPr>
        <w:t>Өтініш</w:t>
      </w: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 xml:space="preserve">      </w:t>
      </w:r>
    </w:p>
    <w:p w:rsidR="007102E0" w:rsidRPr="00897EAF" w:rsidRDefault="007102E0" w:rsidP="007102E0">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7102E0" w:rsidRPr="00897EAF" w:rsidRDefault="007102E0" w:rsidP="007102E0">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7102E0" w:rsidRPr="00897EAF" w:rsidRDefault="007102E0" w:rsidP="007102E0">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____________________________________________________________________</w:t>
      </w:r>
    </w:p>
    <w:p w:rsidR="007102E0" w:rsidRPr="00897EAF" w:rsidRDefault="007102E0" w:rsidP="007102E0">
      <w:pPr>
        <w:contextualSpacing/>
        <w:rPr>
          <w:color w:val="000000"/>
          <w:sz w:val="24"/>
          <w:szCs w:val="24"/>
          <w:lang w:val="kk-KZ"/>
        </w:rPr>
      </w:pPr>
      <w:r w:rsidRPr="00897EAF">
        <w:rPr>
          <w:color w:val="000000"/>
          <w:sz w:val="24"/>
          <w:szCs w:val="24"/>
          <w:lang w:val="kk-KZ"/>
        </w:rPr>
        <w:t xml:space="preserve">      </w:t>
      </w:r>
    </w:p>
    <w:p w:rsidR="007102E0" w:rsidRPr="00897EAF" w:rsidRDefault="007102E0" w:rsidP="007102E0">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7102E0" w:rsidRPr="00897EAF" w:rsidRDefault="007102E0" w:rsidP="007102E0">
      <w:pPr>
        <w:ind w:firstLine="709"/>
        <w:contextualSpacing/>
        <w:rPr>
          <w:color w:val="000000"/>
          <w:sz w:val="24"/>
          <w:szCs w:val="24"/>
          <w:lang w:val="kk-KZ"/>
        </w:rPr>
      </w:pPr>
    </w:p>
    <w:p w:rsidR="007102E0" w:rsidRPr="00897EAF" w:rsidRDefault="007102E0" w:rsidP="007102E0">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7102E0" w:rsidRPr="00897EAF" w:rsidRDefault="007102E0" w:rsidP="007102E0">
      <w:pPr>
        <w:ind w:firstLine="709"/>
        <w:contextualSpacing/>
        <w:rPr>
          <w:color w:val="000000"/>
          <w:sz w:val="24"/>
          <w:szCs w:val="24"/>
          <w:lang w:val="kk-KZ"/>
        </w:rPr>
      </w:pPr>
    </w:p>
    <w:p w:rsidR="00171F4A" w:rsidRPr="00E2495B" w:rsidRDefault="007102E0" w:rsidP="00CA3D07">
      <w:pPr>
        <w:ind w:firstLine="709"/>
        <w:contextualSpacing/>
        <w:rPr>
          <w:lang w:val="kk-KZ"/>
        </w:rPr>
      </w:pPr>
      <w:r w:rsidRPr="00897EAF">
        <w:rPr>
          <w:color w:val="000000"/>
          <w:sz w:val="24"/>
          <w:szCs w:val="24"/>
          <w:lang w:val="kk-KZ"/>
        </w:rPr>
        <w:t>«___»_______________ 20 __ ж.</w:t>
      </w:r>
    </w:p>
    <w:sectPr w:rsidR="00171F4A" w:rsidRPr="00E2495B" w:rsidSect="009D459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A26" w:rsidRDefault="00936A26" w:rsidP="00C755BE">
      <w:r>
        <w:separator/>
      </w:r>
    </w:p>
  </w:endnote>
  <w:endnote w:type="continuationSeparator" w:id="0">
    <w:p w:rsidR="00936A26" w:rsidRDefault="00936A26"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A26" w:rsidRDefault="00936A26" w:rsidP="00C755BE">
      <w:r>
        <w:separator/>
      </w:r>
    </w:p>
  </w:footnote>
  <w:footnote w:type="continuationSeparator" w:id="0">
    <w:p w:rsidR="00936A26" w:rsidRDefault="00936A26" w:rsidP="00C75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84E1C"/>
    <w:rsid w:val="000A19AA"/>
    <w:rsid w:val="000A2C15"/>
    <w:rsid w:val="000B24BA"/>
    <w:rsid w:val="000C05C6"/>
    <w:rsid w:val="000C0FB6"/>
    <w:rsid w:val="000C30BA"/>
    <w:rsid w:val="000F39FE"/>
    <w:rsid w:val="000F4EF3"/>
    <w:rsid w:val="00126A8F"/>
    <w:rsid w:val="00130CA2"/>
    <w:rsid w:val="00136947"/>
    <w:rsid w:val="001479C7"/>
    <w:rsid w:val="00160254"/>
    <w:rsid w:val="001613FD"/>
    <w:rsid w:val="00161704"/>
    <w:rsid w:val="00163C96"/>
    <w:rsid w:val="00164F45"/>
    <w:rsid w:val="00171F4A"/>
    <w:rsid w:val="00181181"/>
    <w:rsid w:val="00191C07"/>
    <w:rsid w:val="001A2DA7"/>
    <w:rsid w:val="001C4E77"/>
    <w:rsid w:val="001F619D"/>
    <w:rsid w:val="002221A1"/>
    <w:rsid w:val="00243555"/>
    <w:rsid w:val="002445D2"/>
    <w:rsid w:val="00247C15"/>
    <w:rsid w:val="00257C56"/>
    <w:rsid w:val="00265439"/>
    <w:rsid w:val="00265A67"/>
    <w:rsid w:val="00267199"/>
    <w:rsid w:val="00267A06"/>
    <w:rsid w:val="002767DA"/>
    <w:rsid w:val="002D48A7"/>
    <w:rsid w:val="002D7CC5"/>
    <w:rsid w:val="002E33B4"/>
    <w:rsid w:val="00327680"/>
    <w:rsid w:val="00342E52"/>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6DCB"/>
    <w:rsid w:val="0045779F"/>
    <w:rsid w:val="0048697B"/>
    <w:rsid w:val="00491407"/>
    <w:rsid w:val="00491545"/>
    <w:rsid w:val="004B198E"/>
    <w:rsid w:val="004C7E30"/>
    <w:rsid w:val="004F6D3D"/>
    <w:rsid w:val="00536A00"/>
    <w:rsid w:val="0056713A"/>
    <w:rsid w:val="00574DFE"/>
    <w:rsid w:val="00580880"/>
    <w:rsid w:val="005916FA"/>
    <w:rsid w:val="00595EA1"/>
    <w:rsid w:val="00597190"/>
    <w:rsid w:val="005B22FF"/>
    <w:rsid w:val="005C4295"/>
    <w:rsid w:val="005E2E57"/>
    <w:rsid w:val="005F22B8"/>
    <w:rsid w:val="00640E80"/>
    <w:rsid w:val="00645239"/>
    <w:rsid w:val="00645993"/>
    <w:rsid w:val="006624BF"/>
    <w:rsid w:val="00684AD9"/>
    <w:rsid w:val="006A131F"/>
    <w:rsid w:val="006B50F0"/>
    <w:rsid w:val="006B7532"/>
    <w:rsid w:val="006D7E1F"/>
    <w:rsid w:val="006F191D"/>
    <w:rsid w:val="00704E31"/>
    <w:rsid w:val="007102E0"/>
    <w:rsid w:val="0072265B"/>
    <w:rsid w:val="00727603"/>
    <w:rsid w:val="007348A6"/>
    <w:rsid w:val="00747F8C"/>
    <w:rsid w:val="007668EA"/>
    <w:rsid w:val="00783EDE"/>
    <w:rsid w:val="00792343"/>
    <w:rsid w:val="007963D9"/>
    <w:rsid w:val="00804363"/>
    <w:rsid w:val="00804373"/>
    <w:rsid w:val="0082179E"/>
    <w:rsid w:val="00826697"/>
    <w:rsid w:val="008441AE"/>
    <w:rsid w:val="00854099"/>
    <w:rsid w:val="00855EEA"/>
    <w:rsid w:val="008612CE"/>
    <w:rsid w:val="00863177"/>
    <w:rsid w:val="008633E3"/>
    <w:rsid w:val="00863702"/>
    <w:rsid w:val="008646CA"/>
    <w:rsid w:val="00875760"/>
    <w:rsid w:val="00891FE4"/>
    <w:rsid w:val="008A60CD"/>
    <w:rsid w:val="008C3150"/>
    <w:rsid w:val="008C6499"/>
    <w:rsid w:val="008E3178"/>
    <w:rsid w:val="008E3779"/>
    <w:rsid w:val="0090704C"/>
    <w:rsid w:val="00907BD0"/>
    <w:rsid w:val="00914C49"/>
    <w:rsid w:val="00926E37"/>
    <w:rsid w:val="009318FC"/>
    <w:rsid w:val="00936A26"/>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C3733"/>
    <w:rsid w:val="009D4599"/>
    <w:rsid w:val="009D641E"/>
    <w:rsid w:val="009E5EA0"/>
    <w:rsid w:val="009F17DA"/>
    <w:rsid w:val="00A10FE0"/>
    <w:rsid w:val="00A11DA2"/>
    <w:rsid w:val="00A4078D"/>
    <w:rsid w:val="00A44D79"/>
    <w:rsid w:val="00A57D3B"/>
    <w:rsid w:val="00A63016"/>
    <w:rsid w:val="00AA00C3"/>
    <w:rsid w:val="00AA131E"/>
    <w:rsid w:val="00AB1AFF"/>
    <w:rsid w:val="00AB6EEC"/>
    <w:rsid w:val="00AC26A0"/>
    <w:rsid w:val="00AD45E2"/>
    <w:rsid w:val="00B009D5"/>
    <w:rsid w:val="00B05409"/>
    <w:rsid w:val="00B23FA8"/>
    <w:rsid w:val="00B370E0"/>
    <w:rsid w:val="00B51844"/>
    <w:rsid w:val="00B53EF0"/>
    <w:rsid w:val="00B6013C"/>
    <w:rsid w:val="00B72D6B"/>
    <w:rsid w:val="00B745FA"/>
    <w:rsid w:val="00B758FE"/>
    <w:rsid w:val="00B81FEC"/>
    <w:rsid w:val="00B829AD"/>
    <w:rsid w:val="00B96CA1"/>
    <w:rsid w:val="00BA3420"/>
    <w:rsid w:val="00BB6254"/>
    <w:rsid w:val="00BC3051"/>
    <w:rsid w:val="00BC770D"/>
    <w:rsid w:val="00BE1B03"/>
    <w:rsid w:val="00BF16F5"/>
    <w:rsid w:val="00C03297"/>
    <w:rsid w:val="00C041ED"/>
    <w:rsid w:val="00C209BE"/>
    <w:rsid w:val="00C36680"/>
    <w:rsid w:val="00C37246"/>
    <w:rsid w:val="00C755BE"/>
    <w:rsid w:val="00C847E1"/>
    <w:rsid w:val="00C8717E"/>
    <w:rsid w:val="00C87433"/>
    <w:rsid w:val="00CA3D07"/>
    <w:rsid w:val="00CB38F9"/>
    <w:rsid w:val="00CC650A"/>
    <w:rsid w:val="00CD08EF"/>
    <w:rsid w:val="00CD25B8"/>
    <w:rsid w:val="00CD503B"/>
    <w:rsid w:val="00CE02C2"/>
    <w:rsid w:val="00CE4815"/>
    <w:rsid w:val="00D03A6C"/>
    <w:rsid w:val="00D05489"/>
    <w:rsid w:val="00D24D08"/>
    <w:rsid w:val="00D5294F"/>
    <w:rsid w:val="00D66DE1"/>
    <w:rsid w:val="00D91A9C"/>
    <w:rsid w:val="00DA5EFC"/>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77B93"/>
    <w:rsid w:val="00E80604"/>
    <w:rsid w:val="00EB27F6"/>
    <w:rsid w:val="00EB3703"/>
    <w:rsid w:val="00EB55BD"/>
    <w:rsid w:val="00EB68F1"/>
    <w:rsid w:val="00ED1163"/>
    <w:rsid w:val="00ED39F5"/>
    <w:rsid w:val="00EE2FC3"/>
    <w:rsid w:val="00EE771C"/>
    <w:rsid w:val="00EF3E26"/>
    <w:rsid w:val="00F04CDA"/>
    <w:rsid w:val="00F0765E"/>
    <w:rsid w:val="00F471D1"/>
    <w:rsid w:val="00F4733F"/>
    <w:rsid w:val="00F6466C"/>
    <w:rsid w:val="00F701A5"/>
    <w:rsid w:val="00FB0D93"/>
    <w:rsid w:val="00FB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DE44D6-5DA8-4634-97F5-DD5ADD0B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uiPriority w:val="99"/>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23">
    <w:name w:val="Абзац списка2"/>
    <w:basedOn w:val="a"/>
    <w:rsid w:val="007102E0"/>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24">
    <w:name w:val="Body Text 2"/>
    <w:basedOn w:val="a"/>
    <w:link w:val="25"/>
    <w:unhideWhenUsed/>
    <w:rsid w:val="00CA3D07"/>
    <w:pPr>
      <w:spacing w:after="120" w:line="480" w:lineRule="auto"/>
    </w:pPr>
  </w:style>
  <w:style w:type="character" w:customStyle="1" w:styleId="25">
    <w:name w:val="Основной текст 2 Знак"/>
    <w:basedOn w:val="a0"/>
    <w:link w:val="24"/>
    <w:rsid w:val="00CA3D07"/>
    <w:rPr>
      <w:rFonts w:ascii="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10947</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5</cp:revision>
  <cp:lastPrinted>2016-09-20T02:40:00Z</cp:lastPrinted>
  <dcterms:created xsi:type="dcterms:W3CDTF">2018-06-06T08:50:00Z</dcterms:created>
  <dcterms:modified xsi:type="dcterms:W3CDTF">2018-06-11T09:11:00Z</dcterms:modified>
</cp:coreProperties>
</file>