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BE" w:rsidRDefault="001653BE" w:rsidP="001653BE">
      <w:pPr>
        <w:jc w:val="left"/>
        <w:rPr>
          <w:lang w:val="kk-KZ"/>
        </w:rPr>
      </w:pPr>
    </w:p>
    <w:p w:rsidR="001653BE" w:rsidRPr="001653BE" w:rsidRDefault="001653BE" w:rsidP="001653BE">
      <w:pPr>
        <w:pStyle w:val="3"/>
        <w:ind w:firstLine="567"/>
        <w:jc w:val="both"/>
        <w:rPr>
          <w:rFonts w:ascii="Times New Roman" w:hAnsi="Times New Roman"/>
          <w:i w:val="0"/>
          <w:color w:val="auto"/>
          <w:spacing w:val="2"/>
          <w:shd w:val="clear" w:color="auto" w:fill="FFFFFF"/>
          <w:lang w:val="kk-KZ"/>
        </w:rPr>
      </w:pPr>
      <w:r w:rsidRPr="001653BE">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Қазақстан Республикасы </w:t>
      </w:r>
      <w:r w:rsidR="00C60DCA">
        <w:rPr>
          <w:rFonts w:ascii="Times New Roman" w:hAnsi="Times New Roman"/>
          <w:i w:val="0"/>
          <w:color w:val="auto"/>
          <w:lang w:val="kk-KZ"/>
        </w:rPr>
        <w:t>барлық</w:t>
      </w:r>
      <w:r w:rsidRPr="001653BE">
        <w:rPr>
          <w:rFonts w:ascii="Times New Roman" w:hAnsi="Times New Roman"/>
          <w:i w:val="0"/>
          <w:color w:val="auto"/>
          <w:lang w:val="kk-KZ"/>
        </w:rPr>
        <w:t xml:space="preserve"> мемлекеттік </w:t>
      </w:r>
      <w:r w:rsidR="00C60DCA">
        <w:rPr>
          <w:rFonts w:ascii="Times New Roman" w:hAnsi="Times New Roman"/>
          <w:i w:val="0"/>
          <w:color w:val="auto"/>
          <w:lang w:val="kk-KZ"/>
        </w:rPr>
        <w:t xml:space="preserve">органдары </w:t>
      </w:r>
      <w:r w:rsidRPr="001653BE">
        <w:rPr>
          <w:rFonts w:ascii="Times New Roman" w:hAnsi="Times New Roman"/>
          <w:i w:val="0"/>
          <w:color w:val="auto"/>
          <w:lang w:val="kk-KZ"/>
        </w:rPr>
        <w:t>арасындағы «Б» корпусының бос мемлекеттік әкімшілік лауазымына орналасу үшін ішкі конкурс</w:t>
      </w:r>
      <w:r w:rsidRPr="001653BE">
        <w:rPr>
          <w:rFonts w:ascii="Times New Roman" w:hAnsi="Times New Roman"/>
          <w:i w:val="0"/>
          <w:color w:val="auto"/>
          <w:spacing w:val="2"/>
          <w:shd w:val="clear" w:color="auto" w:fill="FFFFFF"/>
          <w:lang w:val="kk-KZ"/>
        </w:rPr>
        <w:t xml:space="preserve"> жариялайды </w:t>
      </w:r>
    </w:p>
    <w:p w:rsidR="00F30EE4" w:rsidRPr="009F2B45" w:rsidRDefault="00F30EE4" w:rsidP="00EB0181">
      <w:pPr>
        <w:rPr>
          <w:lang w:val="kk-KZ"/>
        </w:rPr>
      </w:pPr>
    </w:p>
    <w:p w:rsidR="00B0138A" w:rsidRDefault="00F30EE4" w:rsidP="009220F1">
      <w:pPr>
        <w:ind w:firstLine="708"/>
        <w:jc w:val="both"/>
        <w:rPr>
          <w:rFonts w:eastAsia="Calibri"/>
          <w:b w:val="0"/>
          <w:bCs w:val="0"/>
          <w:i w:val="0"/>
          <w:iCs w:val="0"/>
          <w:spacing w:val="2"/>
          <w:sz w:val="24"/>
          <w:szCs w:val="24"/>
          <w:lang w:val="kk-KZ"/>
        </w:rPr>
      </w:pPr>
      <w:r w:rsidRPr="009431B7">
        <w:rPr>
          <w:i w:val="0"/>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есептеледі</w:t>
      </w:r>
      <w:r w:rsidR="00F948E6">
        <w:rPr>
          <w:i w:val="0"/>
          <w:color w:val="000000"/>
          <w:sz w:val="24"/>
          <w:szCs w:val="24"/>
          <w:lang w:val="kk-KZ"/>
        </w:rPr>
        <w:t xml:space="preserve"> </w:t>
      </w:r>
      <w:bookmarkStart w:id="0" w:name="_GoBack"/>
      <w:r w:rsidR="0078057E">
        <w:rPr>
          <w:i w:val="0"/>
          <w:color w:val="000000"/>
          <w:sz w:val="24"/>
          <w:szCs w:val="24"/>
          <w:lang w:val="kk-KZ"/>
        </w:rPr>
        <w:t>2018 жылғы 29 қаңтардан бастап 2018 жылғы 31 қаңтарды қоса алғанда</w:t>
      </w:r>
    </w:p>
    <w:bookmarkEnd w:id="0"/>
    <w:p w:rsidR="00EB0181" w:rsidRDefault="00EB0181" w:rsidP="00EB0181">
      <w:pPr>
        <w:rPr>
          <w:i w:val="0"/>
          <w:sz w:val="24"/>
          <w:szCs w:val="24"/>
          <w:lang w:val="kk-KZ"/>
        </w:rPr>
      </w:pPr>
    </w:p>
    <w:p w:rsidR="00EB0181" w:rsidRPr="00122CD3" w:rsidRDefault="001653BE" w:rsidP="00EB0181">
      <w:pPr>
        <w:pStyle w:val="2"/>
        <w:spacing w:after="0" w:line="240" w:lineRule="auto"/>
        <w:ind w:left="0" w:right="-81" w:firstLine="709"/>
        <w:jc w:val="both"/>
        <w:rPr>
          <w:b/>
          <w:spacing w:val="2"/>
          <w:shd w:val="clear" w:color="auto" w:fill="FFFFFF"/>
          <w:lang w:val="kk-KZ"/>
        </w:rPr>
      </w:pPr>
      <w:r w:rsidRPr="006164E6">
        <w:rPr>
          <w:b/>
          <w:u w:val="single"/>
          <w:lang w:val="kk-KZ"/>
        </w:rPr>
        <w:t xml:space="preserve">индекс 070500,  Глубокое ауданы, Глубокое кенті, Пирогов көшесі, 19 үй, анықтама </w:t>
      </w:r>
      <w:r w:rsidRPr="001653BE">
        <w:rPr>
          <w:b/>
          <w:u w:val="single"/>
          <w:lang w:val="kk-KZ"/>
        </w:rPr>
        <w:t xml:space="preserve">телефоны: 8(72331) 2-10-62,  2-21-00, факс: 8(7231)2-28-98, электронды мекенжайы: </w:t>
      </w:r>
      <w:hyperlink r:id="rId4" w:history="1">
        <w:r w:rsidRPr="001653BE">
          <w:rPr>
            <w:rStyle w:val="a6"/>
            <w:rFonts w:ascii="Times New Roman" w:hAnsi="Times New Roman" w:cs="Times New Roman"/>
            <w:b/>
            <w:sz w:val="24"/>
            <w:szCs w:val="24"/>
            <w:lang w:val="en-US"/>
          </w:rPr>
          <w:t>vzim</w:t>
        </w:r>
        <w:r w:rsidRPr="001653BE">
          <w:rPr>
            <w:rStyle w:val="a6"/>
            <w:rFonts w:ascii="Times New Roman" w:hAnsi="Times New Roman" w:cs="Times New Roman"/>
            <w:b/>
            <w:sz w:val="24"/>
            <w:szCs w:val="24"/>
            <w:lang w:val="kk-KZ"/>
          </w:rPr>
          <w:t>_1803@taxeast.mgd.kz</w:t>
        </w:r>
      </w:hyperlink>
    </w:p>
    <w:p w:rsidR="00EB0181" w:rsidRPr="00FA3F0C" w:rsidRDefault="00EB0181" w:rsidP="00EB0181">
      <w:pPr>
        <w:pStyle w:val="2"/>
        <w:spacing w:after="0" w:line="240" w:lineRule="auto"/>
        <w:ind w:left="0" w:right="-81" w:firstLine="709"/>
        <w:jc w:val="both"/>
        <w:rPr>
          <w:i/>
          <w:lang w:val="kk-KZ"/>
        </w:rPr>
      </w:pPr>
    </w:p>
    <w:p w:rsidR="009F7568" w:rsidRDefault="009F7568" w:rsidP="009F7568">
      <w:pPr>
        <w:ind w:firstLine="708"/>
        <w:jc w:val="both"/>
        <w:rPr>
          <w:rFonts w:eastAsia="Calibri"/>
          <w:i w:val="0"/>
          <w:sz w:val="24"/>
          <w:szCs w:val="24"/>
          <w:lang w:val="kk-KZ"/>
        </w:rPr>
      </w:pPr>
      <w:r w:rsidRPr="003C3C3F">
        <w:rPr>
          <w:i w:val="0"/>
          <w:spacing w:val="2"/>
          <w:sz w:val="24"/>
          <w:szCs w:val="24"/>
          <w:lang w:val="kk-KZ"/>
        </w:rPr>
        <w:t>С-</w:t>
      </w:r>
      <w:r w:rsidR="001653BE" w:rsidRPr="006164E6">
        <w:rPr>
          <w:i w:val="0"/>
          <w:spacing w:val="2"/>
          <w:sz w:val="24"/>
          <w:szCs w:val="24"/>
          <w:lang w:val="kk-KZ"/>
        </w:rPr>
        <w:t>R</w:t>
      </w:r>
      <w:r w:rsidRPr="003C3C3F">
        <w:rPr>
          <w:i w:val="0"/>
          <w:spacing w:val="2"/>
          <w:sz w:val="24"/>
          <w:szCs w:val="24"/>
          <w:lang w:val="kk-KZ"/>
        </w:rPr>
        <w:t>-</w:t>
      </w:r>
      <w:r w:rsidR="001653BE" w:rsidRPr="006164E6">
        <w:rPr>
          <w:i w:val="0"/>
          <w:spacing w:val="2"/>
          <w:sz w:val="24"/>
          <w:szCs w:val="24"/>
          <w:lang w:val="kk-KZ"/>
        </w:rPr>
        <w:t>4</w:t>
      </w:r>
      <w:r w:rsidR="00EB0181" w:rsidRPr="00EB0181">
        <w:rPr>
          <w:rFonts w:eastAsia="Calibri"/>
          <w:i w:val="0"/>
          <w:spacing w:val="2"/>
          <w:sz w:val="24"/>
          <w:szCs w:val="24"/>
          <w:lang w:val="kk-KZ"/>
        </w:rPr>
        <w:t xml:space="preserve">санаты мемлекеттік әкімшілік лауазымы үшін келесі қойылатын талаптар қойылады : </w:t>
      </w:r>
      <w:bookmarkStart w:id="1" w:name="z484"/>
      <w:bookmarkEnd w:id="1"/>
    </w:p>
    <w:p w:rsidR="009F7568" w:rsidRPr="009F7568" w:rsidRDefault="009F7568" w:rsidP="009F7568">
      <w:pPr>
        <w:jc w:val="both"/>
        <w:rPr>
          <w:rFonts w:eastAsia="Calibri"/>
          <w:i w:val="0"/>
          <w:sz w:val="24"/>
          <w:szCs w:val="24"/>
          <w:lang w:val="kk-KZ"/>
        </w:rPr>
      </w:pPr>
      <w:r w:rsidRPr="001653BE">
        <w:rPr>
          <w:b w:val="0"/>
          <w:i w:val="0"/>
          <w:color w:val="000000"/>
          <w:sz w:val="24"/>
          <w:szCs w:val="24"/>
          <w:lang w:val="kk-KZ"/>
        </w:rPr>
        <w:t>жоғары білім;</w:t>
      </w:r>
    </w:p>
    <w:p w:rsidR="001653BE" w:rsidRPr="009B3615" w:rsidRDefault="009F7568" w:rsidP="001653BE">
      <w:pPr>
        <w:jc w:val="both"/>
        <w:rPr>
          <w:b w:val="0"/>
          <w:i w:val="0"/>
          <w:sz w:val="24"/>
          <w:szCs w:val="24"/>
          <w:lang w:val="kk-KZ"/>
        </w:rPr>
      </w:pPr>
      <w:bookmarkStart w:id="2" w:name="z212"/>
      <w:r w:rsidRPr="001653BE">
        <w:rPr>
          <w:b w:val="0"/>
          <w:i w:val="0"/>
          <w:color w:val="000000"/>
          <w:sz w:val="24"/>
          <w:szCs w:val="24"/>
          <w:lang w:val="kk-KZ"/>
        </w:rPr>
        <w:t>      </w:t>
      </w:r>
      <w:bookmarkEnd w:id="2"/>
      <w:r w:rsidR="001653BE" w:rsidRPr="009B3615">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F7568" w:rsidRPr="001653BE" w:rsidRDefault="009F7568" w:rsidP="001653BE">
      <w:pPr>
        <w:jc w:val="both"/>
        <w:rPr>
          <w:rFonts w:ascii="Consolas" w:eastAsia="Consolas" w:hAnsi="Consolas" w:cs="Consolas"/>
          <w:b w:val="0"/>
          <w:bCs w:val="0"/>
          <w:i w:val="0"/>
          <w:iCs w:val="0"/>
          <w:sz w:val="22"/>
          <w:szCs w:val="22"/>
          <w:lang w:val="kk-KZ" w:eastAsia="en-US"/>
        </w:rPr>
      </w:pPr>
      <w:r w:rsidRPr="001653BE">
        <w:rPr>
          <w:rFonts w:ascii="Consolas" w:eastAsia="Consolas" w:hAnsi="Consolas" w:cs="Consolas"/>
          <w:b w:val="0"/>
          <w:bCs w:val="0"/>
          <w:i w:val="0"/>
          <w:iCs w:val="0"/>
          <w:color w:val="000000"/>
          <w:sz w:val="20"/>
          <w:szCs w:val="22"/>
          <w:lang w:val="kk-KZ" w:eastAsia="en-US"/>
        </w:rPr>
        <w:t>    </w:t>
      </w:r>
      <w:r w:rsidR="001653BE" w:rsidRPr="009B3615">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1653BE">
        <w:rPr>
          <w:b w:val="0"/>
          <w:i w:val="0"/>
          <w:color w:val="000000"/>
          <w:sz w:val="24"/>
          <w:szCs w:val="24"/>
          <w:lang w:val="kk-KZ"/>
        </w:rPr>
        <w:t>.</w:t>
      </w:r>
      <w:r w:rsidRPr="001653BE">
        <w:rPr>
          <w:rFonts w:ascii="Consolas" w:eastAsia="Consolas" w:hAnsi="Consolas" w:cs="Consolas"/>
          <w:b w:val="0"/>
          <w:bCs w:val="0"/>
          <w:i w:val="0"/>
          <w:iCs w:val="0"/>
          <w:color w:val="000000"/>
          <w:sz w:val="20"/>
          <w:szCs w:val="22"/>
          <w:lang w:val="kk-KZ" w:eastAsia="en-US"/>
        </w:rPr>
        <w:t>       </w:t>
      </w:r>
      <w:bookmarkStart w:id="3" w:name="z221"/>
    </w:p>
    <w:bookmarkEnd w:id="3"/>
    <w:p w:rsidR="00B35954" w:rsidRPr="00BD435A" w:rsidRDefault="00B35954" w:rsidP="00B35954">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35954" w:rsidRPr="00ED39F5" w:rsidTr="004C000C">
        <w:trPr>
          <w:cantSplit/>
          <w:trHeight w:val="20"/>
        </w:trPr>
        <w:tc>
          <w:tcPr>
            <w:tcW w:w="1722" w:type="dxa"/>
            <w:vMerge w:val="restart"/>
            <w:vAlign w:val="center"/>
          </w:tcPr>
          <w:p w:rsidR="00B35954" w:rsidRPr="00BD435A" w:rsidRDefault="00B35954" w:rsidP="004C000C">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B35954" w:rsidRPr="00BD435A" w:rsidRDefault="00B35954" w:rsidP="004C000C">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B35954" w:rsidRPr="00ED39F5" w:rsidTr="004C000C">
        <w:trPr>
          <w:cantSplit/>
          <w:trHeight w:val="20"/>
        </w:trPr>
        <w:tc>
          <w:tcPr>
            <w:tcW w:w="1722" w:type="dxa"/>
            <w:vMerge/>
            <w:vAlign w:val="center"/>
          </w:tcPr>
          <w:p w:rsidR="00B35954" w:rsidRPr="00BD435A" w:rsidRDefault="00B35954" w:rsidP="004C000C">
            <w:pPr>
              <w:keepNext/>
              <w:keepLines/>
              <w:tabs>
                <w:tab w:val="left" w:pos="132"/>
                <w:tab w:val="left" w:pos="6663"/>
              </w:tabs>
              <w:ind w:left="-1440" w:right="99"/>
              <w:rPr>
                <w:bCs w:val="0"/>
                <w:i w:val="0"/>
                <w:iCs w:val="0"/>
                <w:sz w:val="22"/>
                <w:szCs w:val="22"/>
                <w:lang w:val="kk-KZ"/>
              </w:rPr>
            </w:pPr>
          </w:p>
        </w:tc>
        <w:tc>
          <w:tcPr>
            <w:tcW w:w="4247" w:type="dxa"/>
            <w:vAlign w:val="center"/>
          </w:tcPr>
          <w:p w:rsidR="00B35954" w:rsidRPr="00BD435A" w:rsidRDefault="00B35954" w:rsidP="004C000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B35954" w:rsidRPr="00BD435A" w:rsidRDefault="00B35954" w:rsidP="004C000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1653BE" w:rsidRPr="00B12DF2" w:rsidTr="00896D2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653BE" w:rsidRPr="009F17DA" w:rsidRDefault="001653BE" w:rsidP="00D36458">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1653BE" w:rsidRPr="009F17DA" w:rsidRDefault="001653BE" w:rsidP="00D36458">
            <w:pPr>
              <w:rPr>
                <w:i w:val="0"/>
                <w:sz w:val="24"/>
                <w:szCs w:val="24"/>
                <w:lang w:val="kk-KZ"/>
              </w:rPr>
            </w:pPr>
            <w:r w:rsidRPr="009F17DA">
              <w:rPr>
                <w:i w:val="0"/>
                <w:sz w:val="24"/>
                <w:szCs w:val="24"/>
                <w:lang w:val="kk-KZ"/>
              </w:rPr>
              <w:t>73 288</w:t>
            </w:r>
          </w:p>
        </w:tc>
        <w:tc>
          <w:tcPr>
            <w:tcW w:w="3954" w:type="dxa"/>
            <w:tcBorders>
              <w:top w:val="single" w:sz="4" w:space="0" w:color="auto"/>
              <w:left w:val="single" w:sz="4" w:space="0" w:color="auto"/>
              <w:bottom w:val="single" w:sz="4" w:space="0" w:color="auto"/>
              <w:right w:val="single" w:sz="4" w:space="0" w:color="auto"/>
            </w:tcBorders>
          </w:tcPr>
          <w:p w:rsidR="001653BE" w:rsidRPr="009F17DA" w:rsidRDefault="001653BE" w:rsidP="00D36458">
            <w:pPr>
              <w:rPr>
                <w:i w:val="0"/>
                <w:sz w:val="24"/>
                <w:szCs w:val="24"/>
                <w:lang w:val="kk-KZ"/>
              </w:rPr>
            </w:pPr>
            <w:r w:rsidRPr="009F17DA">
              <w:rPr>
                <w:i w:val="0"/>
                <w:sz w:val="24"/>
                <w:szCs w:val="24"/>
                <w:lang w:val="kk-KZ"/>
              </w:rPr>
              <w:t>99106</w:t>
            </w:r>
          </w:p>
        </w:tc>
      </w:tr>
    </w:tbl>
    <w:p w:rsidR="00B35954" w:rsidRPr="005C4295" w:rsidRDefault="00B35954" w:rsidP="00B35954">
      <w:pPr>
        <w:rPr>
          <w:b w:val="0"/>
          <w:i w:val="0"/>
          <w:sz w:val="24"/>
          <w:szCs w:val="24"/>
          <w:lang w:val="kk-KZ"/>
        </w:rPr>
      </w:pPr>
    </w:p>
    <w:p w:rsidR="001653BE" w:rsidRDefault="001653BE" w:rsidP="004C000C">
      <w:pPr>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C60DCA" w:rsidRPr="00AA00C3" w:rsidRDefault="00C60DCA" w:rsidP="00C60DCA">
      <w:pPr>
        <w:shd w:val="clear" w:color="auto" w:fill="FFFFFF"/>
        <w:ind w:firstLine="708"/>
        <w:jc w:val="both"/>
        <w:rPr>
          <w:b w:val="0"/>
          <w:i w:val="0"/>
          <w:color w:val="000000"/>
          <w:sz w:val="24"/>
          <w:szCs w:val="24"/>
          <w:lang w:val="kk-KZ"/>
        </w:rPr>
      </w:pPr>
      <w:r>
        <w:rPr>
          <w:i w:val="0"/>
          <w:sz w:val="24"/>
          <w:szCs w:val="24"/>
          <w:lang w:val="kk-KZ"/>
        </w:rPr>
        <w:t xml:space="preserve">1. </w:t>
      </w:r>
      <w:r w:rsidRPr="00805FE7">
        <w:rPr>
          <w:i w:val="0"/>
          <w:sz w:val="24"/>
          <w:szCs w:val="24"/>
          <w:lang w:val="kk-KZ"/>
        </w:rPr>
        <w:t xml:space="preserve">Глубокое ауданы бойынша Мемлекеттік кірістер басқармасының </w:t>
      </w:r>
      <w:r>
        <w:rPr>
          <w:i w:val="0"/>
          <w:sz w:val="24"/>
          <w:szCs w:val="24"/>
          <w:lang w:val="kk-KZ"/>
        </w:rPr>
        <w:t xml:space="preserve">есептеу, есептілік және өндірістік емес төлемдерді әкімшілендіру бөлімінің бас маманы, </w:t>
      </w:r>
      <w:r w:rsidRPr="00805FE7">
        <w:rPr>
          <w:i w:val="0"/>
          <w:color w:val="000000"/>
          <w:sz w:val="24"/>
          <w:szCs w:val="24"/>
          <w:lang w:val="kk-KZ"/>
        </w:rPr>
        <w:t xml:space="preserve">С-R-4 </w:t>
      </w:r>
      <w:r w:rsidRPr="00805FE7">
        <w:rPr>
          <w:i w:val="0"/>
          <w:sz w:val="24"/>
          <w:szCs w:val="24"/>
          <w:lang w:val="kk-KZ"/>
        </w:rPr>
        <w:t xml:space="preserve">санаты,  </w:t>
      </w:r>
      <w:r w:rsidRPr="00805FE7">
        <w:rPr>
          <w:i w:val="0"/>
          <w:color w:val="000000"/>
          <w:sz w:val="24"/>
          <w:szCs w:val="24"/>
          <w:lang w:val="kk-KZ"/>
        </w:rPr>
        <w:t>(1 бірлік).</w:t>
      </w:r>
    </w:p>
    <w:p w:rsidR="00C60DCA" w:rsidRPr="00B52A51" w:rsidRDefault="00C60DCA" w:rsidP="00C60DCA">
      <w:pPr>
        <w:pStyle w:val="1"/>
        <w:jc w:val="both"/>
        <w:rPr>
          <w:rFonts w:ascii="Times New Roman" w:hAnsi="Times New Roman"/>
          <w:color w:val="000000"/>
          <w:sz w:val="24"/>
          <w:szCs w:val="24"/>
          <w:lang w:val="kk-KZ"/>
        </w:rPr>
      </w:pPr>
      <w:r w:rsidRPr="002C067F">
        <w:rPr>
          <w:rFonts w:ascii="Times New Roman" w:hAnsi="Times New Roman"/>
          <w:b/>
          <w:sz w:val="24"/>
          <w:szCs w:val="24"/>
          <w:lang w:val="kk-KZ"/>
        </w:rPr>
        <w:t>Функционалдық міндеттері:</w:t>
      </w:r>
      <w:r w:rsidRPr="00B52A51">
        <w:rPr>
          <w:rFonts w:ascii="Times New Roman" w:hAnsi="Times New Roman"/>
          <w:sz w:val="24"/>
          <w:szCs w:val="24"/>
          <w:lang w:val="kk-KZ"/>
        </w:rPr>
        <w:t>Жер, мүлік және көлік құралы салығын төлеушілердің аулалық салықтық есебін жүргізу; заң талаптарын бұзған салық төлеушілерді әкімшілік жауапкершілікке тарту шараларын қолдану; қосымша резерв көздерін табу жұмыстарын жүргізу; белгіленген есептілігінің, жоғары салық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 бөлім құзырына енетін сұрақтар бойынша бұқаралық-түсініктіру жұмысына қатысу; бекітілген жұмыс бөлігінде сапалы іс жүргізу; лауазымдық нұсқаулыққа сәйкес басқа функцияларды жүзеге  асыру.</w:t>
      </w:r>
    </w:p>
    <w:p w:rsidR="00C60DCA" w:rsidRPr="0068403F" w:rsidRDefault="00C60DCA" w:rsidP="00C60DCA">
      <w:pPr>
        <w:pStyle w:val="ab"/>
        <w:ind w:left="0"/>
        <w:jc w:val="both"/>
        <w:rPr>
          <w:b w:val="0"/>
          <w:i w:val="0"/>
          <w:sz w:val="24"/>
          <w:szCs w:val="24"/>
          <w:lang w:val="kk-KZ"/>
        </w:rPr>
      </w:pPr>
      <w:r w:rsidRPr="002C067F">
        <w:rPr>
          <w:i w:val="0"/>
          <w:color w:val="000000"/>
          <w:sz w:val="24"/>
          <w:szCs w:val="24"/>
          <w:lang w:val="kk-KZ"/>
        </w:rPr>
        <w:t>Конкурсқа қатысушыларға қойылатын талаптар</w:t>
      </w:r>
      <w:r w:rsidRPr="002C067F">
        <w:rPr>
          <w:rFonts w:cs="Calibri"/>
          <w:i w:val="0"/>
          <w:lang w:val="kk-KZ"/>
        </w:rPr>
        <w:t>:</w:t>
      </w:r>
      <w:r w:rsidRPr="0068403F">
        <w:rPr>
          <w:b w:val="0"/>
          <w:i w:val="0"/>
          <w:sz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 Құқық ( заңгерлік, халықаралық құқық, құқық қорғау қызметі, кеден ісі),  Әлеуметтік ғылымдар және бизнес (менеджмент, есеп және аудит, экономика, қаржы, мемлекеттік жергілікті басқарма), Техникалық ғылымдар және технология (ақпараттық жүйелер, есептеу техникасы және бағдармалық жасақтама, математикалық және компьютерлік модельдеу) саласындағы мамандақтар.</w:t>
      </w:r>
    </w:p>
    <w:p w:rsidR="00683B0E" w:rsidRPr="00E339D4" w:rsidRDefault="00683B0E" w:rsidP="00683B0E">
      <w:pPr>
        <w:pStyle w:val="1"/>
        <w:ind w:firstLine="708"/>
        <w:jc w:val="both"/>
        <w:rPr>
          <w:rFonts w:ascii="Times New Roman" w:hAnsi="Times New Roman"/>
          <w:bCs/>
          <w:sz w:val="24"/>
          <w:szCs w:val="24"/>
          <w:lang w:val="kk-KZ"/>
        </w:rPr>
      </w:pPr>
    </w:p>
    <w:p w:rsidR="00683B0E" w:rsidRPr="00683B0E" w:rsidRDefault="00683B0E" w:rsidP="002C067F">
      <w:pPr>
        <w:jc w:val="both"/>
        <w:rPr>
          <w:b w:val="0"/>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Pr="00AA00C3">
        <w:rPr>
          <w:i w:val="0"/>
          <w:color w:val="000000"/>
          <w:spacing w:val="2"/>
          <w:sz w:val="24"/>
          <w:szCs w:val="24"/>
          <w:u w:val="single"/>
          <w:shd w:val="clear" w:color="auto" w:fill="FFFFFF"/>
          <w:lang w:val="kk-KZ"/>
        </w:rPr>
        <w:t>3</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r w:rsidRPr="00683B0E">
        <w:rPr>
          <w:b w:val="0"/>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w:t>
      </w:r>
      <w:r w:rsidRPr="00683B0E">
        <w:rPr>
          <w:b w:val="0"/>
          <w:i w:val="0"/>
          <w:sz w:val="24"/>
          <w:szCs w:val="24"/>
          <w:u w:val="single"/>
          <w:lang w:val="kk-KZ"/>
        </w:rPr>
        <w:lastRenderedPageBreak/>
        <w:t>21-00, факс: 8(7231)2-28-98, электронды мекенжайы: vzim _1803@taxeast.mgd.kz</w:t>
      </w:r>
    </w:p>
    <w:p w:rsidR="00683B0E" w:rsidRPr="00DA1E05" w:rsidRDefault="00683B0E" w:rsidP="00683B0E">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Pr="00B81FEC">
        <w:rPr>
          <w:b w:val="0"/>
          <w:i w:val="0"/>
          <w:sz w:val="24"/>
          <w:szCs w:val="24"/>
          <w:lang w:val="kk-KZ"/>
        </w:rPr>
        <w:t>ішкі</w:t>
      </w:r>
      <w:r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Pr>
          <w:i w:val="0"/>
          <w:sz w:val="24"/>
          <w:szCs w:val="24"/>
          <w:lang w:val="kk-KZ"/>
        </w:rPr>
        <w:t>3</w:t>
      </w:r>
      <w:r w:rsidRPr="00CB4F7B">
        <w:rPr>
          <w:i w:val="0"/>
          <w:sz w:val="24"/>
          <w:szCs w:val="24"/>
          <w:lang w:val="kk-KZ"/>
        </w:rPr>
        <w:t xml:space="preserve"> жұмыс күні</w:t>
      </w:r>
      <w:r w:rsidRPr="00DA1E05">
        <w:rPr>
          <w:b w:val="0"/>
          <w:i w:val="0"/>
          <w:sz w:val="24"/>
          <w:szCs w:val="24"/>
          <w:lang w:val="kk-KZ"/>
        </w:rPr>
        <w:t>.</w:t>
      </w:r>
      <w:r>
        <w:rPr>
          <w:b w:val="0"/>
          <w:i w:val="0"/>
          <w:sz w:val="24"/>
          <w:szCs w:val="24"/>
          <w:lang w:val="kk-KZ"/>
        </w:rPr>
        <w:t>І</w:t>
      </w:r>
      <w:r w:rsidRPr="00B81FEC">
        <w:rPr>
          <w:b w:val="0"/>
          <w:i w:val="0"/>
          <w:sz w:val="24"/>
          <w:szCs w:val="24"/>
          <w:lang w:val="kk-KZ"/>
        </w:rPr>
        <w:t>шкі</w:t>
      </w:r>
      <w:r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73BBA">
        <w:rPr>
          <w:b w:val="0"/>
          <w:i w:val="0"/>
          <w:sz w:val="24"/>
          <w:szCs w:val="24"/>
          <w:lang w:val="kk-KZ"/>
        </w:rPr>
        <w:t xml:space="preserve">бір </w:t>
      </w:r>
      <w:r>
        <w:rPr>
          <w:b w:val="0"/>
          <w:i w:val="0"/>
          <w:sz w:val="24"/>
          <w:szCs w:val="24"/>
          <w:lang w:val="kk-KZ"/>
        </w:rPr>
        <w:t>жұмыс күннен</w:t>
      </w:r>
      <w:r w:rsidRPr="00673BBA">
        <w:rPr>
          <w:b w:val="0"/>
          <w:i w:val="0"/>
          <w:sz w:val="24"/>
          <w:szCs w:val="24"/>
          <w:lang w:val="kk-KZ"/>
        </w:rPr>
        <w:t xml:space="preserve"> кешіктірілмей береді</w:t>
      </w:r>
      <w:r w:rsidRPr="00DA1E05">
        <w:rPr>
          <w:b w:val="0"/>
          <w:i w:val="0"/>
          <w:sz w:val="24"/>
          <w:szCs w:val="24"/>
          <w:lang w:val="kk-KZ"/>
        </w:rPr>
        <w:t>. Оларды бермеген жағдайда тұлға конкурс комиссиясымен әңгімелесуден өтуге жіберілмейді.</w:t>
      </w:r>
    </w:p>
    <w:p w:rsidR="002C067F" w:rsidRPr="002331AD" w:rsidRDefault="002C067F" w:rsidP="002C067F">
      <w:pPr>
        <w:pStyle w:val="23"/>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Pr>
          <w:rFonts w:ascii="Times New Roman" w:hAnsi="Times New Roman" w:cs="Times New Roman"/>
          <w:bCs/>
          <w:sz w:val="24"/>
          <w:szCs w:val="24"/>
          <w:lang w:val="kk-KZ"/>
        </w:rPr>
        <w:t>1</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A72EBF">
        <w:rPr>
          <w:rFonts w:ascii="Times New Roman" w:hAnsi="Times New Roman" w:cs="Times New Roman"/>
          <w:sz w:val="24"/>
          <w:szCs w:val="24"/>
          <w:lang w:val="kk-KZ"/>
        </w:rPr>
        <w:t>2)</w:t>
      </w:r>
      <w:r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83B0E" w:rsidRPr="00B81FEC" w:rsidRDefault="00683B0E" w:rsidP="00683B0E">
      <w:pPr>
        <w:tabs>
          <w:tab w:val="left" w:pos="709"/>
        </w:tabs>
        <w:ind w:firstLine="709"/>
        <w:jc w:val="both"/>
        <w:rPr>
          <w:b w:val="0"/>
          <w:i w:val="0"/>
          <w:sz w:val="24"/>
          <w:szCs w:val="24"/>
          <w:lang w:val="kk-KZ"/>
        </w:rPr>
      </w:pPr>
      <w:r w:rsidRPr="00B81FE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83B0E" w:rsidRPr="00B81FEC" w:rsidRDefault="00683B0E" w:rsidP="00683B0E">
      <w:pPr>
        <w:ind w:firstLine="709"/>
        <w:jc w:val="both"/>
        <w:rPr>
          <w:b w:val="0"/>
          <w:i w:val="0"/>
          <w:sz w:val="24"/>
          <w:szCs w:val="24"/>
          <w:lang w:val="kk-KZ"/>
        </w:rPr>
      </w:pPr>
      <w:r w:rsidRPr="00B81FE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83B0E" w:rsidRPr="00B81FEC" w:rsidRDefault="00683B0E" w:rsidP="00683B0E">
      <w:pPr>
        <w:jc w:val="both"/>
        <w:rPr>
          <w:b w:val="0"/>
          <w:i w:val="0"/>
          <w:sz w:val="24"/>
          <w:szCs w:val="24"/>
          <w:lang w:val="kk-KZ"/>
        </w:rPr>
      </w:pPr>
      <w:r w:rsidRPr="00B81FE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683B0E" w:rsidRPr="00B81FEC" w:rsidRDefault="00683B0E" w:rsidP="00683B0E">
      <w:pPr>
        <w:ind w:firstLine="540"/>
        <w:jc w:val="both"/>
        <w:rPr>
          <w:b w:val="0"/>
          <w:i w:val="0"/>
          <w:sz w:val="24"/>
          <w:szCs w:val="24"/>
          <w:lang w:val="kk-KZ"/>
        </w:rPr>
      </w:pPr>
      <w:r w:rsidRPr="00B81FEC">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683B0E" w:rsidRPr="00AE0CFC" w:rsidRDefault="00683B0E" w:rsidP="00683B0E">
      <w:pPr>
        <w:tabs>
          <w:tab w:val="left" w:pos="9923"/>
        </w:tabs>
        <w:ind w:firstLine="709"/>
        <w:jc w:val="both"/>
        <w:rPr>
          <w:bCs w:val="0"/>
          <w:i w:val="0"/>
          <w:iCs w:val="0"/>
          <w:sz w:val="24"/>
          <w:szCs w:val="24"/>
          <w:lang w:val="kk-KZ"/>
        </w:rPr>
      </w:pPr>
      <w:r w:rsidRPr="00AE0CFC">
        <w:rPr>
          <w:bCs w:val="0"/>
          <w:i w:val="0"/>
          <w:iCs w:val="0"/>
          <w:sz w:val="24"/>
          <w:szCs w:val="24"/>
          <w:lang w:val="kk-KZ"/>
        </w:rPr>
        <w:t xml:space="preserve">Құжаттарды қабылдау мерзiмi </w:t>
      </w:r>
      <w:r w:rsidRPr="00B81FEC">
        <w:rPr>
          <w:i w:val="0"/>
          <w:sz w:val="24"/>
          <w:szCs w:val="24"/>
          <w:lang w:val="kk-KZ"/>
        </w:rPr>
        <w:t>ішкі</w:t>
      </w:r>
      <w:r w:rsidRPr="00AE0CFC">
        <w:rPr>
          <w:bCs w:val="0"/>
          <w:i w:val="0"/>
          <w:iCs w:val="0"/>
          <w:sz w:val="24"/>
          <w:szCs w:val="24"/>
          <w:lang w:val="kk-KZ"/>
        </w:rPr>
        <w:t xml:space="preserve">конкурс өткiзу туралы </w:t>
      </w:r>
      <w:r w:rsidRPr="00AE0CFC">
        <w:rPr>
          <w:b w:val="0"/>
          <w:bCs w:val="0"/>
          <w:i w:val="0"/>
          <w:iCs w:val="0"/>
          <w:sz w:val="24"/>
          <w:szCs w:val="24"/>
          <w:lang w:val="kk-KZ"/>
        </w:rPr>
        <w:t xml:space="preserve">хабарландыру уәкілеттіорганның ресми сайтында соңғы жарияланған күнінен бастап </w:t>
      </w:r>
      <w:r>
        <w:rPr>
          <w:b w:val="0"/>
          <w:bCs w:val="0"/>
          <w:i w:val="0"/>
          <w:iCs w:val="0"/>
          <w:sz w:val="24"/>
          <w:szCs w:val="24"/>
          <w:lang w:val="kk-KZ"/>
        </w:rPr>
        <w:t>3</w:t>
      </w:r>
      <w:r w:rsidRPr="00AE0CFC">
        <w:rPr>
          <w:b w:val="0"/>
          <w:bCs w:val="0"/>
          <w:i w:val="0"/>
          <w:iCs w:val="0"/>
          <w:sz w:val="24"/>
          <w:szCs w:val="24"/>
          <w:lang w:val="kk-KZ"/>
        </w:rPr>
        <w:t xml:space="preserve"> жұмыс күннің ішінде</w:t>
      </w:r>
      <w:r w:rsidRPr="004812D5">
        <w:rPr>
          <w:b w:val="0"/>
          <w:bCs w:val="0"/>
          <w:i w:val="0"/>
          <w:iCs w:val="0"/>
          <w:sz w:val="24"/>
          <w:szCs w:val="24"/>
          <w:lang w:val="kk-KZ"/>
        </w:rPr>
        <w:t>тапсырылуы тиіс.</w:t>
      </w:r>
    </w:p>
    <w:p w:rsidR="00683B0E" w:rsidRPr="00D218DF" w:rsidRDefault="00683B0E" w:rsidP="00683B0E">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p>
    <w:p w:rsidR="00683B0E" w:rsidRPr="00AE0CFC" w:rsidRDefault="00683B0E" w:rsidP="00683B0E">
      <w:pPr>
        <w:pStyle w:val="a4"/>
        <w:spacing w:before="0" w:beforeAutospacing="0" w:after="0" w:afterAutospacing="0"/>
        <w:ind w:firstLine="540"/>
        <w:jc w:val="both"/>
        <w:rPr>
          <w:lang w:val="kk-KZ"/>
        </w:rPr>
      </w:pPr>
      <w:r w:rsidRPr="00AE0CF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683B0E" w:rsidRPr="00AA00C3" w:rsidRDefault="00683B0E" w:rsidP="00683B0E">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83B0E" w:rsidRPr="00747F8C" w:rsidRDefault="00683B0E" w:rsidP="00683B0E">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Cs w:val="24"/>
          <w:lang w:val="kk-KZ"/>
        </w:rPr>
        <w:t>.</w:t>
      </w:r>
      <w:r w:rsidRPr="00747F8C">
        <w:rPr>
          <w:b w:val="0"/>
          <w:i w:val="0"/>
          <w:sz w:val="24"/>
          <w:szCs w:val="24"/>
          <w:lang w:val="kk-KZ"/>
        </w:rPr>
        <w:t>интернет-ресурсына орналастырылады.</w:t>
      </w:r>
    </w:p>
    <w:p w:rsidR="00683B0E" w:rsidRPr="00747F8C" w:rsidRDefault="00683B0E" w:rsidP="00683B0E">
      <w:pPr>
        <w:shd w:val="clear" w:color="auto" w:fill="FFFFFF"/>
        <w:ind w:firstLine="708"/>
        <w:jc w:val="both"/>
        <w:rPr>
          <w:b w:val="0"/>
          <w:i w:val="0"/>
          <w:sz w:val="24"/>
          <w:szCs w:val="24"/>
          <w:lang w:val="kk-KZ"/>
        </w:rPr>
      </w:pPr>
      <w:r w:rsidRPr="00747F8C">
        <w:rPr>
          <w:b w:val="0"/>
          <w:i w:val="0"/>
          <w:sz w:val="24"/>
          <w:szCs w:val="24"/>
          <w:lang w:val="kk-KZ"/>
        </w:rPr>
        <w:t>Ішкі конкурс Қазақстан Республикасының Мемлекеттік қызмет істері министрінің</w:t>
      </w:r>
      <w:r>
        <w:rPr>
          <w:b w:val="0"/>
          <w:i w:val="0"/>
          <w:sz w:val="24"/>
          <w:szCs w:val="24"/>
          <w:lang w:val="kk-KZ"/>
        </w:rPr>
        <w:t xml:space="preserve"> 2017 жылғы 21 а</w:t>
      </w:r>
      <w:r w:rsidRPr="00747F8C">
        <w:rPr>
          <w:b w:val="0"/>
          <w:i w:val="0"/>
          <w:sz w:val="24"/>
          <w:szCs w:val="24"/>
          <w:lang w:val="kk-KZ"/>
        </w:rPr>
        <w:t>қ</w:t>
      </w:r>
      <w:r>
        <w:rPr>
          <w:b w:val="0"/>
          <w:i w:val="0"/>
          <w:sz w:val="24"/>
          <w:szCs w:val="24"/>
          <w:lang w:val="kk-KZ"/>
        </w:rPr>
        <w:t>пандағы № 40</w:t>
      </w:r>
      <w:r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683B0E" w:rsidRDefault="00683B0E" w:rsidP="00683B0E">
      <w:pPr>
        <w:shd w:val="clear" w:color="auto" w:fill="FFFFFF"/>
        <w:ind w:firstLine="708"/>
        <w:jc w:val="both"/>
        <w:rPr>
          <w:b w:val="0"/>
          <w:i w:val="0"/>
          <w:sz w:val="24"/>
          <w:szCs w:val="24"/>
          <w:lang w:val="kk-KZ"/>
        </w:rPr>
      </w:pPr>
    </w:p>
    <w:p w:rsidR="001552B8" w:rsidRDefault="001552B8" w:rsidP="00683B0E">
      <w:pPr>
        <w:ind w:firstLine="708"/>
        <w:jc w:val="both"/>
        <w:rPr>
          <w:b w:val="0"/>
          <w:i w:val="0"/>
          <w:sz w:val="24"/>
          <w:szCs w:val="24"/>
          <w:lang w:val="kk-KZ"/>
        </w:rPr>
      </w:pPr>
    </w:p>
    <w:p w:rsidR="00F948E6" w:rsidRDefault="00F948E6" w:rsidP="001552B8">
      <w:pPr>
        <w:ind w:left="5954"/>
        <w:contextualSpacing/>
        <w:rPr>
          <w:color w:val="000000"/>
          <w:sz w:val="24"/>
          <w:szCs w:val="24"/>
          <w:lang w:val="kk-KZ"/>
        </w:rPr>
      </w:pPr>
    </w:p>
    <w:p w:rsidR="00F948E6" w:rsidRDefault="00F948E6" w:rsidP="001552B8">
      <w:pPr>
        <w:ind w:left="5954"/>
        <w:contextualSpacing/>
        <w:rPr>
          <w:color w:val="000000"/>
          <w:sz w:val="24"/>
          <w:szCs w:val="24"/>
          <w:lang w:val="kk-KZ"/>
        </w:rPr>
      </w:pPr>
    </w:p>
    <w:p w:rsidR="00F948E6" w:rsidRDefault="00F948E6" w:rsidP="001552B8">
      <w:pPr>
        <w:ind w:left="5954"/>
        <w:contextualSpacing/>
        <w:rPr>
          <w:color w:val="000000"/>
          <w:sz w:val="24"/>
          <w:szCs w:val="24"/>
          <w:lang w:val="kk-KZ"/>
        </w:rPr>
      </w:pPr>
    </w:p>
    <w:p w:rsidR="00F948E6" w:rsidRDefault="00F948E6" w:rsidP="001552B8">
      <w:pPr>
        <w:ind w:left="5954"/>
        <w:contextualSpacing/>
        <w:rPr>
          <w:color w:val="000000"/>
          <w:sz w:val="24"/>
          <w:szCs w:val="24"/>
          <w:lang w:val="kk-KZ"/>
        </w:rPr>
      </w:pPr>
    </w:p>
    <w:p w:rsidR="001552B8" w:rsidRPr="00897EAF" w:rsidRDefault="001552B8" w:rsidP="001552B8">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lastRenderedPageBreak/>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1552B8" w:rsidRPr="00897EAF" w:rsidRDefault="001552B8" w:rsidP="001552B8">
      <w:pPr>
        <w:ind w:left="5954"/>
        <w:contextualSpacing/>
        <w:rPr>
          <w:color w:val="000000"/>
          <w:sz w:val="24"/>
          <w:szCs w:val="24"/>
          <w:lang w:val="kk-KZ"/>
        </w:rPr>
      </w:pPr>
    </w:p>
    <w:p w:rsidR="001552B8" w:rsidRPr="00897EAF" w:rsidRDefault="001552B8" w:rsidP="001552B8">
      <w:pPr>
        <w:ind w:left="5954"/>
        <w:contextualSpacing/>
        <w:jc w:val="right"/>
        <w:rPr>
          <w:color w:val="000000"/>
          <w:sz w:val="24"/>
          <w:szCs w:val="24"/>
          <w:lang w:val="kk-KZ"/>
        </w:rPr>
      </w:pPr>
      <w:r w:rsidRPr="00897EAF">
        <w:rPr>
          <w:color w:val="000000"/>
          <w:sz w:val="24"/>
          <w:szCs w:val="24"/>
          <w:lang w:val="kk-KZ"/>
        </w:rPr>
        <w:t>Нысан</w:t>
      </w:r>
    </w:p>
    <w:p w:rsidR="001552B8" w:rsidRPr="00897EAF" w:rsidRDefault="001552B8" w:rsidP="001552B8">
      <w:pPr>
        <w:ind w:left="5954"/>
        <w:contextualSpacing/>
        <w:rPr>
          <w:color w:val="000000"/>
          <w:sz w:val="24"/>
          <w:szCs w:val="24"/>
          <w:lang w:val="kk-KZ"/>
        </w:rPr>
      </w:pPr>
    </w:p>
    <w:p w:rsidR="001552B8" w:rsidRPr="00897EAF" w:rsidRDefault="001552B8" w:rsidP="001552B8">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1552B8" w:rsidRPr="00897EAF" w:rsidRDefault="001552B8" w:rsidP="001552B8">
      <w:pPr>
        <w:ind w:firstLine="709"/>
        <w:contextualSpacing/>
        <w:rPr>
          <w:b w:val="0"/>
          <w:color w:val="000000"/>
          <w:sz w:val="24"/>
          <w:szCs w:val="24"/>
          <w:lang w:val="kk-KZ"/>
        </w:rPr>
      </w:pPr>
    </w:p>
    <w:p w:rsidR="001552B8" w:rsidRPr="00897EAF" w:rsidRDefault="001552B8" w:rsidP="001552B8">
      <w:pPr>
        <w:ind w:firstLine="709"/>
        <w:contextualSpacing/>
        <w:rPr>
          <w:b w:val="0"/>
          <w:color w:val="000000"/>
          <w:sz w:val="24"/>
          <w:szCs w:val="24"/>
          <w:lang w:val="kk-KZ"/>
        </w:rPr>
      </w:pPr>
    </w:p>
    <w:p w:rsidR="001552B8" w:rsidRPr="00897EAF" w:rsidRDefault="001552B8" w:rsidP="001552B8">
      <w:pPr>
        <w:contextualSpacing/>
        <w:rPr>
          <w:sz w:val="24"/>
          <w:szCs w:val="24"/>
          <w:lang w:val="kk-KZ"/>
        </w:rPr>
      </w:pPr>
      <w:r w:rsidRPr="00897EAF">
        <w:rPr>
          <w:b w:val="0"/>
          <w:color w:val="000000"/>
          <w:sz w:val="24"/>
          <w:szCs w:val="24"/>
          <w:lang w:val="kk-KZ"/>
        </w:rPr>
        <w:t>Өтініш</w:t>
      </w:r>
    </w:p>
    <w:p w:rsidR="001552B8" w:rsidRPr="00897EAF" w:rsidRDefault="001552B8" w:rsidP="001552B8">
      <w:pPr>
        <w:ind w:firstLine="709"/>
        <w:contextualSpacing/>
        <w:rPr>
          <w:color w:val="000000"/>
          <w:sz w:val="24"/>
          <w:szCs w:val="24"/>
          <w:lang w:val="kk-KZ"/>
        </w:rPr>
      </w:pP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 xml:space="preserve">      </w:t>
      </w:r>
    </w:p>
    <w:p w:rsidR="001552B8" w:rsidRPr="00897EAF" w:rsidRDefault="001552B8" w:rsidP="001552B8">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1552B8" w:rsidRPr="00897EAF" w:rsidRDefault="001552B8" w:rsidP="001552B8">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1552B8" w:rsidRPr="00897EAF" w:rsidRDefault="001552B8" w:rsidP="001552B8">
      <w:pPr>
        <w:contextualSpacing/>
        <w:rPr>
          <w:color w:val="000000"/>
          <w:sz w:val="24"/>
          <w:szCs w:val="24"/>
          <w:lang w:val="kk-KZ"/>
        </w:rPr>
      </w:pPr>
      <w:r w:rsidRPr="00897EAF">
        <w:rPr>
          <w:color w:val="000000"/>
          <w:sz w:val="24"/>
          <w:szCs w:val="24"/>
          <w:lang w:val="kk-KZ"/>
        </w:rPr>
        <w:t>____________________________________________________________________</w:t>
      </w:r>
    </w:p>
    <w:p w:rsidR="001552B8" w:rsidRPr="00897EAF" w:rsidRDefault="001552B8" w:rsidP="001552B8">
      <w:pPr>
        <w:contextualSpacing/>
        <w:rPr>
          <w:color w:val="000000"/>
          <w:sz w:val="24"/>
          <w:szCs w:val="24"/>
          <w:lang w:val="kk-KZ"/>
        </w:rPr>
      </w:pPr>
      <w:r w:rsidRPr="00897EAF">
        <w:rPr>
          <w:color w:val="000000"/>
          <w:sz w:val="24"/>
          <w:szCs w:val="24"/>
          <w:lang w:val="kk-KZ"/>
        </w:rPr>
        <w:t>____________________________________________________________________</w:t>
      </w:r>
    </w:p>
    <w:p w:rsidR="001552B8" w:rsidRPr="00897EAF" w:rsidRDefault="001552B8" w:rsidP="001552B8">
      <w:pPr>
        <w:contextualSpacing/>
        <w:rPr>
          <w:color w:val="000000"/>
          <w:sz w:val="24"/>
          <w:szCs w:val="24"/>
          <w:lang w:val="kk-KZ"/>
        </w:rPr>
      </w:pPr>
      <w:r w:rsidRPr="00897EAF">
        <w:rPr>
          <w:color w:val="000000"/>
          <w:sz w:val="24"/>
          <w:szCs w:val="24"/>
          <w:lang w:val="kk-KZ"/>
        </w:rPr>
        <w:t xml:space="preserve">      </w:t>
      </w:r>
    </w:p>
    <w:p w:rsidR="001552B8" w:rsidRPr="00897EAF" w:rsidRDefault="001552B8" w:rsidP="001552B8">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1552B8" w:rsidRPr="00897EAF" w:rsidRDefault="001552B8" w:rsidP="001552B8">
      <w:pPr>
        <w:ind w:firstLine="709"/>
        <w:contextualSpacing/>
        <w:rPr>
          <w:color w:val="000000"/>
          <w:sz w:val="24"/>
          <w:szCs w:val="24"/>
          <w:lang w:val="kk-KZ"/>
        </w:rPr>
      </w:pPr>
    </w:p>
    <w:p w:rsidR="001552B8" w:rsidRPr="00897EAF" w:rsidRDefault="001552B8" w:rsidP="001552B8">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1552B8" w:rsidRPr="00897EAF" w:rsidRDefault="001552B8" w:rsidP="001552B8">
      <w:pPr>
        <w:ind w:firstLine="709"/>
        <w:contextualSpacing/>
        <w:rPr>
          <w:color w:val="000000"/>
          <w:sz w:val="24"/>
          <w:szCs w:val="24"/>
          <w:lang w:val="kk-KZ"/>
        </w:rPr>
      </w:pP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«___»_______________ 20 __ ж.</w:t>
      </w:r>
    </w:p>
    <w:p w:rsidR="001552B8" w:rsidRPr="002331AD" w:rsidRDefault="001552B8" w:rsidP="001552B8">
      <w:pPr>
        <w:ind w:firstLine="708"/>
        <w:contextualSpacing/>
        <w:jc w:val="both"/>
        <w:rPr>
          <w:b w:val="0"/>
          <w:i w:val="0"/>
          <w:sz w:val="24"/>
          <w:szCs w:val="24"/>
          <w:lang w:val="kk-KZ"/>
        </w:rPr>
      </w:pPr>
    </w:p>
    <w:p w:rsidR="00B35954" w:rsidRPr="00797A34" w:rsidRDefault="00B35954" w:rsidP="001552B8">
      <w:pPr>
        <w:ind w:firstLine="708"/>
        <w:jc w:val="both"/>
        <w:rPr>
          <w:b w:val="0"/>
          <w:sz w:val="24"/>
          <w:szCs w:val="24"/>
          <w:lang w:val="kk-KZ"/>
        </w:rPr>
      </w:pPr>
    </w:p>
    <w:sectPr w:rsidR="00B35954" w:rsidRPr="00797A34"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panose1 w:val="00000000000000000000"/>
    <w:charset w:val="CC"/>
    <w:family w:val="roman"/>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451C2"/>
    <w:rsid w:val="000A3D7D"/>
    <w:rsid w:val="000A7C07"/>
    <w:rsid w:val="000C76EF"/>
    <w:rsid w:val="00112E6A"/>
    <w:rsid w:val="00130BA3"/>
    <w:rsid w:val="00130CA2"/>
    <w:rsid w:val="0015284A"/>
    <w:rsid w:val="001552B8"/>
    <w:rsid w:val="001653BE"/>
    <w:rsid w:val="00167EA3"/>
    <w:rsid w:val="00181181"/>
    <w:rsid w:val="001922C6"/>
    <w:rsid w:val="001B1CDA"/>
    <w:rsid w:val="001F4D0D"/>
    <w:rsid w:val="002031C0"/>
    <w:rsid w:val="00214179"/>
    <w:rsid w:val="00281AE1"/>
    <w:rsid w:val="002C067F"/>
    <w:rsid w:val="002D2483"/>
    <w:rsid w:val="002D48A7"/>
    <w:rsid w:val="0037731C"/>
    <w:rsid w:val="00413676"/>
    <w:rsid w:val="0042409F"/>
    <w:rsid w:val="00493480"/>
    <w:rsid w:val="004C000C"/>
    <w:rsid w:val="00507FE3"/>
    <w:rsid w:val="00525913"/>
    <w:rsid w:val="00582AE9"/>
    <w:rsid w:val="005C4295"/>
    <w:rsid w:val="00647407"/>
    <w:rsid w:val="00675AC7"/>
    <w:rsid w:val="00683B0E"/>
    <w:rsid w:val="006C48A7"/>
    <w:rsid w:val="007707FF"/>
    <w:rsid w:val="0078057E"/>
    <w:rsid w:val="007C666F"/>
    <w:rsid w:val="008170DF"/>
    <w:rsid w:val="00821417"/>
    <w:rsid w:val="0089655C"/>
    <w:rsid w:val="00896D29"/>
    <w:rsid w:val="008A307F"/>
    <w:rsid w:val="008B0098"/>
    <w:rsid w:val="008E2949"/>
    <w:rsid w:val="008E3178"/>
    <w:rsid w:val="008F613E"/>
    <w:rsid w:val="009220F1"/>
    <w:rsid w:val="00946B22"/>
    <w:rsid w:val="009C707F"/>
    <w:rsid w:val="009F7568"/>
    <w:rsid w:val="00A0655F"/>
    <w:rsid w:val="00A66ADF"/>
    <w:rsid w:val="00A74D6A"/>
    <w:rsid w:val="00A847B2"/>
    <w:rsid w:val="00A872C6"/>
    <w:rsid w:val="00AA5A3D"/>
    <w:rsid w:val="00AC26A0"/>
    <w:rsid w:val="00B0138A"/>
    <w:rsid w:val="00B13C6B"/>
    <w:rsid w:val="00B16E90"/>
    <w:rsid w:val="00B229B5"/>
    <w:rsid w:val="00B35954"/>
    <w:rsid w:val="00B6013C"/>
    <w:rsid w:val="00B73643"/>
    <w:rsid w:val="00BC609E"/>
    <w:rsid w:val="00BF2964"/>
    <w:rsid w:val="00C1464F"/>
    <w:rsid w:val="00C60DCA"/>
    <w:rsid w:val="00C83005"/>
    <w:rsid w:val="00C8420E"/>
    <w:rsid w:val="00C92A9C"/>
    <w:rsid w:val="00CA58BF"/>
    <w:rsid w:val="00CC1969"/>
    <w:rsid w:val="00D03D0D"/>
    <w:rsid w:val="00D33F9D"/>
    <w:rsid w:val="00DC2303"/>
    <w:rsid w:val="00E01A73"/>
    <w:rsid w:val="00E01A97"/>
    <w:rsid w:val="00E10F54"/>
    <w:rsid w:val="00E13086"/>
    <w:rsid w:val="00E135EA"/>
    <w:rsid w:val="00E27190"/>
    <w:rsid w:val="00E418E5"/>
    <w:rsid w:val="00E43982"/>
    <w:rsid w:val="00E71BF8"/>
    <w:rsid w:val="00EB0181"/>
    <w:rsid w:val="00EB588C"/>
    <w:rsid w:val="00F30EE4"/>
    <w:rsid w:val="00F616A9"/>
    <w:rsid w:val="00F948E6"/>
    <w:rsid w:val="00F97EE3"/>
    <w:rsid w:val="00FA0DD7"/>
    <w:rsid w:val="00FD1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C44F1"/>
  <w15:docId w15:val="{931B9819-5872-4514-8D95-EC7BC0FF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Без интервала1"/>
    <w:rsid w:val="00130BA3"/>
    <w:rPr>
      <w:rFonts w:eastAsia="Times New Roman"/>
      <w:sz w:val="22"/>
      <w:szCs w:val="22"/>
    </w:rPr>
  </w:style>
  <w:style w:type="paragraph" w:customStyle="1" w:styleId="10">
    <w:name w:val="Абзац списка1"/>
    <w:basedOn w:val="a"/>
    <w:rsid w:val="001552B8"/>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NoSpacing1">
    <w:name w:val="No Spacing1"/>
    <w:rsid w:val="00683B0E"/>
    <w:rPr>
      <w:rFonts w:eastAsia="Times New Roman"/>
      <w:sz w:val="22"/>
      <w:szCs w:val="22"/>
    </w:rPr>
  </w:style>
  <w:style w:type="paragraph" w:styleId="ab">
    <w:name w:val="Body Text Indent"/>
    <w:basedOn w:val="a"/>
    <w:link w:val="ac"/>
    <w:rsid w:val="002C067F"/>
    <w:pPr>
      <w:spacing w:after="120"/>
      <w:ind w:left="283"/>
    </w:pPr>
  </w:style>
  <w:style w:type="character" w:customStyle="1" w:styleId="ac">
    <w:name w:val="Основной текст с отступом Знак"/>
    <w:basedOn w:val="a0"/>
    <w:link w:val="ab"/>
    <w:rsid w:val="002C067F"/>
    <w:rPr>
      <w:rFonts w:ascii="Times New Roman" w:eastAsia="Times New Roman" w:hAnsi="Times New Roman"/>
      <w:b/>
      <w:bCs/>
      <w:i/>
      <w:iCs/>
      <w:sz w:val="28"/>
      <w:szCs w:val="28"/>
    </w:rPr>
  </w:style>
  <w:style w:type="paragraph" w:styleId="ad">
    <w:name w:val="List Paragraph"/>
    <w:basedOn w:val="a"/>
    <w:uiPriority w:val="34"/>
    <w:qFormat/>
    <w:rsid w:val="002C067F"/>
    <w:pPr>
      <w:ind w:left="720"/>
      <w:contextualSpacing/>
    </w:pPr>
  </w:style>
  <w:style w:type="paragraph" w:customStyle="1" w:styleId="23">
    <w:name w:val="Абзац списка2"/>
    <w:basedOn w:val="a"/>
    <w:rsid w:val="002C067F"/>
    <w:pPr>
      <w:widowControl/>
      <w:spacing w:after="200" w:line="276" w:lineRule="auto"/>
      <w:ind w:left="720"/>
      <w:contextualSpacing/>
      <w:jc w:val="left"/>
    </w:pPr>
    <w:rPr>
      <w:rFonts w:ascii="Consolas" w:hAnsi="Consolas" w:cs="Consolas"/>
      <w:b w:val="0"/>
      <w:bCs w:val="0"/>
      <w:i w:val="0"/>
      <w:i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83119">
      <w:bodyDiv w:val="1"/>
      <w:marLeft w:val="0"/>
      <w:marRight w:val="0"/>
      <w:marTop w:val="0"/>
      <w:marBottom w:val="0"/>
      <w:divBdr>
        <w:top w:val="none" w:sz="0" w:space="0" w:color="auto"/>
        <w:left w:val="none" w:sz="0" w:space="0" w:color="auto"/>
        <w:bottom w:val="none" w:sz="0" w:space="0" w:color="auto"/>
        <w:right w:val="none" w:sz="0" w:space="0" w:color="auto"/>
      </w:divBdr>
    </w:div>
    <w:div w:id="6076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zim_1803@taxea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8979</CharactersWithSpaces>
  <SharedDoc>false</SharedDoc>
  <HLinks>
    <vt:vector size="24" baseType="variant">
      <vt:variant>
        <vt:i4>6094895</vt:i4>
      </vt:variant>
      <vt:variant>
        <vt:i4>9</vt:i4>
      </vt:variant>
      <vt:variant>
        <vt:i4>0</vt:i4>
      </vt:variant>
      <vt:variant>
        <vt:i4>5</vt:i4>
      </vt:variant>
      <vt:variant>
        <vt:lpwstr>mailto:mvalikhanova@taxeast.mgd.kz</vt:lpwstr>
      </vt:variant>
      <vt:variant>
        <vt:lpwstr/>
      </vt:variant>
      <vt:variant>
        <vt:i4>6553684</vt:i4>
      </vt:variant>
      <vt:variant>
        <vt:i4>6</vt:i4>
      </vt:variant>
      <vt:variant>
        <vt:i4>0</vt:i4>
      </vt:variant>
      <vt:variant>
        <vt:i4>5</vt:i4>
      </vt:variant>
      <vt:variant>
        <vt:lpwstr>mailto:m.valikhanova@kgd.gov.kz</vt:lpwstr>
      </vt:variant>
      <vt:variant>
        <vt:lpwstr/>
      </vt:variant>
      <vt:variant>
        <vt:i4>6094895</vt:i4>
      </vt:variant>
      <vt:variant>
        <vt:i4>3</vt:i4>
      </vt:variant>
      <vt:variant>
        <vt:i4>0</vt:i4>
      </vt:variant>
      <vt:variant>
        <vt:i4>5</vt:i4>
      </vt:variant>
      <vt:variant>
        <vt:lpwstr>mailto:mvalikhanova@taxeast.mgd.kz</vt:lpwstr>
      </vt:variant>
      <vt:variant>
        <vt:lpwstr/>
      </vt:variant>
      <vt:variant>
        <vt:i4>6553684</vt:i4>
      </vt:variant>
      <vt:variant>
        <vt:i4>0</vt:i4>
      </vt:variant>
      <vt:variant>
        <vt:i4>0</vt:i4>
      </vt:variant>
      <vt:variant>
        <vt:i4>5</vt:i4>
      </vt:variant>
      <vt:variant>
        <vt:lpwstr>mailto:m.valikhanova@kgd.gov.kz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subject/>
  <dc:creator>User</dc:creator>
  <cp:keywords/>
  <dc:description/>
  <cp:lastModifiedBy>Мадина Валихановна Валиханова</cp:lastModifiedBy>
  <cp:revision>3</cp:revision>
  <cp:lastPrinted>2016-07-27T05:56:00Z</cp:lastPrinted>
  <dcterms:created xsi:type="dcterms:W3CDTF">2018-01-26T06:22:00Z</dcterms:created>
  <dcterms:modified xsi:type="dcterms:W3CDTF">2018-01-26T07:08:00Z</dcterms:modified>
</cp:coreProperties>
</file>