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B" w:rsidRDefault="00A70130" w:rsidP="00B6322F">
      <w:pPr>
        <w:pStyle w:val="a6"/>
        <w:spacing w:before="0" w:beforeAutospacing="0" w:after="0" w:afterAutospacing="0"/>
        <w:jc w:val="both"/>
        <w:rPr>
          <w:b/>
          <w:color w:val="000000"/>
          <w:spacing w:val="2"/>
          <w:shd w:val="clear" w:color="auto" w:fill="FFFFFF"/>
          <w:lang w:val="kk-KZ"/>
        </w:rPr>
      </w:pPr>
      <w:r w:rsidRPr="0003708C">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03708C">
        <w:rPr>
          <w:b/>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B6322F" w:rsidRPr="0003708C">
        <w:rPr>
          <w:b/>
          <w:color w:val="000000"/>
          <w:spacing w:val="2"/>
          <w:sz w:val="28"/>
          <w:szCs w:val="28"/>
          <w:shd w:val="clear" w:color="auto" w:fill="FFFFFF"/>
          <w:lang w:val="kk-KZ"/>
        </w:rPr>
        <w:t xml:space="preserve"> </w:t>
      </w:r>
      <w:r w:rsidR="00BC2EB9" w:rsidRPr="00BC2EB9">
        <w:rPr>
          <w:b/>
          <w:color w:val="000000"/>
          <w:spacing w:val="2"/>
          <w:szCs w:val="24"/>
          <w:shd w:val="clear" w:color="auto" w:fill="FFFFFF"/>
          <w:lang w:val="kk-KZ"/>
        </w:rPr>
        <w:t>өткізуді</w:t>
      </w:r>
      <w:r w:rsidR="00BC2EB9">
        <w:rPr>
          <w:b/>
          <w:color w:val="000000"/>
          <w:spacing w:val="2"/>
          <w:sz w:val="28"/>
          <w:szCs w:val="28"/>
          <w:shd w:val="clear" w:color="auto" w:fill="FFFFFF"/>
          <w:lang w:val="kk-KZ"/>
        </w:rPr>
        <w:t xml:space="preserve"> </w:t>
      </w:r>
      <w:r w:rsidR="00BC2EB9" w:rsidRPr="00BC2EB9">
        <w:rPr>
          <w:b/>
          <w:color w:val="000000"/>
          <w:spacing w:val="2"/>
          <w:szCs w:val="24"/>
          <w:shd w:val="clear" w:color="auto" w:fill="FFFFFF"/>
          <w:lang w:val="kk-KZ"/>
        </w:rPr>
        <w:t>хабарл</w:t>
      </w:r>
      <w:r w:rsidR="00B6322F" w:rsidRPr="0003708C">
        <w:rPr>
          <w:b/>
          <w:color w:val="000000"/>
          <w:spacing w:val="2"/>
          <w:shd w:val="clear" w:color="auto" w:fill="FFFFFF"/>
          <w:lang w:val="kk-KZ"/>
        </w:rPr>
        <w:t>айды</w:t>
      </w:r>
    </w:p>
    <w:p w:rsidR="00C15014" w:rsidRDefault="00C3027B" w:rsidP="00C15014">
      <w:pPr>
        <w:jc w:val="both"/>
        <w:rPr>
          <w:i w:val="0"/>
          <w:sz w:val="24"/>
          <w:szCs w:val="24"/>
          <w:lang w:val="kk-KZ"/>
        </w:rPr>
      </w:pPr>
      <w:r>
        <w:rPr>
          <w:i w:val="0"/>
          <w:lang w:val="kk-KZ"/>
        </w:rPr>
        <w:t xml:space="preserve">Құжаттарды қабылдау мерзiмi  </w:t>
      </w:r>
      <w:r w:rsidR="00BC2EB9" w:rsidRPr="009431B7">
        <w:rPr>
          <w:i w:val="0"/>
          <w:color w:val="000000"/>
          <w:szCs w:val="24"/>
          <w:lang w:val="kk-KZ"/>
        </w:rPr>
        <w:t>(3 жұмыс күні), ол ішкі конкурс өткізу туралы хабарландыру соңғы жарияланғаннан кейін келесі жұмыс күнінен есептеледі</w:t>
      </w:r>
      <w:r>
        <w:rPr>
          <w:i w:val="0"/>
          <w:lang w:val="kk-KZ"/>
        </w:rPr>
        <w:t xml:space="preserve">   </w:t>
      </w:r>
      <w:r w:rsidR="007B730A">
        <w:rPr>
          <w:i w:val="0"/>
          <w:lang w:val="kk-KZ"/>
        </w:rPr>
        <w:t xml:space="preserve">  </w:t>
      </w:r>
      <w:r w:rsidR="00C15014">
        <w:rPr>
          <w:i w:val="0"/>
          <w:color w:val="000000"/>
          <w:sz w:val="24"/>
          <w:szCs w:val="24"/>
          <w:lang w:val="kk-KZ"/>
        </w:rPr>
        <w:t>2017 жылдың 27 қарашасынан бастап 2017 жылғы 29 қарашаны қоса алғанда</w:t>
      </w:r>
    </w:p>
    <w:p w:rsidR="00C3027B" w:rsidRDefault="00C3027B" w:rsidP="00C3027B">
      <w:pPr>
        <w:pStyle w:val="3"/>
        <w:ind w:firstLine="567"/>
        <w:rPr>
          <w:rFonts w:ascii="Times New Roman" w:hAnsi="Times New Roman"/>
          <w:bCs/>
          <w:i w:val="0"/>
          <w:iCs/>
          <w:color w:val="auto"/>
          <w:lang w:val="kk-KZ"/>
        </w:rPr>
      </w:pPr>
      <w:bookmarkStart w:id="0" w:name="_GoBack"/>
      <w:bookmarkEnd w:id="0"/>
    </w:p>
    <w:p w:rsidR="00953B77" w:rsidRPr="00953B77" w:rsidRDefault="00953B77" w:rsidP="00953B77">
      <w:pPr>
        <w:rPr>
          <w:lang w:val="kk-KZ"/>
        </w:rPr>
      </w:pPr>
    </w:p>
    <w:p w:rsidR="00B6322F" w:rsidRPr="0003708C" w:rsidRDefault="00BD2C9B" w:rsidP="00B6322F">
      <w:pPr>
        <w:pStyle w:val="a6"/>
        <w:spacing w:before="0" w:beforeAutospacing="0" w:after="0" w:afterAutospacing="0"/>
        <w:jc w:val="both"/>
        <w:rPr>
          <w:b/>
          <w:bCs/>
          <w:iCs/>
          <w:lang w:val="kk-KZ"/>
        </w:rPr>
      </w:pPr>
      <w:r w:rsidRPr="0003708C">
        <w:rPr>
          <w:b/>
          <w:szCs w:val="24"/>
          <w:lang w:val="kk-KZ"/>
        </w:rPr>
        <w:t>07130</w:t>
      </w:r>
      <w:r>
        <w:rPr>
          <w:b/>
          <w:szCs w:val="24"/>
          <w:lang w:val="kk-KZ"/>
        </w:rPr>
        <w:t>0</w:t>
      </w:r>
      <w:r w:rsidRPr="0003708C">
        <w:rPr>
          <w:b/>
          <w:szCs w:val="24"/>
          <w:lang w:val="kk-KZ"/>
        </w:rPr>
        <w:t>, Риддер  қаласы, Кунаев  көшесі, 40-үй, анықтама үшін телефон: 8(72336)</w:t>
      </w:r>
      <w:r w:rsidRPr="00BD2C9B">
        <w:rPr>
          <w:rFonts w:ascii="Arial" w:hAnsi="Arial" w:cs="Arial"/>
          <w:b/>
          <w:sz w:val="20"/>
          <w:lang w:val="kk-KZ"/>
        </w:rPr>
        <w:t xml:space="preserve"> </w:t>
      </w:r>
      <w:r w:rsidRPr="00BD2C9B">
        <w:rPr>
          <w:b/>
          <w:szCs w:val="24"/>
          <w:lang w:val="kk-KZ"/>
        </w:rPr>
        <w:t>4-09-31</w:t>
      </w:r>
      <w:r w:rsidRPr="0003708C">
        <w:rPr>
          <w:b/>
          <w:szCs w:val="24"/>
          <w:lang w:val="kk-KZ"/>
        </w:rPr>
        <w:t>, , e-mail: vzim2_1814@taxeast.mgd.kz,</w:t>
      </w:r>
      <w:r w:rsidRPr="00BD2C9B">
        <w:rPr>
          <w:b/>
          <w:szCs w:val="24"/>
          <w:lang w:val="kk-KZ"/>
        </w:rPr>
        <w:t xml:space="preserve"> </w:t>
      </w:r>
      <w:hyperlink r:id="rId5" w:history="1">
        <w:r w:rsidRPr="0003708C">
          <w:rPr>
            <w:rStyle w:val="a8"/>
            <w:rFonts w:ascii="Times New Roman" w:hAnsi="Times New Roman"/>
            <w:b/>
            <w:color w:val="auto"/>
            <w:sz w:val="24"/>
            <w:szCs w:val="24"/>
            <w:u w:val="none"/>
            <w:lang w:val="kk-KZ"/>
          </w:rPr>
          <w:t>ridder@taxeast.nalog.kz</w:t>
        </w:r>
      </w:hyperlink>
      <w:r w:rsidRPr="0003708C">
        <w:rPr>
          <w:b/>
          <w:szCs w:val="24"/>
          <w:lang w:val="kk-KZ"/>
        </w:rPr>
        <w:t xml:space="preserve">, </w:t>
      </w:r>
      <w:hyperlink r:id="rId6" w:history="1">
        <w:r w:rsidRPr="0003708C">
          <w:rPr>
            <w:rStyle w:val="a8"/>
            <w:rFonts w:ascii="Times New Roman" w:hAnsi="Times New Roman"/>
            <w:b/>
            <w:color w:val="auto"/>
            <w:sz w:val="24"/>
            <w:szCs w:val="24"/>
            <w:u w:val="none"/>
            <w:lang w:val="kk-KZ"/>
          </w:rPr>
          <w:t>A.Karic@kgd.gov.kz</w:t>
        </w:r>
      </w:hyperlink>
    </w:p>
    <w:p w:rsidR="008F5BFC" w:rsidRPr="008F5BFC" w:rsidRDefault="008F5BFC" w:rsidP="008F5BFC">
      <w:pPr>
        <w:ind w:firstLine="708"/>
        <w:jc w:val="both"/>
        <w:rPr>
          <w:i w:val="0"/>
          <w:sz w:val="24"/>
          <w:szCs w:val="24"/>
          <w:lang w:val="kk-KZ"/>
        </w:rPr>
      </w:pPr>
    </w:p>
    <w:p w:rsidR="00A70130" w:rsidRDefault="00A70130" w:rsidP="00FE0F7A">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2C78AF" w:rsidRDefault="002C78AF" w:rsidP="002C78AF">
      <w:pPr>
        <w:ind w:firstLine="567"/>
        <w:jc w:val="both"/>
        <w:rPr>
          <w:b w:val="0"/>
          <w:i w:val="0"/>
          <w:sz w:val="24"/>
          <w:szCs w:val="24"/>
          <w:lang w:val="kk-KZ"/>
        </w:rPr>
      </w:pPr>
      <w:r w:rsidRPr="00493F0E">
        <w:rPr>
          <w:i w:val="0"/>
          <w:spacing w:val="2"/>
          <w:sz w:val="24"/>
          <w:szCs w:val="24"/>
          <w:lang w:val="kk-KZ"/>
        </w:rPr>
        <w:t>С-R-</w:t>
      </w:r>
      <w:r>
        <w:rPr>
          <w:i w:val="0"/>
          <w:spacing w:val="2"/>
          <w:sz w:val="24"/>
          <w:szCs w:val="24"/>
          <w:lang w:val="kk-KZ"/>
        </w:rPr>
        <w:t>3</w:t>
      </w:r>
      <w:r w:rsidRPr="00493F0E">
        <w:rPr>
          <w:i w:val="0"/>
          <w:spacing w:val="2"/>
          <w:sz w:val="24"/>
          <w:szCs w:val="24"/>
          <w:lang w:val="kk-KZ"/>
        </w:rPr>
        <w:t xml:space="preserve"> санаты үшін:</w:t>
      </w:r>
      <w:r w:rsidRPr="00493F0E">
        <w:rPr>
          <w:b w:val="0"/>
          <w:i w:val="0"/>
          <w:spacing w:val="2"/>
          <w:sz w:val="24"/>
          <w:szCs w:val="24"/>
          <w:lang w:val="kk-KZ"/>
        </w:rPr>
        <w:t xml:space="preserve"> </w:t>
      </w:r>
      <w:r w:rsidRPr="002B6B79">
        <w:rPr>
          <w:b w:val="0"/>
          <w:i w:val="0"/>
          <w:sz w:val="24"/>
          <w:szCs w:val="24"/>
          <w:lang w:val="kk-KZ"/>
        </w:rPr>
        <w:t>мемлекеттік әкімшілік лауазымдары санаттарына келесідей үлгілік біліктілік талаптары белгіленеді:</w:t>
      </w:r>
    </w:p>
    <w:p w:rsidR="002C78AF" w:rsidRPr="002B6B79" w:rsidRDefault="002C78AF" w:rsidP="002C78AF">
      <w:pPr>
        <w:ind w:firstLine="567"/>
        <w:jc w:val="both"/>
        <w:rPr>
          <w:b w:val="0"/>
          <w:i w:val="0"/>
          <w:sz w:val="24"/>
          <w:szCs w:val="24"/>
          <w:lang w:val="kk-KZ"/>
        </w:rPr>
      </w:pPr>
      <w:r w:rsidRPr="002B6B79">
        <w:rPr>
          <w:b w:val="0"/>
          <w:bCs w:val="0"/>
          <w:i w:val="0"/>
          <w:iCs w:val="0"/>
          <w:sz w:val="24"/>
          <w:szCs w:val="24"/>
          <w:lang w:val="kk-KZ"/>
        </w:rPr>
        <w:t>жоғары білім;</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жұмыс тәжірибесі келесі талаптардың біріне сәйкес болуы тиіс:</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C78AF" w:rsidRPr="002B6B79" w:rsidRDefault="002C78AF" w:rsidP="002C78AF">
      <w:pPr>
        <w:jc w:val="both"/>
        <w:rPr>
          <w:b w:val="0"/>
          <w:bCs w:val="0"/>
          <w:i w:val="0"/>
          <w:iCs w:val="0"/>
          <w:sz w:val="24"/>
          <w:szCs w:val="24"/>
          <w:lang w:val="kk-KZ"/>
        </w:rPr>
      </w:pPr>
      <w:r w:rsidRPr="002B6B79">
        <w:rPr>
          <w:b w:val="0"/>
          <w:bCs w:val="0"/>
          <w:i w:val="0"/>
          <w:iCs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     </w:t>
      </w:r>
    </w:p>
    <w:p w:rsidR="002C78AF" w:rsidRPr="002B6B79" w:rsidRDefault="002C78AF" w:rsidP="002C78AF">
      <w:pPr>
        <w:jc w:val="both"/>
        <w:rPr>
          <w:b w:val="0"/>
          <w:i w:val="0"/>
          <w:sz w:val="24"/>
          <w:szCs w:val="24"/>
          <w:lang w:val="kk-KZ"/>
        </w:rPr>
      </w:pPr>
      <w:r w:rsidRPr="002B6B79">
        <w:rPr>
          <w:b w:val="0"/>
          <w:bCs w:val="0"/>
          <w:i w:val="0"/>
          <w:iCs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C78AF" w:rsidRPr="00493F0E" w:rsidRDefault="002C78AF" w:rsidP="002C78AF">
      <w:pPr>
        <w:ind w:firstLine="567"/>
        <w:jc w:val="both"/>
        <w:rPr>
          <w:rFonts w:ascii="Courier New" w:hAnsi="Courier New" w:cs="Courier New"/>
          <w:color w:val="000000"/>
          <w:spacing w:val="2"/>
          <w:sz w:val="20"/>
          <w:szCs w:val="20"/>
          <w:shd w:val="clear" w:color="auto" w:fill="FFFFFF"/>
          <w:lang w:val="kk-KZ"/>
        </w:rPr>
      </w:pPr>
    </w:p>
    <w:p w:rsidR="002C78AF" w:rsidRPr="00493F0E" w:rsidRDefault="002C78AF" w:rsidP="002C78AF">
      <w:pPr>
        <w:jc w:val="both"/>
        <w:rPr>
          <w:b w:val="0"/>
          <w:i w:val="0"/>
          <w:sz w:val="24"/>
          <w:szCs w:val="24"/>
          <w:lang w:val="kk-KZ"/>
        </w:rPr>
      </w:pPr>
      <w:r w:rsidRPr="00493F0E">
        <w:rPr>
          <w:b w:val="0"/>
          <w:i w:val="0"/>
          <w:sz w:val="24"/>
          <w:szCs w:val="24"/>
          <w:lang w:val="kk-KZ"/>
        </w:rPr>
        <w:t>     </w:t>
      </w:r>
      <w:bookmarkStart w:id="1" w:name="z171"/>
      <w:bookmarkEnd w:id="1"/>
      <w:r w:rsidRPr="00493F0E">
        <w:rPr>
          <w:b w:val="0"/>
          <w:i w:val="0"/>
          <w:sz w:val="24"/>
          <w:szCs w:val="24"/>
          <w:lang w:val="kk-KZ"/>
        </w:rPr>
        <w:t xml:space="preserve">      </w:t>
      </w:r>
    </w:p>
    <w:p w:rsidR="002C78AF" w:rsidRPr="00493F0E" w:rsidRDefault="002C78AF" w:rsidP="002C78AF">
      <w:pPr>
        <w:tabs>
          <w:tab w:val="left" w:pos="-1405"/>
          <w:tab w:val="left" w:pos="9554"/>
        </w:tabs>
        <w:ind w:left="-1405" w:right="266" w:firstLine="1972"/>
        <w:jc w:val="both"/>
        <w:outlineLvl w:val="0"/>
        <w:rPr>
          <w:i w:val="0"/>
          <w:sz w:val="24"/>
          <w:szCs w:val="24"/>
          <w:lang w:val="kk-KZ"/>
        </w:rPr>
      </w:pPr>
      <w:r w:rsidRPr="00493F0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C78AF" w:rsidRPr="00493F0E" w:rsidTr="00EC164E">
        <w:trPr>
          <w:cantSplit/>
          <w:trHeight w:val="20"/>
        </w:trPr>
        <w:tc>
          <w:tcPr>
            <w:tcW w:w="1722" w:type="dxa"/>
            <w:vMerge w:val="restart"/>
            <w:vAlign w:val="center"/>
          </w:tcPr>
          <w:p w:rsidR="002C78AF" w:rsidRPr="00493F0E" w:rsidRDefault="002C78AF" w:rsidP="00EC164E">
            <w:pPr>
              <w:keepNext/>
              <w:keepLines/>
              <w:tabs>
                <w:tab w:val="left" w:pos="-1405"/>
                <w:tab w:val="left" w:pos="0"/>
                <w:tab w:val="left" w:pos="6663"/>
                <w:tab w:val="left" w:pos="10116"/>
              </w:tabs>
              <w:ind w:left="20" w:right="-60"/>
              <w:rPr>
                <w:bCs w:val="0"/>
                <w:i w:val="0"/>
                <w:iCs w:val="0"/>
                <w:sz w:val="22"/>
                <w:szCs w:val="22"/>
                <w:lang w:val="kk-KZ"/>
              </w:rPr>
            </w:pPr>
            <w:r w:rsidRPr="00493F0E">
              <w:rPr>
                <w:i w:val="0"/>
                <w:sz w:val="22"/>
                <w:szCs w:val="22"/>
                <w:lang w:val="kk-KZ"/>
              </w:rPr>
              <w:t>Санат</w:t>
            </w:r>
          </w:p>
        </w:tc>
        <w:tc>
          <w:tcPr>
            <w:tcW w:w="8201" w:type="dxa"/>
            <w:gridSpan w:val="2"/>
            <w:vAlign w:val="center"/>
          </w:tcPr>
          <w:p w:rsidR="002C78AF" w:rsidRPr="00493F0E" w:rsidRDefault="002C78AF" w:rsidP="00EC164E">
            <w:pPr>
              <w:keepNext/>
              <w:keepLines/>
              <w:tabs>
                <w:tab w:val="left" w:pos="-1405"/>
                <w:tab w:val="left" w:pos="132"/>
                <w:tab w:val="left" w:pos="6663"/>
                <w:tab w:val="left" w:pos="10116"/>
              </w:tabs>
              <w:ind w:right="266"/>
              <w:rPr>
                <w:bCs w:val="0"/>
                <w:i w:val="0"/>
                <w:iCs w:val="0"/>
                <w:sz w:val="22"/>
                <w:szCs w:val="22"/>
                <w:lang w:val="kk-KZ"/>
              </w:rPr>
            </w:pPr>
            <w:r w:rsidRPr="00493F0E">
              <w:rPr>
                <w:i w:val="0"/>
                <w:sz w:val="22"/>
                <w:szCs w:val="22"/>
                <w:lang w:val="kk-KZ"/>
              </w:rPr>
              <w:t>Еңбек сіңірген жылдарына байланысты</w:t>
            </w:r>
          </w:p>
        </w:tc>
      </w:tr>
      <w:tr w:rsidR="002C78AF" w:rsidRPr="00493F0E" w:rsidTr="00EC164E">
        <w:trPr>
          <w:cantSplit/>
          <w:trHeight w:val="20"/>
        </w:trPr>
        <w:tc>
          <w:tcPr>
            <w:tcW w:w="1722" w:type="dxa"/>
            <w:vMerge/>
            <w:vAlign w:val="center"/>
          </w:tcPr>
          <w:p w:rsidR="002C78AF" w:rsidRPr="00493F0E" w:rsidRDefault="002C78AF" w:rsidP="00EC164E">
            <w:pPr>
              <w:keepNext/>
              <w:keepLines/>
              <w:tabs>
                <w:tab w:val="left" w:pos="132"/>
                <w:tab w:val="left" w:pos="6663"/>
              </w:tabs>
              <w:ind w:left="-1440" w:right="99"/>
              <w:rPr>
                <w:bCs w:val="0"/>
                <w:i w:val="0"/>
                <w:iCs w:val="0"/>
                <w:sz w:val="22"/>
                <w:szCs w:val="22"/>
                <w:lang w:val="kk-KZ"/>
              </w:rPr>
            </w:pPr>
          </w:p>
        </w:tc>
        <w:tc>
          <w:tcPr>
            <w:tcW w:w="4247" w:type="dxa"/>
            <w:vAlign w:val="center"/>
          </w:tcPr>
          <w:p w:rsidR="002C78AF" w:rsidRPr="00493F0E" w:rsidRDefault="002C78AF" w:rsidP="00EC164E">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2"/>
                <w:szCs w:val="22"/>
                <w:lang w:val="kk-KZ"/>
              </w:rPr>
            </w:pPr>
            <w:r w:rsidRPr="00493F0E">
              <w:rPr>
                <w:bCs w:val="0"/>
                <w:i w:val="0"/>
                <w:iCs w:val="0"/>
                <w:sz w:val="22"/>
                <w:szCs w:val="22"/>
                <w:lang w:val="kk-KZ"/>
              </w:rPr>
              <w:t>min</w:t>
            </w:r>
          </w:p>
        </w:tc>
        <w:tc>
          <w:tcPr>
            <w:tcW w:w="3954" w:type="dxa"/>
            <w:vAlign w:val="center"/>
          </w:tcPr>
          <w:p w:rsidR="002C78AF" w:rsidRPr="00493F0E" w:rsidRDefault="002C78AF" w:rsidP="00EC164E">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2"/>
                <w:szCs w:val="22"/>
                <w:lang w:val="kk-KZ"/>
              </w:rPr>
            </w:pPr>
            <w:r w:rsidRPr="00493F0E">
              <w:rPr>
                <w:bCs w:val="0"/>
                <w:i w:val="0"/>
                <w:iCs w:val="0"/>
                <w:sz w:val="22"/>
                <w:szCs w:val="22"/>
                <w:lang w:val="kk-KZ"/>
              </w:rPr>
              <w:t>max</w:t>
            </w:r>
          </w:p>
        </w:tc>
      </w:tr>
      <w:tr w:rsidR="002C78AF" w:rsidRPr="00493F0E" w:rsidTr="00EC164E">
        <w:trPr>
          <w:cantSplit/>
          <w:trHeight w:val="20"/>
        </w:trPr>
        <w:tc>
          <w:tcPr>
            <w:tcW w:w="1722" w:type="dxa"/>
            <w:vAlign w:val="center"/>
          </w:tcPr>
          <w:p w:rsidR="002C78AF" w:rsidRPr="00493F0E" w:rsidRDefault="002C78AF" w:rsidP="00EC164E">
            <w:pPr>
              <w:keepNext/>
              <w:keepLines/>
              <w:tabs>
                <w:tab w:val="left" w:pos="132"/>
                <w:tab w:val="left" w:pos="6663"/>
              </w:tabs>
              <w:ind w:left="-1440" w:right="99" w:firstLine="1440"/>
              <w:rPr>
                <w:i w:val="0"/>
                <w:sz w:val="24"/>
                <w:szCs w:val="24"/>
                <w:lang w:val="en-US"/>
              </w:rPr>
            </w:pPr>
            <w:r w:rsidRPr="00493F0E">
              <w:rPr>
                <w:i w:val="0"/>
                <w:sz w:val="24"/>
                <w:szCs w:val="24"/>
                <w:lang w:val="en-US"/>
              </w:rPr>
              <w:t>C-R</w:t>
            </w:r>
            <w:r w:rsidRPr="00493F0E">
              <w:rPr>
                <w:i w:val="0"/>
                <w:sz w:val="24"/>
                <w:szCs w:val="24"/>
                <w:lang w:val="kk-KZ"/>
              </w:rPr>
              <w:t>-</w:t>
            </w:r>
            <w:r>
              <w:rPr>
                <w:i w:val="0"/>
                <w:sz w:val="24"/>
                <w:szCs w:val="24"/>
                <w:lang w:val="kk-KZ"/>
              </w:rPr>
              <w:t>3</w:t>
            </w:r>
          </w:p>
        </w:tc>
        <w:tc>
          <w:tcPr>
            <w:tcW w:w="4247" w:type="dxa"/>
          </w:tcPr>
          <w:p w:rsidR="002C78AF" w:rsidRPr="00493F0E" w:rsidRDefault="002C78AF" w:rsidP="00EC164E">
            <w:pPr>
              <w:rPr>
                <w:i w:val="0"/>
                <w:sz w:val="24"/>
                <w:szCs w:val="24"/>
                <w:lang w:val="kk-KZ"/>
              </w:rPr>
            </w:pPr>
            <w:r>
              <w:rPr>
                <w:i w:val="0"/>
                <w:sz w:val="24"/>
                <w:szCs w:val="24"/>
                <w:lang w:val="kk-KZ"/>
              </w:rPr>
              <w:t>96607</w:t>
            </w:r>
          </w:p>
        </w:tc>
        <w:tc>
          <w:tcPr>
            <w:tcW w:w="3954" w:type="dxa"/>
          </w:tcPr>
          <w:p w:rsidR="002C78AF" w:rsidRPr="00493F0E" w:rsidRDefault="002C78AF" w:rsidP="00EC164E">
            <w:pPr>
              <w:rPr>
                <w:i w:val="0"/>
                <w:sz w:val="24"/>
                <w:szCs w:val="24"/>
                <w:lang w:val="kk-KZ"/>
              </w:rPr>
            </w:pPr>
            <w:r>
              <w:rPr>
                <w:i w:val="0"/>
                <w:sz w:val="24"/>
                <w:szCs w:val="24"/>
                <w:lang w:val="kk-KZ"/>
              </w:rPr>
              <w:t>129919</w:t>
            </w:r>
          </w:p>
        </w:tc>
      </w:tr>
    </w:tbl>
    <w:p w:rsidR="002C78AF" w:rsidRPr="00493F0E" w:rsidRDefault="002C78AF" w:rsidP="002C78AF">
      <w:pPr>
        <w:widowControl/>
        <w:ind w:right="-81" w:firstLine="709"/>
        <w:jc w:val="both"/>
        <w:rPr>
          <w:bCs w:val="0"/>
          <w:i w:val="0"/>
          <w:iCs w:val="0"/>
          <w:sz w:val="24"/>
          <w:szCs w:val="24"/>
          <w:lang w:val="kk-KZ"/>
        </w:rPr>
      </w:pPr>
    </w:p>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03708C" w:rsidRPr="00D73ED0" w:rsidRDefault="00A70130" w:rsidP="000D079F">
      <w:pPr>
        <w:shd w:val="clear" w:color="auto" w:fill="FFFFFF"/>
        <w:ind w:firstLine="708"/>
        <w:jc w:val="both"/>
        <w:rPr>
          <w:i w:val="0"/>
          <w:sz w:val="24"/>
          <w:szCs w:val="24"/>
          <w:lang w:val="kk-KZ"/>
        </w:rPr>
      </w:pPr>
      <w:r>
        <w:rPr>
          <w:i w:val="0"/>
          <w:sz w:val="24"/>
          <w:szCs w:val="24"/>
          <w:lang w:val="kk-KZ"/>
        </w:rPr>
        <w:t xml:space="preserve">1. </w:t>
      </w:r>
      <w:r w:rsidRPr="004C2305">
        <w:rPr>
          <w:i w:val="0"/>
          <w:sz w:val="24"/>
          <w:szCs w:val="24"/>
          <w:lang w:val="kk-KZ"/>
        </w:rPr>
        <w:t>Риддер қаласы бойынша Мемлекеттік кірістер басқармасының бөлімінің  бас</w:t>
      </w:r>
      <w:r w:rsidR="004B7557">
        <w:rPr>
          <w:i w:val="0"/>
          <w:sz w:val="24"/>
          <w:szCs w:val="24"/>
          <w:lang w:val="kk-KZ"/>
        </w:rPr>
        <w:t xml:space="preserve">шысы   </w:t>
      </w:r>
      <w:r w:rsidRPr="004C2305">
        <w:rPr>
          <w:bCs w:val="0"/>
          <w:i w:val="0"/>
          <w:iCs w:val="0"/>
          <w:sz w:val="24"/>
          <w:szCs w:val="24"/>
          <w:lang w:val="kk-KZ" w:eastAsia="ko-KR"/>
        </w:rPr>
        <w:t>С</w:t>
      </w:r>
      <w:r w:rsidRPr="004C2305">
        <w:rPr>
          <w:i w:val="0"/>
          <w:iCs w:val="0"/>
          <w:sz w:val="24"/>
          <w:szCs w:val="24"/>
          <w:lang w:val="kk-KZ"/>
        </w:rPr>
        <w:t>-R-</w:t>
      </w:r>
      <w:r w:rsidR="004B7557">
        <w:rPr>
          <w:i w:val="0"/>
          <w:iCs w:val="0"/>
          <w:sz w:val="24"/>
          <w:szCs w:val="24"/>
          <w:lang w:val="kk-KZ"/>
        </w:rPr>
        <w:t>3</w:t>
      </w:r>
      <w:r w:rsidRPr="004C2305">
        <w:rPr>
          <w:i w:val="0"/>
          <w:iCs w:val="0"/>
          <w:sz w:val="24"/>
          <w:szCs w:val="24"/>
          <w:lang w:val="kk-KZ"/>
        </w:rPr>
        <w:t xml:space="preserve"> </w:t>
      </w:r>
      <w:r w:rsidR="007B730A">
        <w:rPr>
          <w:i w:val="0"/>
          <w:sz w:val="24"/>
          <w:szCs w:val="24"/>
          <w:lang w:val="kk-KZ"/>
        </w:rPr>
        <w:t xml:space="preserve">санаты   </w:t>
      </w:r>
      <w:r w:rsidRPr="004C2305">
        <w:rPr>
          <w:i w:val="0"/>
          <w:iCs w:val="0"/>
          <w:sz w:val="24"/>
          <w:szCs w:val="24"/>
          <w:lang w:val="kk-KZ"/>
        </w:rPr>
        <w:t>– 1 бірлік.</w:t>
      </w:r>
    </w:p>
    <w:p w:rsidR="00FD4BA9" w:rsidRPr="00FD4BA9" w:rsidRDefault="00A70130" w:rsidP="00187F64">
      <w:pPr>
        <w:pStyle w:val="14"/>
        <w:jc w:val="both"/>
        <w:rPr>
          <w:rFonts w:ascii="Times New Roman" w:hAnsi="Times New Roman"/>
          <w:spacing w:val="3"/>
          <w:sz w:val="24"/>
          <w:szCs w:val="24"/>
          <w:lang w:val="kk-KZ"/>
        </w:rPr>
      </w:pPr>
      <w:r w:rsidRPr="00FD4BA9">
        <w:rPr>
          <w:rFonts w:ascii="Times New Roman" w:hAnsi="Times New Roman"/>
          <w:b/>
          <w:bCs/>
          <w:sz w:val="24"/>
          <w:szCs w:val="24"/>
          <w:lang w:val="kk-KZ"/>
        </w:rPr>
        <w:lastRenderedPageBreak/>
        <w:t>Функционалдық міндеттері</w:t>
      </w:r>
      <w:r w:rsidRPr="00FD4BA9">
        <w:rPr>
          <w:rFonts w:ascii="Times New Roman" w:hAnsi="Times New Roman"/>
          <w:bCs/>
          <w:i/>
          <w:sz w:val="24"/>
          <w:szCs w:val="24"/>
          <w:lang w:val="kk-KZ"/>
        </w:rPr>
        <w:t>:</w:t>
      </w:r>
      <w:r w:rsidRPr="00FD4BA9">
        <w:rPr>
          <w:rFonts w:ascii="Times New Roman" w:hAnsi="Times New Roman"/>
          <w:b/>
          <w:bCs/>
          <w:i/>
          <w:sz w:val="24"/>
          <w:szCs w:val="24"/>
          <w:lang w:val="kk-KZ"/>
        </w:rPr>
        <w:t xml:space="preserve"> </w:t>
      </w:r>
      <w:r w:rsidR="00187F64" w:rsidRPr="00FD4BA9">
        <w:rPr>
          <w:rFonts w:ascii="Times New Roman" w:hAnsi="Times New Roman"/>
          <w:sz w:val="24"/>
          <w:szCs w:val="24"/>
          <w:lang w:val="kk-KZ"/>
        </w:rPr>
        <w:t>Бөлім қызметіне жалпы басшылық ету; бөлім туралы ережесіне сәйкес бөлімге жүктелген мақсаттар мен міндеттердің орындалуын қамтамасыз ету; салық органдарымен көрсетілетін мемлекеттік қызметтің уақытылы және сапалы көрсетілуіне бақылау жасау, қажет болған жағдайда осы қызметтерді көрсету кезінде өзінің қатысуы; салық органдарындағы Ақпараттарды қабылдау және өңдеу орталығының белгіленген Ережесіне сай бөлімнің жұмысын ұйымдастыру;</w:t>
      </w:r>
      <w:r w:rsidR="00187F64" w:rsidRPr="00FD4BA9">
        <w:rPr>
          <w:rFonts w:ascii="Times New Roman" w:hAnsi="Times New Roman"/>
          <w:bCs/>
          <w:sz w:val="24"/>
          <w:szCs w:val="24"/>
          <w:lang w:val="kk-KZ"/>
        </w:rPr>
        <w:t xml:space="preserve"> </w:t>
      </w:r>
      <w:r w:rsidR="00187F64" w:rsidRPr="00FD4BA9">
        <w:rPr>
          <w:rFonts w:ascii="Times New Roman" w:hAnsi="Times New Roman"/>
          <w:sz w:val="24"/>
          <w:szCs w:val="24"/>
          <w:lang w:val="kk-KZ"/>
        </w:rPr>
        <w:t>Риддер қаласы бойынша м</w:t>
      </w:r>
      <w:r w:rsidR="00187F64" w:rsidRPr="00FD4BA9">
        <w:rPr>
          <w:rFonts w:ascii="Times New Roman" w:hAnsi="Times New Roman"/>
          <w:bCs/>
          <w:sz w:val="24"/>
          <w:szCs w:val="24"/>
          <w:lang w:val="kk-KZ"/>
        </w:rPr>
        <w:t>емлекеттік кірістер басқармасы</w:t>
      </w:r>
      <w:r w:rsidR="00187F64" w:rsidRPr="00FD4BA9">
        <w:rPr>
          <w:rFonts w:ascii="Times New Roman" w:hAnsi="Times New Roman"/>
          <w:sz w:val="24"/>
          <w:szCs w:val="24"/>
          <w:lang w:val="kk-KZ"/>
        </w:rPr>
        <w:t xml:space="preserve"> </w:t>
      </w:r>
      <w:r w:rsidR="00187F64" w:rsidRPr="00FD4BA9">
        <w:rPr>
          <w:rFonts w:ascii="Times New Roman" w:hAnsi="Times New Roman"/>
          <w:bCs/>
          <w:sz w:val="24"/>
          <w:szCs w:val="24"/>
          <w:lang w:val="kk-KZ"/>
        </w:rPr>
        <w:t>басқадай құрылымдық бөлімшелерімен өзара қарым-қатынаста болуын қамтамасыз ету; заңды және жеке тұлғалардың үндеулерін мерзімінде және сапалы қаралуына бақылау жасау;</w:t>
      </w:r>
      <w:r w:rsidR="00187F64" w:rsidRPr="00FD4BA9">
        <w:rPr>
          <w:rFonts w:ascii="Times New Roman" w:hAnsi="Times New Roman"/>
          <w:spacing w:val="3"/>
          <w:sz w:val="24"/>
          <w:szCs w:val="24"/>
          <w:lang w:val="kk-KZ"/>
        </w:rPr>
        <w:t xml:space="preserve"> </w:t>
      </w:r>
    </w:p>
    <w:p w:rsidR="008A7AD1" w:rsidRPr="00FD4BA9" w:rsidRDefault="00A70130" w:rsidP="00187F64">
      <w:pPr>
        <w:pStyle w:val="14"/>
        <w:jc w:val="both"/>
        <w:rPr>
          <w:rFonts w:ascii="Times New Roman" w:hAnsi="Times New Roman"/>
          <w:b/>
          <w:i/>
          <w:sz w:val="24"/>
          <w:szCs w:val="24"/>
          <w:lang w:val="kk-KZ"/>
        </w:rPr>
      </w:pPr>
      <w:r w:rsidRPr="00FD4BA9">
        <w:rPr>
          <w:rFonts w:ascii="Times New Roman" w:hAnsi="Times New Roman"/>
          <w:b/>
          <w:sz w:val="24"/>
          <w:szCs w:val="24"/>
          <w:lang w:val="kk-KZ"/>
        </w:rPr>
        <w:t>Конкурсқа қатысушыларға қойылатын талаптар:</w:t>
      </w:r>
      <w:r w:rsidRPr="00FD4BA9">
        <w:rPr>
          <w:rFonts w:ascii="Times New Roman" w:hAnsi="Times New Roman"/>
          <w:sz w:val="24"/>
          <w:szCs w:val="24"/>
          <w:lang w:val="kk-KZ"/>
        </w:rPr>
        <w:t xml:space="preserve"> </w:t>
      </w:r>
      <w:r w:rsidR="008A7AD1" w:rsidRPr="00FD4BA9">
        <w:rPr>
          <w:rFonts w:ascii="Times New Roman" w:hAnsi="Times New Roman"/>
          <w:sz w:val="24"/>
          <w:szCs w:val="24"/>
          <w:lang w:val="kk-KZ"/>
        </w:rPr>
        <w:t>«Экономика және бизнес»  (экономика,менеджмент,есеп және аудит,қаржы, мемлекеттік және жергілікті басқару</w:t>
      </w:r>
      <w:r w:rsidR="00953B77" w:rsidRPr="00FD4BA9">
        <w:rPr>
          <w:rFonts w:ascii="Times New Roman" w:hAnsi="Times New Roman"/>
          <w:b/>
          <w:i/>
          <w:sz w:val="24"/>
          <w:szCs w:val="24"/>
          <w:lang w:val="kk-KZ"/>
        </w:rPr>
        <w:t>)</w:t>
      </w:r>
      <w:r w:rsidR="008A7AD1" w:rsidRPr="00FD4BA9">
        <w:rPr>
          <w:rFonts w:ascii="Times New Roman" w:hAnsi="Times New Roman"/>
          <w:sz w:val="24"/>
          <w:szCs w:val="24"/>
          <w:lang w:val="kk-KZ"/>
        </w:rPr>
        <w:t>,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w:t>
      </w:r>
      <w:r w:rsidR="00953B77" w:rsidRPr="00FD4BA9">
        <w:rPr>
          <w:rFonts w:ascii="Times New Roman" w:hAnsi="Times New Roman"/>
          <w:b/>
          <w:i/>
          <w:sz w:val="24"/>
          <w:szCs w:val="24"/>
          <w:lang w:val="kk-KZ"/>
        </w:rPr>
        <w:t xml:space="preserve"> </w:t>
      </w:r>
      <w:r w:rsidR="00953B77" w:rsidRPr="00FD4BA9">
        <w:rPr>
          <w:rFonts w:ascii="Times New Roman" w:hAnsi="Times New Roman"/>
          <w:sz w:val="24"/>
          <w:szCs w:val="24"/>
          <w:lang w:val="kk-KZ"/>
        </w:rPr>
        <w:t xml:space="preserve">немесе «Құқық» </w:t>
      </w:r>
      <w:r w:rsidR="00953B77" w:rsidRPr="00FD4BA9">
        <w:rPr>
          <w:rFonts w:ascii="Times New Roman" w:hAnsi="Times New Roman"/>
          <w:b/>
          <w:i/>
          <w:sz w:val="24"/>
          <w:szCs w:val="24"/>
          <w:lang w:val="kk-KZ"/>
        </w:rPr>
        <w:t>(</w:t>
      </w:r>
      <w:r w:rsidR="00953B77" w:rsidRPr="00FD4BA9">
        <w:rPr>
          <w:rFonts w:ascii="Times New Roman" w:hAnsi="Times New Roman"/>
          <w:sz w:val="24"/>
          <w:szCs w:val="24"/>
          <w:lang w:val="kk-KZ"/>
        </w:rPr>
        <w:t>заңгер,кеден ісі)</w:t>
      </w:r>
      <w:r w:rsidR="008A7AD1" w:rsidRPr="00FD4BA9">
        <w:rPr>
          <w:rFonts w:ascii="Times New Roman" w:hAnsi="Times New Roman"/>
          <w:sz w:val="24"/>
          <w:szCs w:val="24"/>
          <w:lang w:val="kk-KZ"/>
        </w:rPr>
        <w:t xml:space="preserve"> саласының мама</w:t>
      </w:r>
      <w:r w:rsidR="002C78AF" w:rsidRPr="00FD4BA9">
        <w:rPr>
          <w:rFonts w:ascii="Times New Roman" w:hAnsi="Times New Roman"/>
          <w:sz w:val="24"/>
          <w:szCs w:val="24"/>
          <w:lang w:val="kk-KZ"/>
        </w:rPr>
        <w:t>ндықтары бойынша   жоғары білім</w:t>
      </w:r>
      <w:r w:rsidR="008A7AD1" w:rsidRPr="00FD4BA9">
        <w:rPr>
          <w:rFonts w:ascii="Times New Roman" w:hAnsi="Times New Roman"/>
          <w:sz w:val="24"/>
          <w:szCs w:val="24"/>
          <w:lang w:val="kk-KZ"/>
        </w:rPr>
        <w:t>.</w:t>
      </w:r>
    </w:p>
    <w:p w:rsidR="002C78AF" w:rsidRPr="008A7AD1" w:rsidRDefault="002C78AF" w:rsidP="008A7AD1">
      <w:pPr>
        <w:jc w:val="both"/>
        <w:rPr>
          <w:b w:val="0"/>
          <w:i w:val="0"/>
          <w:sz w:val="24"/>
          <w:szCs w:val="24"/>
          <w:lang w:val="kk-KZ"/>
        </w:rPr>
      </w:pPr>
    </w:p>
    <w:p w:rsidR="004F3B5E" w:rsidRPr="004F3B5E" w:rsidRDefault="004F3B5E" w:rsidP="004F3B5E">
      <w:pPr>
        <w:jc w:val="both"/>
        <w:rPr>
          <w:b w:val="0"/>
          <w:bCs w:val="0"/>
          <w:i w:val="0"/>
          <w:sz w:val="24"/>
          <w:szCs w:val="24"/>
          <w:lang w:val="kk-KZ"/>
        </w:rPr>
      </w:pPr>
      <w:r w:rsidRPr="008A7AD1">
        <w:rPr>
          <w:b w:val="0"/>
          <w:i w:val="0"/>
          <w:sz w:val="24"/>
          <w:szCs w:val="24"/>
          <w:lang w:val="kk-KZ"/>
        </w:rPr>
        <w:t xml:space="preserve">  </w:t>
      </w:r>
      <w:r w:rsidRPr="004F3B5E">
        <w:rPr>
          <w:b w:val="0"/>
          <w:i w:val="0"/>
          <w:sz w:val="24"/>
          <w:szCs w:val="24"/>
          <w:lang w:val="kk-KZ"/>
        </w:rPr>
        <w:t>Құжаттарды қабылдау мерзiмi: ішкі конкурс туралы хабарландыру уәкілетті органның ресми сайтында соңғы жарияланған күнінен бастап 3 жұмыс күні.</w:t>
      </w:r>
    </w:p>
    <w:p w:rsidR="004F3B5E" w:rsidRPr="004D7D66" w:rsidRDefault="004F3B5E" w:rsidP="004F3B5E">
      <w:pPr>
        <w:pStyle w:val="34"/>
        <w:spacing w:after="0" w:line="240" w:lineRule="auto"/>
        <w:ind w:left="0"/>
        <w:jc w:val="both"/>
        <w:rPr>
          <w:rFonts w:ascii="Times New Roman" w:hAnsi="Times New Roman" w:cs="Times New Roman"/>
          <w:color w:val="000000"/>
          <w:sz w:val="24"/>
          <w:szCs w:val="24"/>
          <w:lang w:val="kk-KZ"/>
        </w:rPr>
      </w:pPr>
      <w:r w:rsidRPr="001B0D33">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B0D33">
        <w:rPr>
          <w:rFonts w:ascii="Times New Roman" w:hAnsi="Times New Roman" w:cs="Times New Roman"/>
          <w:b/>
          <w:sz w:val="24"/>
          <w:szCs w:val="24"/>
          <w:lang w:val="kk-KZ"/>
        </w:rPr>
        <w:t xml:space="preserve"> :</w:t>
      </w:r>
      <w:r w:rsidRPr="001B0D33">
        <w:rPr>
          <w:rFonts w:ascii="Times New Roman" w:hAnsi="Times New Roman" w:cs="Times New Roman"/>
          <w:sz w:val="24"/>
          <w:szCs w:val="24"/>
          <w:lang w:val="kk-KZ"/>
        </w:rPr>
        <w:t xml:space="preserve"> Риддер қаласы бойынша мемлекеттік кірістер басқармасы, 07130, Риддер  қаласы, Кунаев  көшесі, 40-үй, анықтама үшін телефон: 8(72336) 4-09-31, e-mail: vzim2_1814@taxeast.mgd.kz, </w:t>
      </w:r>
      <w:hyperlink r:id="rId7" w:history="1">
        <w:r w:rsidRPr="001B0D33">
          <w:rPr>
            <w:rStyle w:val="a8"/>
            <w:rFonts w:ascii="Times New Roman" w:hAnsi="Times New Roman"/>
            <w:sz w:val="24"/>
            <w:szCs w:val="24"/>
            <w:lang w:val="kk-KZ"/>
          </w:rPr>
          <w:t>ridder@taxeast.nalog.kz</w:t>
        </w:r>
      </w:hyperlink>
      <w:r w:rsidRPr="001B0D33">
        <w:rPr>
          <w:rFonts w:ascii="Times New Roman" w:hAnsi="Times New Roman" w:cs="Times New Roman"/>
          <w:sz w:val="24"/>
          <w:szCs w:val="24"/>
          <w:lang w:val="kk-KZ"/>
        </w:rPr>
        <w:t xml:space="preserve">, </w:t>
      </w:r>
      <w:hyperlink r:id="rId8" w:history="1">
        <w:r w:rsidRPr="001B0D33">
          <w:rPr>
            <w:rStyle w:val="a8"/>
            <w:rFonts w:ascii="Times New Roman" w:hAnsi="Times New Roman"/>
            <w:sz w:val="24"/>
            <w:szCs w:val="24"/>
            <w:lang w:val="kk-KZ"/>
          </w:rPr>
          <w:t>A.Karic@kgd.gov.kz</w:t>
        </w:r>
      </w:hyperlink>
      <w:r w:rsidRPr="001B0D33">
        <w:rPr>
          <w:rFonts w:ascii="Times New Roman" w:hAnsi="Times New Roman" w:cs="Times New Roman"/>
          <w:sz w:val="24"/>
          <w:szCs w:val="24"/>
          <w:lang w:val="kk-KZ"/>
        </w:rPr>
        <w:t xml:space="preserve">  </w:t>
      </w:r>
      <w:r w:rsidRPr="001B0D33">
        <w:rPr>
          <w:rFonts w:ascii="Times New Roman" w:hAnsi="Times New Roman" w:cs="Times New Roman"/>
          <w:color w:val="000000"/>
          <w:sz w:val="24"/>
          <w:szCs w:val="24"/>
          <w:lang w:val="kk-KZ"/>
        </w:rPr>
        <w:t>мекен-жайына немесе</w:t>
      </w:r>
      <w:r w:rsidRPr="001B0D33">
        <w:rPr>
          <w:rFonts w:ascii="Times New Roman" w:hAnsi="Times New Roman" w:cs="Times New Roman"/>
          <w:b/>
          <w:sz w:val="24"/>
          <w:szCs w:val="24"/>
          <w:lang w:val="kk-KZ"/>
        </w:rPr>
        <w:t xml:space="preserve">  </w:t>
      </w:r>
      <w:r w:rsidRPr="001B0D33">
        <w:rPr>
          <w:rFonts w:ascii="Times New Roman" w:hAnsi="Times New Roman" w:cs="Times New Roman"/>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w:t>
      </w:r>
      <w:r w:rsidRPr="004D7D6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4F3B5E" w:rsidRPr="00342E52" w:rsidRDefault="004F3B5E" w:rsidP="004F3B5E">
      <w:pPr>
        <w:pStyle w:val="a6"/>
        <w:spacing w:before="0" w:beforeAutospacing="0" w:after="0" w:afterAutospacing="0"/>
        <w:jc w:val="both"/>
        <w:rPr>
          <w:b/>
          <w:lang w:val="kk-KZ"/>
        </w:rPr>
      </w:pPr>
    </w:p>
    <w:p w:rsidR="004F3B5E" w:rsidRPr="00100042" w:rsidRDefault="004F3B5E" w:rsidP="004F3B5E">
      <w:pPr>
        <w:pStyle w:val="25"/>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Pr="00100042">
        <w:rPr>
          <w:rFonts w:ascii="Times New Roman" w:hAnsi="Times New Roman" w:cs="Times New Roman"/>
          <w:sz w:val="24"/>
          <w:szCs w:val="24"/>
          <w:lang w:val="kk-KZ"/>
        </w:rPr>
        <w:t xml:space="preserve">: 1) нысандағы өтініш;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F3B5E" w:rsidRPr="00A61630" w:rsidRDefault="004F3B5E" w:rsidP="004F3B5E">
      <w:pPr>
        <w:jc w:val="both"/>
        <w:rPr>
          <w:b w:val="0"/>
          <w:bCs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және ішкі конкурсқа қатысушылар, </w:t>
      </w:r>
      <w:r>
        <w:rPr>
          <w:b w:val="0"/>
          <w:i w:val="0"/>
          <w:sz w:val="24"/>
          <w:szCs w:val="24"/>
          <w:lang w:val="kk-KZ" w:eastAsia="en-US"/>
        </w:rPr>
        <w:t>конкурс жариялган</w:t>
      </w:r>
      <w:r>
        <w:rPr>
          <w:b w:val="0"/>
          <w:i w:val="0"/>
          <w:sz w:val="24"/>
          <w:szCs w:val="24"/>
          <w:lang w:val="kk-KZ"/>
        </w:rPr>
        <w:t xml:space="preserve"> </w:t>
      </w:r>
      <w:r>
        <w:rPr>
          <w:b w:val="0"/>
          <w:i w:val="0"/>
          <w:sz w:val="24"/>
          <w:szCs w:val="24"/>
          <w:lang w:val="kk-KZ" w:eastAsia="en-US"/>
        </w:rPr>
        <w:t>мемлекеттік органдарда,</w:t>
      </w:r>
      <w:r w:rsidRPr="00A61630">
        <w:rPr>
          <w:b w:val="0"/>
          <w:i w:val="0"/>
          <w:sz w:val="24"/>
          <w:szCs w:val="24"/>
          <w:lang w:val="kk-KZ" w:eastAsia="en-US"/>
        </w:rPr>
        <w:t xml:space="preserve">кандиттарды әңгімелесуге жіберу туралы хабардар   ету күнінен  бастап үш жұмыс күн ішінде </w:t>
      </w:r>
      <w:r w:rsidRPr="00A61630">
        <w:rPr>
          <w:b w:val="0"/>
          <w:i w:val="0"/>
          <w:sz w:val="24"/>
          <w:szCs w:val="24"/>
          <w:lang w:val="kk-KZ"/>
        </w:rPr>
        <w:t>өтеді.</w:t>
      </w:r>
      <w:r w:rsidRPr="00A61630">
        <w:rPr>
          <w:b w:val="0"/>
          <w:i w:val="0"/>
          <w:color w:val="000000"/>
          <w:sz w:val="24"/>
          <w:szCs w:val="24"/>
          <w:lang w:val="kk-KZ"/>
        </w:rPr>
        <w:t>.</w:t>
      </w:r>
      <w:r w:rsidRPr="00A61630">
        <w:rPr>
          <w:b w:val="0"/>
          <w:bCs w:val="0"/>
          <w:i w:val="0"/>
          <w:sz w:val="24"/>
          <w:szCs w:val="24"/>
          <w:lang w:val="kk-KZ"/>
        </w:rPr>
        <w:t xml:space="preserve"> </w:t>
      </w:r>
    </w:p>
    <w:p w:rsidR="004F3B5E" w:rsidRPr="00A61630" w:rsidRDefault="004F3B5E" w:rsidP="004F3B5E">
      <w:pPr>
        <w:jc w:val="both"/>
        <w:rPr>
          <w:bCs w:val="0"/>
          <w:i w:val="0"/>
          <w:sz w:val="24"/>
          <w:szCs w:val="24"/>
          <w:lang w:val="kk-KZ"/>
        </w:rPr>
      </w:pPr>
    </w:p>
    <w:p w:rsidR="004F3B5E" w:rsidRPr="00797A34" w:rsidRDefault="004F3B5E"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3B5E" w:rsidRPr="00797A34" w:rsidRDefault="004F3B5E" w:rsidP="004F3B5E">
      <w:pPr>
        <w:shd w:val="clear" w:color="auto" w:fill="FFFFFF"/>
        <w:jc w:val="both"/>
        <w:rPr>
          <w:bCs w:val="0"/>
          <w:i w:val="0"/>
          <w:sz w:val="24"/>
          <w:szCs w:val="24"/>
          <w:lang w:val="kk-KZ"/>
        </w:rPr>
      </w:pPr>
    </w:p>
    <w:p w:rsidR="004F3B5E" w:rsidRPr="00797A34" w:rsidRDefault="004F3B5E"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F3B5E" w:rsidRPr="00797A34" w:rsidRDefault="004F3B5E"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F3B5E" w:rsidRDefault="004F3B5E"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lastRenderedPageBreak/>
        <w:t>бұйрығымен бекітілген «Б» корпусының әкімшілік мемлекеттік лауазымына орналасуға конкурс өткізу қағидалары негізінде жүргізіледі.</w:t>
      </w:r>
    </w:p>
    <w:p w:rsidR="004F3B5E" w:rsidRDefault="004F3B5E" w:rsidP="004F3B5E">
      <w:pPr>
        <w:ind w:firstLine="708"/>
        <w:contextualSpacing/>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shd w:val="clear" w:color="auto" w:fill="FFFFFF"/>
        <w:ind w:firstLine="708"/>
        <w:jc w:val="both"/>
        <w:rPr>
          <w:b w:val="0"/>
          <w:i w:val="0"/>
          <w:sz w:val="24"/>
          <w:szCs w:val="24"/>
          <w:lang w:val="kk-KZ"/>
        </w:rPr>
      </w:pPr>
    </w:p>
    <w:p w:rsidR="004F3B5E" w:rsidRDefault="004F3B5E" w:rsidP="004F3B5E">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2-қосымша</w:t>
      </w:r>
      <w:r>
        <w:rPr>
          <w:color w:val="000000"/>
          <w:lang w:val="kk-KZ"/>
        </w:rPr>
        <w:t>сы</w:t>
      </w:r>
      <w:r w:rsidRPr="002E74D7">
        <w:rPr>
          <w:lang w:val="kk-KZ"/>
        </w:rPr>
        <w:br/>
      </w:r>
    </w:p>
    <w:p w:rsidR="004F3B5E" w:rsidRDefault="004F3B5E" w:rsidP="004F3B5E">
      <w:pPr>
        <w:ind w:left="5954"/>
        <w:contextualSpacing/>
        <w:rPr>
          <w:color w:val="000000"/>
          <w:lang w:val="kk-KZ"/>
        </w:rPr>
      </w:pPr>
    </w:p>
    <w:p w:rsidR="004F3B5E" w:rsidRPr="00D56DFC" w:rsidRDefault="004F3B5E" w:rsidP="004F3B5E">
      <w:pPr>
        <w:ind w:left="5954"/>
        <w:contextualSpacing/>
        <w:jc w:val="right"/>
        <w:rPr>
          <w:color w:val="000000"/>
          <w:lang w:val="kk-KZ"/>
        </w:rPr>
      </w:pPr>
      <w:r>
        <w:rPr>
          <w:color w:val="000000"/>
          <w:lang w:val="kk-KZ"/>
        </w:rPr>
        <w:t>Нысан</w:t>
      </w:r>
    </w:p>
    <w:p w:rsidR="004F3B5E" w:rsidRPr="002E74D7" w:rsidRDefault="004F3B5E" w:rsidP="004F3B5E">
      <w:pPr>
        <w:ind w:left="5954"/>
        <w:contextualSpacing/>
        <w:rPr>
          <w:color w:val="000000"/>
          <w:lang w:val="kk-KZ"/>
        </w:rPr>
      </w:pPr>
    </w:p>
    <w:p w:rsidR="004F3B5E" w:rsidRPr="002E74D7" w:rsidRDefault="004F3B5E" w:rsidP="004F3B5E">
      <w:pPr>
        <w:ind w:left="5954"/>
        <w:contextualSpacing/>
        <w:rPr>
          <w:lang w:val="kk-KZ"/>
        </w:rPr>
      </w:pPr>
      <w:r w:rsidRPr="002E74D7">
        <w:rPr>
          <w:color w:val="000000"/>
          <w:lang w:val="kk-KZ"/>
        </w:rPr>
        <w:t>__________________________</w:t>
      </w:r>
      <w:r w:rsidRPr="002E74D7">
        <w:rPr>
          <w:lang w:val="kk-KZ"/>
        </w:rPr>
        <w:br/>
      </w:r>
      <w:r w:rsidRPr="002E74D7">
        <w:rPr>
          <w:color w:val="000000"/>
          <w:lang w:val="kk-KZ"/>
        </w:rPr>
        <w:t xml:space="preserve"> (мемлекеттік орган)</w:t>
      </w:r>
    </w:p>
    <w:p w:rsidR="004F3B5E" w:rsidRPr="002E74D7" w:rsidRDefault="004F3B5E" w:rsidP="004F3B5E">
      <w:pPr>
        <w:ind w:firstLine="709"/>
        <w:contextualSpacing/>
        <w:rPr>
          <w:b w:val="0"/>
          <w:color w:val="000000"/>
          <w:lang w:val="kk-KZ"/>
        </w:rPr>
      </w:pPr>
    </w:p>
    <w:p w:rsidR="004F3B5E" w:rsidRPr="002E74D7" w:rsidRDefault="004F3B5E" w:rsidP="004F3B5E">
      <w:pPr>
        <w:ind w:firstLine="709"/>
        <w:contextualSpacing/>
        <w:rPr>
          <w:b w:val="0"/>
          <w:color w:val="000000"/>
          <w:lang w:val="kk-KZ"/>
        </w:rPr>
      </w:pPr>
    </w:p>
    <w:p w:rsidR="004F3B5E" w:rsidRPr="002E74D7" w:rsidRDefault="004F3B5E" w:rsidP="004F3B5E">
      <w:pPr>
        <w:contextualSpacing/>
        <w:rPr>
          <w:lang w:val="kk-KZ"/>
        </w:rPr>
      </w:pPr>
      <w:r w:rsidRPr="002E74D7">
        <w:rPr>
          <w:b w:val="0"/>
          <w:color w:val="000000"/>
          <w:lang w:val="kk-KZ"/>
        </w:rPr>
        <w:t>Өтініш</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 xml:space="preserve">      </w:t>
      </w:r>
    </w:p>
    <w:p w:rsidR="004F3B5E" w:rsidRDefault="004F3B5E" w:rsidP="004F3B5E">
      <w:pPr>
        <w:ind w:firstLine="709"/>
        <w:contextualSpacing/>
        <w:jc w:val="both"/>
        <w:rPr>
          <w:color w:val="000000"/>
          <w:lang w:val="kk-KZ"/>
        </w:rPr>
      </w:pPr>
      <w:r w:rsidRPr="002E74D7">
        <w:rPr>
          <w:color w:val="000000"/>
          <w:lang w:val="kk-KZ"/>
        </w:rPr>
        <w:t>Мені___________________________________________________________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 xml:space="preserve">_______________________ бос мемлекеттік әкімшілік лауазымына орналасу конкурсына қатысуға жіберуіңізді сұраймын. </w:t>
      </w:r>
    </w:p>
    <w:p w:rsidR="004F3B5E" w:rsidRPr="002E74D7" w:rsidRDefault="004F3B5E" w:rsidP="004F3B5E">
      <w:pPr>
        <w:ind w:firstLine="709"/>
        <w:contextualSpacing/>
        <w:jc w:val="both"/>
        <w:rPr>
          <w:color w:val="000000"/>
          <w:lang w:val="kk-KZ"/>
        </w:rPr>
      </w:pPr>
      <w:r w:rsidRPr="00D56DFC">
        <w:rPr>
          <w:color w:val="000000"/>
          <w:lang w:val="kk-KZ"/>
        </w:rPr>
        <w:t>«Б» корпусының мемлекеттік</w:t>
      </w:r>
      <w:r>
        <w:rPr>
          <w:color w:val="000000"/>
          <w:lang w:val="kk-KZ"/>
        </w:rPr>
        <w:t xml:space="preserve"> </w:t>
      </w:r>
      <w:r w:rsidRPr="00D56DFC">
        <w:rPr>
          <w:color w:val="000000"/>
          <w:lang w:val="kk-KZ"/>
        </w:rPr>
        <w:t>әкімшілік лауазымына</w:t>
      </w:r>
      <w:r>
        <w:rPr>
          <w:color w:val="000000"/>
          <w:lang w:val="kk-KZ"/>
        </w:rPr>
        <w:t xml:space="preserve"> </w:t>
      </w:r>
      <w:r w:rsidRPr="00D56DFC">
        <w:rPr>
          <w:color w:val="000000"/>
          <w:lang w:val="kk-KZ"/>
        </w:rPr>
        <w:t>орналасуға конкурс өткізу</w:t>
      </w:r>
      <w:r w:rsidRPr="002E74D7">
        <w:rPr>
          <w:color w:val="000000"/>
          <w:lang w:val="kk-KZ"/>
        </w:rPr>
        <w:t xml:space="preserve"> қағидаларының негізгі талаптарымен таныстым, олармен келісемін және орындауға міндеттеме аламын.</w:t>
      </w:r>
    </w:p>
    <w:p w:rsidR="004F3B5E" w:rsidRPr="002E74D7" w:rsidRDefault="004F3B5E" w:rsidP="004F3B5E">
      <w:pPr>
        <w:ind w:firstLine="709"/>
        <w:contextualSpacing/>
        <w:rPr>
          <w:color w:val="000000"/>
          <w:lang w:val="kk-KZ"/>
        </w:rPr>
      </w:pPr>
      <w:r w:rsidRPr="002E74D7">
        <w:rPr>
          <w:color w:val="000000"/>
          <w:lang w:val="kk-KZ"/>
        </w:rPr>
        <w:t>Ұсынылып отырған құжаттарымның дәйектілігіне жауап беремін.</w:t>
      </w:r>
    </w:p>
    <w:p w:rsidR="004F3B5E" w:rsidRDefault="004F3B5E" w:rsidP="004F3B5E">
      <w:pPr>
        <w:ind w:firstLine="709"/>
        <w:contextualSpacing/>
        <w:rPr>
          <w:color w:val="000000"/>
          <w:lang w:val="kk-KZ"/>
        </w:rPr>
      </w:pPr>
      <w:r w:rsidRPr="002E74D7">
        <w:rPr>
          <w:color w:val="000000"/>
          <w:lang w:val="kk-KZ"/>
        </w:rPr>
        <w:t>Қоса берілген құжаттар:</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r w:rsidRPr="002E74D7">
        <w:rPr>
          <w:lang w:val="kk-KZ"/>
        </w:rPr>
        <w:br/>
      </w: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Default="004F3B5E" w:rsidP="004F3B5E">
      <w:pPr>
        <w:contextualSpacing/>
        <w:rPr>
          <w:color w:val="000000"/>
          <w:lang w:val="kk-KZ"/>
        </w:rPr>
      </w:pPr>
      <w:r w:rsidRPr="002E74D7">
        <w:rPr>
          <w:color w:val="000000"/>
          <w:lang w:val="kk-KZ"/>
        </w:rPr>
        <w:t>____________________________________________________________________</w:t>
      </w:r>
    </w:p>
    <w:p w:rsidR="004F3B5E" w:rsidRPr="002E74D7" w:rsidRDefault="004F3B5E" w:rsidP="004F3B5E">
      <w:pPr>
        <w:contextualSpacing/>
        <w:rPr>
          <w:color w:val="000000"/>
          <w:lang w:val="kk-KZ"/>
        </w:rPr>
      </w:pPr>
      <w:r w:rsidRPr="002E74D7">
        <w:rPr>
          <w:color w:val="000000"/>
          <w:lang w:val="kk-KZ"/>
        </w:rPr>
        <w:t xml:space="preserve">      </w:t>
      </w:r>
    </w:p>
    <w:p w:rsidR="004F3B5E" w:rsidRPr="002E74D7" w:rsidRDefault="004F3B5E" w:rsidP="004F3B5E">
      <w:pPr>
        <w:contextualSpacing/>
        <w:rPr>
          <w:lang w:val="kk-KZ"/>
        </w:rPr>
      </w:pPr>
      <w:r w:rsidRPr="002E74D7">
        <w:rPr>
          <w:color w:val="000000"/>
          <w:lang w:val="kk-KZ"/>
        </w:rPr>
        <w:t>Мекен жайы және байланыс телефоны______________________________</w:t>
      </w:r>
      <w:r w:rsidRPr="005A2AB9">
        <w:rPr>
          <w:color w:val="000000"/>
          <w:lang w:val="kk-KZ"/>
        </w:rPr>
        <w:t>_____</w:t>
      </w:r>
      <w:r w:rsidRPr="002E74D7">
        <w:rPr>
          <w:lang w:val="kk-KZ"/>
        </w:rPr>
        <w:br/>
      </w:r>
      <w:r w:rsidRPr="002E74D7">
        <w:rPr>
          <w:color w:val="000000"/>
          <w:lang w:val="kk-KZ"/>
        </w:rPr>
        <w:t>____________________________________________________________________</w:t>
      </w:r>
    </w:p>
    <w:p w:rsidR="004F3B5E" w:rsidRPr="002E74D7" w:rsidRDefault="004F3B5E" w:rsidP="004F3B5E">
      <w:pPr>
        <w:ind w:firstLine="709"/>
        <w:contextualSpacing/>
        <w:rPr>
          <w:color w:val="000000"/>
          <w:lang w:val="kk-KZ"/>
        </w:rPr>
      </w:pPr>
    </w:p>
    <w:p w:rsidR="004F3B5E" w:rsidRPr="002E74D7" w:rsidRDefault="004F3B5E" w:rsidP="004F3B5E">
      <w:pPr>
        <w:contextualSpacing/>
        <w:rPr>
          <w:lang w:val="kk-KZ"/>
        </w:rPr>
      </w:pPr>
      <w:r w:rsidRPr="002E74D7">
        <w:rPr>
          <w:color w:val="000000"/>
          <w:lang w:val="kk-KZ"/>
        </w:rPr>
        <w:t>________                        </w:t>
      </w:r>
      <w:r>
        <w:rPr>
          <w:color w:val="000000"/>
          <w:lang w:val="kk-KZ"/>
        </w:rPr>
        <w:t xml:space="preserve">                       ______</w:t>
      </w:r>
      <w:r w:rsidRPr="002E74D7">
        <w:rPr>
          <w:color w:val="000000"/>
          <w:lang w:val="kk-KZ"/>
        </w:rPr>
        <w:t>______________________________</w:t>
      </w:r>
      <w:r w:rsidRPr="002E74D7">
        <w:rPr>
          <w:lang w:val="kk-KZ"/>
        </w:rPr>
        <w:br/>
      </w:r>
      <w:r w:rsidRPr="002E74D7">
        <w:rPr>
          <w:color w:val="000000"/>
          <w:lang w:val="kk-KZ"/>
        </w:rPr>
        <w:t xml:space="preserve">  </w:t>
      </w:r>
      <w:r>
        <w:rPr>
          <w:color w:val="000000"/>
          <w:lang w:val="kk-KZ"/>
        </w:rPr>
        <w:t>(</w:t>
      </w:r>
      <w:r w:rsidRPr="002E74D7">
        <w:rPr>
          <w:color w:val="000000"/>
          <w:lang w:val="kk-KZ"/>
        </w:rPr>
        <w:t>қолы</w:t>
      </w:r>
      <w:r>
        <w:rPr>
          <w:color w:val="000000"/>
          <w:lang w:val="kk-KZ"/>
        </w:rPr>
        <w:t>)</w:t>
      </w:r>
      <w:r w:rsidRPr="002E74D7">
        <w:rPr>
          <w:color w:val="000000"/>
          <w:lang w:val="kk-KZ"/>
        </w:rPr>
        <w:t xml:space="preserve">                                    </w:t>
      </w:r>
      <w:r w:rsidRPr="002E74D7">
        <w:rPr>
          <w:color w:val="000000"/>
          <w:lang w:val="kk-KZ"/>
        </w:rPr>
        <w:tab/>
      </w:r>
      <w:r>
        <w:rPr>
          <w:color w:val="000000"/>
          <w:lang w:val="kk-KZ"/>
        </w:rPr>
        <w:t xml:space="preserve">             </w:t>
      </w:r>
      <w:r w:rsidRPr="002E74D7">
        <w:rPr>
          <w:color w:val="000000"/>
          <w:lang w:val="kk-KZ"/>
        </w:rPr>
        <w:t>(Тегі, аты, әкесінің аты (болған жағдайда))</w:t>
      </w:r>
    </w:p>
    <w:p w:rsidR="004F3B5E" w:rsidRPr="002E74D7" w:rsidRDefault="004F3B5E" w:rsidP="004F3B5E">
      <w:pPr>
        <w:ind w:firstLine="709"/>
        <w:contextualSpacing/>
        <w:rPr>
          <w:color w:val="000000"/>
          <w:lang w:val="kk-KZ"/>
        </w:rPr>
      </w:pPr>
    </w:p>
    <w:p w:rsidR="004F3B5E" w:rsidRPr="002E74D7" w:rsidRDefault="004F3B5E" w:rsidP="004F3B5E">
      <w:pPr>
        <w:ind w:firstLine="709"/>
        <w:contextualSpacing/>
        <w:rPr>
          <w:color w:val="000000"/>
          <w:lang w:val="kk-KZ"/>
        </w:rPr>
      </w:pPr>
      <w:r w:rsidRPr="002E74D7">
        <w:rPr>
          <w:color w:val="000000"/>
          <w:lang w:val="kk-KZ"/>
        </w:rPr>
        <w:t>«___»_______________ 20 __ ж.</w:t>
      </w:r>
    </w:p>
    <w:sectPr w:rsidR="004F3B5E" w:rsidRPr="002E74D7"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4D70"/>
    <w:rsid w:val="000B737B"/>
    <w:rsid w:val="000C16F3"/>
    <w:rsid w:val="000C27F1"/>
    <w:rsid w:val="000C7E1F"/>
    <w:rsid w:val="000D079F"/>
    <w:rsid w:val="000D6E29"/>
    <w:rsid w:val="000E0239"/>
    <w:rsid w:val="000F1F7F"/>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0593"/>
    <w:rsid w:val="00155684"/>
    <w:rsid w:val="00155866"/>
    <w:rsid w:val="0016224A"/>
    <w:rsid w:val="00173840"/>
    <w:rsid w:val="00181181"/>
    <w:rsid w:val="00187944"/>
    <w:rsid w:val="00187F6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C78AF"/>
    <w:rsid w:val="002D01AF"/>
    <w:rsid w:val="002D253E"/>
    <w:rsid w:val="002D2981"/>
    <w:rsid w:val="002D2A95"/>
    <w:rsid w:val="002D2BFB"/>
    <w:rsid w:val="002D48A7"/>
    <w:rsid w:val="002D7CC5"/>
    <w:rsid w:val="002E10F3"/>
    <w:rsid w:val="002E2353"/>
    <w:rsid w:val="002E4E90"/>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91B4A"/>
    <w:rsid w:val="0039604C"/>
    <w:rsid w:val="003A2666"/>
    <w:rsid w:val="003B3B73"/>
    <w:rsid w:val="003C0BAC"/>
    <w:rsid w:val="003C3C3F"/>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B7557"/>
    <w:rsid w:val="004C0699"/>
    <w:rsid w:val="004C0EE0"/>
    <w:rsid w:val="004C2305"/>
    <w:rsid w:val="004D1A33"/>
    <w:rsid w:val="004E088D"/>
    <w:rsid w:val="004E11E8"/>
    <w:rsid w:val="004F3B5E"/>
    <w:rsid w:val="005005B5"/>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2C4C"/>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22AF"/>
    <w:rsid w:val="00715B68"/>
    <w:rsid w:val="00720646"/>
    <w:rsid w:val="007213D1"/>
    <w:rsid w:val="0072265B"/>
    <w:rsid w:val="00724858"/>
    <w:rsid w:val="00772724"/>
    <w:rsid w:val="00774FCA"/>
    <w:rsid w:val="0077543A"/>
    <w:rsid w:val="007810C0"/>
    <w:rsid w:val="0078385F"/>
    <w:rsid w:val="0078396F"/>
    <w:rsid w:val="00797A34"/>
    <w:rsid w:val="007B1128"/>
    <w:rsid w:val="007B4E67"/>
    <w:rsid w:val="007B730A"/>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E4C"/>
    <w:rsid w:val="008D568B"/>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53B77"/>
    <w:rsid w:val="00960E60"/>
    <w:rsid w:val="0097157C"/>
    <w:rsid w:val="0098116A"/>
    <w:rsid w:val="009874D6"/>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C2EB9"/>
    <w:rsid w:val="00BD2C9B"/>
    <w:rsid w:val="00BD4034"/>
    <w:rsid w:val="00BD435A"/>
    <w:rsid w:val="00BE1B7D"/>
    <w:rsid w:val="00BE34B8"/>
    <w:rsid w:val="00BF3C18"/>
    <w:rsid w:val="00BF6526"/>
    <w:rsid w:val="00BF6943"/>
    <w:rsid w:val="00C03297"/>
    <w:rsid w:val="00C04E0C"/>
    <w:rsid w:val="00C15014"/>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D0ED6"/>
    <w:rsid w:val="00ED1522"/>
    <w:rsid w:val="00ED2226"/>
    <w:rsid w:val="00ED39F5"/>
    <w:rsid w:val="00ED3C27"/>
    <w:rsid w:val="00EF4D97"/>
    <w:rsid w:val="00EF58CC"/>
    <w:rsid w:val="00EF6DC8"/>
    <w:rsid w:val="00F03F5F"/>
    <w:rsid w:val="00F07049"/>
    <w:rsid w:val="00F10B66"/>
    <w:rsid w:val="00F20411"/>
    <w:rsid w:val="00F2581A"/>
    <w:rsid w:val="00F35131"/>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4BA9"/>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9BC5D-9F83-4FD1-B830-0009C135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 w:type="paragraph" w:customStyle="1" w:styleId="25">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 w:id="19171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9554</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4</cp:revision>
  <cp:lastPrinted>2016-09-13T13:32:00Z</cp:lastPrinted>
  <dcterms:created xsi:type="dcterms:W3CDTF">2017-11-23T04:47:00Z</dcterms:created>
  <dcterms:modified xsi:type="dcterms:W3CDTF">2017-11-24T08:55:00Z</dcterms:modified>
</cp:coreProperties>
</file>