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УВЕРЖДАЮ</w:t>
      </w: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val="kk-KZ" w:eastAsia="ru-RU"/>
        </w:rPr>
        <w:t>Заместитель руководителя</w:t>
      </w:r>
      <w:r w:rsidRPr="00DD2B21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 w:rsidRPr="00DD2B21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DD2B2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DD2B21">
        <w:rPr>
          <w:rFonts w:ascii="Times New Roman" w:hAnsi="Times New Roman"/>
          <w:sz w:val="28"/>
          <w:szCs w:val="28"/>
          <w:u w:val="single"/>
          <w:lang w:val="kk-KZ" w:eastAsia="ru-RU"/>
        </w:rPr>
        <w:t>Е. Сагитов</w:t>
      </w: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  «24» декабря  201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D2B2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2B21">
        <w:rPr>
          <w:rFonts w:ascii="Times New Roman" w:hAnsi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по таможенному декларированию на январь</w:t>
      </w:r>
      <w:r w:rsidRPr="00DD2B21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DD2B21">
        <w:rPr>
          <w:rFonts w:ascii="Times New Roman" w:hAnsi="Times New Roman"/>
          <w:b/>
          <w:sz w:val="28"/>
          <w:szCs w:val="28"/>
          <w:lang w:eastAsia="ru-RU"/>
        </w:rPr>
        <w:t>2016 года</w:t>
      </w:r>
    </w:p>
    <w:p w:rsidR="00CE177B" w:rsidRPr="00DD2B21" w:rsidRDefault="00CE177B" w:rsidP="00CE1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2. Д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DD2B21">
        <w:rPr>
          <w:rFonts w:ascii="Times New Roman" w:hAnsi="Times New Roman"/>
          <w:sz w:val="28"/>
          <w:szCs w:val="28"/>
          <w:lang w:eastAsia="ru-RU"/>
        </w:rPr>
        <w:t xml:space="preserve"> проведения: 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>20</w:t>
      </w:r>
      <w:r w:rsidRPr="00DD2B21">
        <w:rPr>
          <w:rFonts w:ascii="Times New Roman" w:hAnsi="Times New Roman"/>
          <w:sz w:val="28"/>
          <w:szCs w:val="28"/>
          <w:lang w:eastAsia="ru-RU"/>
        </w:rPr>
        <w:t>.01.2016г.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CE177B" w:rsidRPr="00DD2B21" w:rsidRDefault="00CE177B" w:rsidP="00CE177B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DD2B21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DD2B21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DD2B21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Казахстан от 31 марта 2015 года №238.;</w:t>
      </w:r>
    </w:p>
    <w:p w:rsidR="00CE177B" w:rsidRPr="00DD2B21" w:rsidRDefault="00CE177B" w:rsidP="00CE177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DD2B21">
        <w:rPr>
          <w:rFonts w:ascii="Times New Roman" w:hAnsi="Times New Roman"/>
          <w:sz w:val="28"/>
          <w:szCs w:val="28"/>
          <w:lang w:eastAsia="ru-RU"/>
        </w:rPr>
        <w:t>: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DD2B21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DD2B21">
        <w:rPr>
          <w:rFonts w:ascii="Times New Roman" w:hAnsi="Times New Roman"/>
          <w:sz w:val="28"/>
          <w:szCs w:val="28"/>
          <w:lang w:eastAsia="ru-RU"/>
        </w:rPr>
        <w:t>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DD2B21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D2B21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DD2B21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DD2B21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DD2B21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DD2B21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№238.;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D2B21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DD2B21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DD2B21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b/>
          <w:sz w:val="28"/>
          <w:szCs w:val="28"/>
          <w:lang w:val="kk-KZ" w:eastAsia="ru-RU"/>
        </w:rPr>
        <w:t xml:space="preserve">Руководитель </w:t>
      </w:r>
    </w:p>
    <w:p w:rsidR="00CE177B" w:rsidRPr="00DD2B21" w:rsidRDefault="00CE177B" w:rsidP="00CE177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D2B21">
        <w:rPr>
          <w:rFonts w:ascii="Times New Roman" w:hAnsi="Times New Roman"/>
          <w:b/>
          <w:sz w:val="28"/>
          <w:szCs w:val="28"/>
          <w:lang w:val="kk-KZ" w:eastAsia="ru-RU"/>
        </w:rPr>
        <w:t>ОТКиТСТК УТК ДГД по ВКО                                             Е. Ктанов</w:t>
      </w:r>
    </w:p>
    <w:p w:rsidR="00646D55" w:rsidRPr="00CE177B" w:rsidRDefault="00646D55">
      <w:pPr>
        <w:rPr>
          <w:lang w:val="kk-KZ"/>
        </w:rPr>
      </w:pPr>
      <w:bookmarkStart w:id="0" w:name="_GoBack"/>
      <w:bookmarkEnd w:id="0"/>
    </w:p>
    <w:sectPr w:rsidR="00646D55" w:rsidRPr="00CE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B"/>
    <w:rsid w:val="00646D55"/>
    <w:rsid w:val="00C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17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17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2015-12-25T03:27:00Z</dcterms:created>
  <dcterms:modified xsi:type="dcterms:W3CDTF">2015-12-25T03:27:00Z</dcterms:modified>
</cp:coreProperties>
</file>