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 w:rsidR="00966EDA">
        <w:rPr>
          <w:rFonts w:ascii="Times New Roman" w:hAnsi="Times New Roman"/>
          <w:sz w:val="28"/>
          <w:szCs w:val="28"/>
          <w:lang w:val="en-US" w:eastAsia="ru-RU"/>
        </w:rPr>
        <w:t>T</w:t>
      </w:r>
      <w:proofErr w:type="gramEnd"/>
      <w:r w:rsidRPr="003310FD">
        <w:rPr>
          <w:rFonts w:ascii="Times New Roman" w:hAnsi="Times New Roman"/>
          <w:sz w:val="28"/>
          <w:szCs w:val="28"/>
          <w:lang w:eastAsia="ru-RU"/>
        </w:rPr>
        <w:t>ВЕРЖДАЮ</w:t>
      </w:r>
      <w:bookmarkStart w:id="0" w:name="_GoBack"/>
      <w:bookmarkEnd w:id="0"/>
    </w:p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</w:p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З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аместител</w:t>
      </w:r>
      <w:r>
        <w:rPr>
          <w:rFonts w:ascii="Times New Roman" w:hAnsi="Times New Roman"/>
          <w:sz w:val="28"/>
          <w:szCs w:val="28"/>
          <w:lang w:val="kk-KZ" w:eastAsia="ru-RU"/>
        </w:rPr>
        <w:t>ь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руководителя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127CA0" w:rsidRPr="00EF5684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Е.Е. Сагитов</w:t>
      </w:r>
    </w:p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kk-KZ" w:eastAsia="ru-RU"/>
        </w:rPr>
        <w:t>25</w:t>
      </w:r>
      <w:r w:rsidRPr="003310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октябрь 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>5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127CA0" w:rsidRPr="003310FD" w:rsidRDefault="00127CA0" w:rsidP="00127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2. Д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проведения: 2</w:t>
      </w: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Pr="003310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310FD"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127CA0" w:rsidRPr="003310FD" w:rsidRDefault="00127CA0" w:rsidP="00127CA0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123D9E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123D9E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</w:t>
      </w:r>
      <w:r>
        <w:rPr>
          <w:rFonts w:ascii="Times New Roman" w:hAnsi="Times New Roman"/>
          <w:sz w:val="28"/>
          <w:szCs w:val="28"/>
          <w:u w:val="single"/>
        </w:rPr>
        <w:t>стан от 31 марта 2015 года №238.;</w:t>
      </w:r>
    </w:p>
    <w:p w:rsidR="00127CA0" w:rsidRPr="003310FD" w:rsidRDefault="00127CA0" w:rsidP="00127CA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3310FD">
        <w:rPr>
          <w:rFonts w:ascii="Times New Roman" w:hAnsi="Times New Roman"/>
          <w:sz w:val="28"/>
          <w:szCs w:val="28"/>
          <w:lang w:eastAsia="ru-RU"/>
        </w:rPr>
        <w:t>: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hAnsi="Times New Roman"/>
          <w:sz w:val="28"/>
          <w:szCs w:val="28"/>
          <w:lang w:eastAsia="ru-RU"/>
        </w:rPr>
        <w:t>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127CA0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67741A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67741A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>
        <w:rPr>
          <w:rFonts w:ascii="Times New Roman" w:hAnsi="Times New Roman"/>
          <w:sz w:val="28"/>
          <w:szCs w:val="28"/>
          <w:u w:val="single"/>
        </w:rPr>
        <w:t>.;</w:t>
      </w:r>
    </w:p>
    <w:p w:rsidR="00127CA0" w:rsidRPr="0067741A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Руководитель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127CA0" w:rsidRPr="0057764C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ОТКиТСТК УТК ДГД по ВКО                                         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Е. Ктанов</w:t>
      </w: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127CA0" w:rsidRPr="003310FD" w:rsidRDefault="00127CA0" w:rsidP="00127CA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9A60BD" w:rsidRPr="00127CA0" w:rsidRDefault="009A60BD">
      <w:pPr>
        <w:rPr>
          <w:lang w:val="kk-KZ"/>
        </w:rPr>
      </w:pPr>
    </w:p>
    <w:sectPr w:rsidR="009A60BD" w:rsidRPr="0012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0"/>
    <w:rsid w:val="00127CA0"/>
    <w:rsid w:val="00966EDA"/>
    <w:rsid w:val="009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7C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7C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2015-09-28T03:51:00Z</dcterms:created>
  <dcterms:modified xsi:type="dcterms:W3CDTF">2015-09-28T03:53:00Z</dcterms:modified>
</cp:coreProperties>
</file>