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6F" w:rsidRDefault="00567E6F" w:rsidP="00567E6F">
      <w:pPr>
        <w:jc w:val="both"/>
        <w:rPr>
          <w:sz w:val="28"/>
          <w:szCs w:val="28"/>
          <w:lang w:val="kk-KZ"/>
        </w:rPr>
      </w:pPr>
    </w:p>
    <w:p w:rsidR="00567E6F" w:rsidRPr="001815EB" w:rsidRDefault="00567E6F" w:rsidP="00567E6F">
      <w:pPr>
        <w:jc w:val="center"/>
        <w:rPr>
          <w:rFonts w:ascii="Times New Roman" w:hAnsi="Times New Roman" w:cs="Times New Roman"/>
          <w:b/>
          <w:sz w:val="24"/>
          <w:szCs w:val="24"/>
        </w:rPr>
      </w:pPr>
      <w:r w:rsidRPr="001815EB">
        <w:rPr>
          <w:rFonts w:ascii="Times New Roman" w:hAnsi="Times New Roman" w:cs="Times New Roman"/>
          <w:b/>
          <w:sz w:val="24"/>
          <w:szCs w:val="24"/>
        </w:rPr>
        <w:t>Список</w:t>
      </w:r>
    </w:p>
    <w:p w:rsidR="00567E6F" w:rsidRPr="001815EB" w:rsidRDefault="00567E6F" w:rsidP="00382152">
      <w:pPr>
        <w:pStyle w:val="a4"/>
        <w:spacing w:before="0" w:beforeAutospacing="0" w:after="0" w:afterAutospacing="0"/>
        <w:jc w:val="both"/>
        <w:rPr>
          <w:b/>
          <w:szCs w:val="24"/>
        </w:rPr>
      </w:pPr>
      <w:r w:rsidRPr="001815EB">
        <w:rPr>
          <w:b/>
          <w:szCs w:val="24"/>
          <w:lang w:val="kk-KZ"/>
        </w:rPr>
        <w:t xml:space="preserve">кандидатов, допущенных к собеседованию во </w:t>
      </w:r>
      <w:r w:rsidRPr="001815EB">
        <w:rPr>
          <w:b/>
          <w:szCs w:val="24"/>
        </w:rPr>
        <w:t xml:space="preserve"> </w:t>
      </w:r>
      <w:r>
        <w:rPr>
          <w:b/>
          <w:szCs w:val="24"/>
          <w:lang w:val="kk-KZ"/>
        </w:rPr>
        <w:t xml:space="preserve"> общем </w:t>
      </w:r>
      <w:r w:rsidRPr="001815EB">
        <w:rPr>
          <w:b/>
          <w:szCs w:val="24"/>
          <w:lang w:val="kk-KZ"/>
        </w:rPr>
        <w:t xml:space="preserve"> </w:t>
      </w:r>
      <w:r w:rsidRPr="001815EB">
        <w:rPr>
          <w:b/>
          <w:szCs w:val="24"/>
        </w:rPr>
        <w:t xml:space="preserve"> </w:t>
      </w:r>
      <w:r w:rsidR="00382152">
        <w:rPr>
          <w:b/>
          <w:szCs w:val="24"/>
          <w:lang w:val="kk-KZ"/>
        </w:rPr>
        <w:t>конкурсе,</w:t>
      </w:r>
      <w:r>
        <w:rPr>
          <w:b/>
          <w:szCs w:val="24"/>
          <w:lang w:val="kk-KZ"/>
        </w:rPr>
        <w:t xml:space="preserve"> </w:t>
      </w:r>
      <w:r w:rsidRPr="001815EB">
        <w:rPr>
          <w:b/>
          <w:szCs w:val="24"/>
        </w:rPr>
        <w:t>на занятие вакантных административных государственных должностей</w:t>
      </w:r>
      <w:r w:rsidRPr="001815EB">
        <w:rPr>
          <w:b/>
          <w:szCs w:val="24"/>
          <w:lang w:val="kk-KZ"/>
        </w:rPr>
        <w:t xml:space="preserve"> корпуса «Б» </w:t>
      </w:r>
      <w:r w:rsidR="00382152">
        <w:rPr>
          <w:b/>
          <w:bCs/>
          <w:iCs/>
          <w:lang w:val="kk-KZ" w:eastAsia="en-US"/>
        </w:rPr>
        <w:t xml:space="preserve">являющейся не низовой должностью, </w:t>
      </w:r>
      <w:r w:rsidR="001D77BC">
        <w:rPr>
          <w:b/>
          <w:bCs/>
          <w:iCs/>
          <w:lang w:val="kk-KZ" w:eastAsia="en-US"/>
        </w:rPr>
        <w:t xml:space="preserve"> </w:t>
      </w:r>
      <w:r w:rsidRPr="001815EB">
        <w:rPr>
          <w:b/>
          <w:szCs w:val="24"/>
          <w:lang w:val="kk-KZ"/>
        </w:rPr>
        <w:t>управления государственных доходов по г.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№1 от 29.06.2017г.</w:t>
      </w:r>
    </w:p>
    <w:p w:rsidR="00567E6F" w:rsidRPr="00A57417" w:rsidRDefault="00567E6F" w:rsidP="00567E6F">
      <w:pPr>
        <w:jc w:val="both"/>
        <w:rPr>
          <w:b/>
        </w:rPr>
      </w:pPr>
    </w:p>
    <w:p w:rsidR="00567E6F" w:rsidRPr="00F24075" w:rsidRDefault="00567E6F" w:rsidP="00567E6F">
      <w:pPr>
        <w:ind w:firstLine="708"/>
        <w:jc w:val="both"/>
        <w:rPr>
          <w:b/>
          <w:lang w:val="kk-KZ"/>
        </w:rPr>
      </w:pPr>
      <w:r w:rsidRPr="00F24075">
        <w:rPr>
          <w:b/>
          <w:lang w:val="kk-KZ"/>
        </w:rPr>
        <w:t>Собеседование</w:t>
      </w:r>
      <w:r w:rsidRPr="00F24075">
        <w:rPr>
          <w:b/>
          <w:bCs/>
        </w:rPr>
        <w:t xml:space="preserve"> состоится </w:t>
      </w:r>
      <w:r>
        <w:rPr>
          <w:b/>
          <w:bCs/>
        </w:rPr>
        <w:t xml:space="preserve"> 01 июля</w:t>
      </w:r>
      <w:r w:rsidRPr="00F24075">
        <w:rPr>
          <w:b/>
          <w:bCs/>
          <w:lang w:val="kk-KZ"/>
        </w:rPr>
        <w:t xml:space="preserve"> </w:t>
      </w:r>
      <w:r w:rsidRPr="00F24075">
        <w:rPr>
          <w:b/>
          <w:color w:val="000000"/>
          <w:lang w:val="kk-KZ"/>
        </w:rPr>
        <w:t xml:space="preserve"> 201</w:t>
      </w:r>
      <w:r>
        <w:rPr>
          <w:b/>
          <w:color w:val="000000"/>
          <w:lang w:val="kk-KZ"/>
        </w:rPr>
        <w:t>7</w:t>
      </w:r>
      <w:r w:rsidRPr="00F24075">
        <w:rPr>
          <w:b/>
          <w:color w:val="000000"/>
          <w:lang w:val="kk-KZ"/>
        </w:rPr>
        <w:t xml:space="preserve"> года  в </w:t>
      </w:r>
      <w:r>
        <w:rPr>
          <w:b/>
          <w:color w:val="000000"/>
          <w:lang w:val="kk-KZ"/>
        </w:rPr>
        <w:t>11</w:t>
      </w:r>
      <w:r w:rsidRPr="00F24075">
        <w:rPr>
          <w:b/>
          <w:color w:val="000000"/>
          <w:lang w:val="kk-KZ"/>
        </w:rPr>
        <w:t xml:space="preserve">.00. часов. </w:t>
      </w:r>
      <w:r w:rsidRPr="00F24075">
        <w:rPr>
          <w:b/>
          <w:color w:val="000000"/>
        </w:rPr>
        <w:t>Адрес:</w:t>
      </w:r>
      <w:r>
        <w:rPr>
          <w:b/>
          <w:color w:val="000000"/>
        </w:rPr>
        <w:t xml:space="preserve"> </w:t>
      </w:r>
      <w:r w:rsidRPr="00F24075">
        <w:rPr>
          <w:b/>
          <w:color w:val="000000"/>
          <w:lang w:val="kk-KZ"/>
        </w:rPr>
        <w:t>ВКО</w:t>
      </w:r>
      <w:r w:rsidRPr="00F24075">
        <w:rPr>
          <w:b/>
          <w:color w:val="000000"/>
        </w:rPr>
        <w:t>,</w:t>
      </w:r>
      <w:r w:rsidRPr="00F24075">
        <w:rPr>
          <w:b/>
          <w:color w:val="000000"/>
          <w:lang w:val="kk-KZ"/>
        </w:rPr>
        <w:t xml:space="preserve"> </w:t>
      </w:r>
      <w:r w:rsidRPr="00F24075">
        <w:rPr>
          <w:b/>
          <w:u w:val="single"/>
          <w:lang w:val="kk-KZ"/>
        </w:rPr>
        <w:t>г.</w:t>
      </w:r>
      <w:r>
        <w:rPr>
          <w:b/>
          <w:u w:val="single"/>
          <w:lang w:val="kk-KZ"/>
        </w:rPr>
        <w:t>Риддер, ул. Кунаева,40</w:t>
      </w:r>
      <w:r w:rsidRPr="00F24075">
        <w:rPr>
          <w:b/>
          <w:color w:val="000000"/>
        </w:rPr>
        <w:t xml:space="preserve"> </w:t>
      </w:r>
      <w:r>
        <w:rPr>
          <w:b/>
          <w:color w:val="000000"/>
        </w:rPr>
        <w:t xml:space="preserve"> </w:t>
      </w:r>
      <w:r w:rsidRPr="00F24075">
        <w:rPr>
          <w:b/>
          <w:color w:val="000000"/>
        </w:rPr>
        <w:t>телефон  для справок  8(72</w:t>
      </w:r>
      <w:r w:rsidRPr="00F24075">
        <w:rPr>
          <w:b/>
          <w:color w:val="000000"/>
          <w:lang w:val="kk-KZ"/>
        </w:rPr>
        <w:t>3</w:t>
      </w:r>
      <w:r>
        <w:rPr>
          <w:b/>
          <w:color w:val="000000"/>
          <w:lang w:val="kk-KZ"/>
        </w:rPr>
        <w:t>36</w:t>
      </w:r>
      <w:r w:rsidRPr="00F24075">
        <w:rPr>
          <w:b/>
          <w:color w:val="000000"/>
          <w:lang w:val="kk-KZ"/>
        </w:rPr>
        <w:t xml:space="preserve">) </w:t>
      </w:r>
      <w:r>
        <w:rPr>
          <w:b/>
          <w:color w:val="000000"/>
          <w:lang w:val="kk-KZ"/>
        </w:rPr>
        <w:t>40931</w:t>
      </w:r>
      <w:r w:rsidRPr="00F24075">
        <w:rPr>
          <w:b/>
          <w:color w:val="000000"/>
        </w:rPr>
        <w:t>.</w:t>
      </w:r>
    </w:p>
    <w:p w:rsidR="00567E6F" w:rsidRPr="005C66AF" w:rsidRDefault="00567E6F" w:rsidP="00567E6F">
      <w:pPr>
        <w:jc w:val="both"/>
        <w:rPr>
          <w:sz w:val="26"/>
          <w:szCs w:val="26"/>
          <w:lang w:val="kk-KZ"/>
        </w:rPr>
      </w:pPr>
    </w:p>
    <w:tbl>
      <w:tblPr>
        <w:tblW w:w="10609" w:type="dxa"/>
        <w:tblInd w:w="-601" w:type="dxa"/>
        <w:tblLook w:val="00A0" w:firstRow="1" w:lastRow="0" w:firstColumn="1" w:lastColumn="0" w:noHBand="0" w:noVBand="0"/>
      </w:tblPr>
      <w:tblGrid>
        <w:gridCol w:w="1069"/>
        <w:gridCol w:w="9540"/>
      </w:tblGrid>
      <w:tr w:rsidR="0060336B" w:rsidRPr="005C66AF" w:rsidTr="0016162E">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60336B" w:rsidRPr="005C66AF" w:rsidRDefault="0060336B" w:rsidP="0028548F">
            <w:pPr>
              <w:rPr>
                <w:b/>
                <w:bCs/>
                <w:color w:val="000000"/>
              </w:rPr>
            </w:pPr>
            <w:r w:rsidRPr="005C66AF">
              <w:rPr>
                <w:b/>
                <w:bCs/>
                <w:color w:val="000000"/>
              </w:rPr>
              <w:t>№ п/п</w:t>
            </w:r>
          </w:p>
        </w:tc>
        <w:tc>
          <w:tcPr>
            <w:tcW w:w="9540" w:type="dxa"/>
            <w:tcBorders>
              <w:top w:val="single" w:sz="4" w:space="0" w:color="auto"/>
              <w:left w:val="nil"/>
              <w:bottom w:val="single" w:sz="4" w:space="0" w:color="auto"/>
              <w:right w:val="single" w:sz="4" w:space="0" w:color="auto"/>
            </w:tcBorders>
            <w:vAlign w:val="center"/>
          </w:tcPr>
          <w:p w:rsidR="0060336B" w:rsidRPr="005C66AF" w:rsidRDefault="0060336B" w:rsidP="0028548F">
            <w:pPr>
              <w:rPr>
                <w:b/>
                <w:bCs/>
                <w:color w:val="000000"/>
              </w:rPr>
            </w:pPr>
            <w:r w:rsidRPr="005C66AF">
              <w:rPr>
                <w:color w:val="000000"/>
              </w:rPr>
              <w:t>ФИО</w:t>
            </w:r>
          </w:p>
        </w:tc>
      </w:tr>
      <w:tr w:rsidR="00567E6F" w:rsidRPr="005C66AF" w:rsidTr="0028548F">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567E6F" w:rsidRPr="00F75DA2" w:rsidRDefault="00567E6F" w:rsidP="00567E6F">
            <w:pPr>
              <w:jc w:val="both"/>
              <w:rPr>
                <w:b/>
                <w:bCs/>
                <w:color w:val="000000"/>
              </w:rPr>
            </w:pPr>
            <w:r w:rsidRPr="00F75DA2">
              <w:rPr>
                <w:b/>
                <w:bCs/>
                <w:color w:val="000000"/>
              </w:rPr>
              <w:t xml:space="preserve">на должность </w:t>
            </w:r>
            <w:r>
              <w:rPr>
                <w:b/>
                <w:bCs/>
                <w:color w:val="000000"/>
                <w:lang w:val="kk-KZ"/>
              </w:rPr>
              <w:t xml:space="preserve">главного специалиста </w:t>
            </w:r>
            <w:r>
              <w:rPr>
                <w:b/>
                <w:bCs/>
                <w:color w:val="000000"/>
              </w:rPr>
              <w:t xml:space="preserve"> </w:t>
            </w:r>
            <w:r w:rsidRPr="00F75DA2">
              <w:rPr>
                <w:b/>
                <w:color w:val="000000"/>
                <w:lang w:val="kk-KZ"/>
              </w:rPr>
              <w:t xml:space="preserve"> </w:t>
            </w:r>
            <w:r w:rsidRPr="00E03ED4">
              <w:rPr>
                <w:b/>
                <w:lang w:val="kk-KZ"/>
              </w:rPr>
              <w:t xml:space="preserve">отдела </w:t>
            </w:r>
            <w:r>
              <w:rPr>
                <w:b/>
                <w:lang w:val="kk-KZ"/>
              </w:rPr>
              <w:t xml:space="preserve"> по работе с налогоплательщиками   юридическими лицами управления государственных доходов по  г. Риддер  ДГД по ВКО </w:t>
            </w:r>
            <w:r w:rsidRPr="00F75DA2">
              <w:rPr>
                <w:b/>
                <w:bCs/>
                <w:color w:val="000000"/>
              </w:rPr>
              <w:t xml:space="preserve"> КГД МФ РК</w:t>
            </w:r>
            <w:r>
              <w:rPr>
                <w:b/>
                <w:bCs/>
                <w:color w:val="000000"/>
              </w:rPr>
              <w:t xml:space="preserve"> </w:t>
            </w:r>
          </w:p>
        </w:tc>
      </w:tr>
      <w:tr w:rsidR="0060336B" w:rsidRPr="005C66AF" w:rsidTr="0035294D">
        <w:trPr>
          <w:trHeight w:val="300"/>
        </w:trPr>
        <w:tc>
          <w:tcPr>
            <w:tcW w:w="1069" w:type="dxa"/>
            <w:tcBorders>
              <w:top w:val="nil"/>
              <w:left w:val="single" w:sz="4" w:space="0" w:color="auto"/>
              <w:bottom w:val="single" w:sz="4" w:space="0" w:color="auto"/>
              <w:right w:val="single" w:sz="4" w:space="0" w:color="auto"/>
            </w:tcBorders>
            <w:vAlign w:val="center"/>
          </w:tcPr>
          <w:p w:rsidR="0060336B" w:rsidRPr="005C66AF" w:rsidRDefault="0060336B" w:rsidP="00567E6F">
            <w:pPr>
              <w:jc w:val="center"/>
              <w:rPr>
                <w:b/>
                <w:bCs/>
                <w:color w:val="000000"/>
              </w:rPr>
            </w:pPr>
            <w:r>
              <w:rPr>
                <w:b/>
                <w:bCs/>
                <w:color w:val="000000"/>
              </w:rPr>
              <w:t>1</w:t>
            </w:r>
          </w:p>
        </w:tc>
        <w:tc>
          <w:tcPr>
            <w:tcW w:w="9540" w:type="dxa"/>
            <w:tcBorders>
              <w:top w:val="nil"/>
              <w:left w:val="nil"/>
              <w:bottom w:val="single" w:sz="4" w:space="0" w:color="auto"/>
              <w:right w:val="single" w:sz="4" w:space="0" w:color="auto"/>
            </w:tcBorders>
            <w:vAlign w:val="center"/>
          </w:tcPr>
          <w:p w:rsidR="0060336B" w:rsidRPr="00567E6F" w:rsidRDefault="0060336B" w:rsidP="00567E6F">
            <w:pPr>
              <w:rPr>
                <w:color w:val="000000"/>
                <w:lang w:val="kk-KZ"/>
              </w:rPr>
            </w:pPr>
            <w:r>
              <w:rPr>
                <w:color w:val="000000"/>
                <w:lang w:val="kk-KZ"/>
              </w:rPr>
              <w:t>Куксова   Дарья Геннадьевна</w:t>
            </w:r>
          </w:p>
        </w:tc>
      </w:tr>
      <w:tr w:rsidR="0060336B" w:rsidRPr="005C66AF" w:rsidTr="00A179EB">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60336B" w:rsidRDefault="0060336B" w:rsidP="00567E6F">
            <w:pPr>
              <w:jc w:val="center"/>
              <w:rPr>
                <w:b/>
                <w:bCs/>
                <w:color w:val="000000"/>
              </w:rPr>
            </w:pPr>
            <w:bookmarkStart w:id="0" w:name="_GoBack" w:colFirst="1" w:colLast="1"/>
            <w:r>
              <w:rPr>
                <w:b/>
                <w:bCs/>
                <w:color w:val="000000"/>
              </w:rPr>
              <w:t>2</w:t>
            </w:r>
          </w:p>
        </w:tc>
        <w:tc>
          <w:tcPr>
            <w:tcW w:w="9540" w:type="dxa"/>
            <w:tcBorders>
              <w:top w:val="single" w:sz="4" w:space="0" w:color="auto"/>
              <w:left w:val="nil"/>
              <w:bottom w:val="single" w:sz="4" w:space="0" w:color="auto"/>
              <w:right w:val="single" w:sz="4" w:space="0" w:color="auto"/>
            </w:tcBorders>
            <w:vAlign w:val="center"/>
          </w:tcPr>
          <w:p w:rsidR="0060336B" w:rsidRPr="00567E6F" w:rsidRDefault="0060336B" w:rsidP="00567E6F">
            <w:pPr>
              <w:rPr>
                <w:color w:val="000000"/>
                <w:lang w:val="kk-KZ"/>
              </w:rPr>
            </w:pPr>
            <w:r>
              <w:rPr>
                <w:color w:val="000000"/>
                <w:lang w:val="kk-KZ"/>
              </w:rPr>
              <w:t xml:space="preserve">Абдрасымова  Гульсара Батановна </w:t>
            </w:r>
          </w:p>
        </w:tc>
      </w:tr>
    </w:tbl>
    <w:bookmarkEnd w:id="0"/>
    <w:p w:rsidR="00567E6F" w:rsidRPr="00CD4355" w:rsidRDefault="00567E6F" w:rsidP="00567E6F">
      <w:pPr>
        <w:jc w:val="both"/>
      </w:pPr>
      <w:r>
        <w:rPr>
          <w:sz w:val="28"/>
          <w:szCs w:val="28"/>
        </w:rPr>
        <w:t xml:space="preserve">             </w:t>
      </w:r>
    </w:p>
    <w:p w:rsidR="00567E6F" w:rsidRDefault="00567E6F" w:rsidP="00567E6F">
      <w:pPr>
        <w:rPr>
          <w:rFonts w:ascii="Times New Roman" w:hAnsi="Times New Roman" w:cs="Times New Roman"/>
          <w:sz w:val="24"/>
          <w:szCs w:val="24"/>
        </w:rPr>
      </w:pPr>
    </w:p>
    <w:p w:rsidR="00567E6F" w:rsidRDefault="00567E6F" w:rsidP="002B2146">
      <w:pPr>
        <w:rPr>
          <w:rFonts w:ascii="Times New Roman" w:hAnsi="Times New Roman" w:cs="Times New Roman"/>
          <w:sz w:val="24"/>
          <w:szCs w:val="24"/>
        </w:rPr>
      </w:pPr>
    </w:p>
    <w:p w:rsidR="00567E6F" w:rsidRDefault="00567E6F" w:rsidP="002B2146">
      <w:pPr>
        <w:rPr>
          <w:rFonts w:ascii="Times New Roman" w:hAnsi="Times New Roman" w:cs="Times New Roman"/>
          <w:sz w:val="24"/>
          <w:szCs w:val="24"/>
        </w:rPr>
      </w:pPr>
    </w:p>
    <w:p w:rsidR="00567E6F" w:rsidRDefault="00567E6F" w:rsidP="002B2146">
      <w:pPr>
        <w:rPr>
          <w:rFonts w:ascii="Times New Roman" w:hAnsi="Times New Roman" w:cs="Times New Roman"/>
          <w:sz w:val="24"/>
          <w:szCs w:val="24"/>
        </w:rPr>
      </w:pPr>
    </w:p>
    <w:p w:rsidR="00567E6F" w:rsidRPr="002B2146" w:rsidRDefault="00567E6F" w:rsidP="002B2146">
      <w:pPr>
        <w:rPr>
          <w:rFonts w:ascii="Times New Roman" w:hAnsi="Times New Roman" w:cs="Times New Roman"/>
          <w:sz w:val="24"/>
          <w:szCs w:val="24"/>
        </w:rPr>
      </w:pPr>
    </w:p>
    <w:sectPr w:rsidR="00567E6F" w:rsidRPr="002B2146" w:rsidSect="00DD1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C9B"/>
    <w:multiLevelType w:val="hybridMultilevel"/>
    <w:tmpl w:val="D9006DCE"/>
    <w:lvl w:ilvl="0" w:tplc="8336156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 w15:restartNumberingAfterBreak="0">
    <w:nsid w:val="71017269"/>
    <w:multiLevelType w:val="hybridMultilevel"/>
    <w:tmpl w:val="6ED07BC8"/>
    <w:lvl w:ilvl="0" w:tplc="D39C9CB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74"/>
    <w:rsid w:val="0012556F"/>
    <w:rsid w:val="0016323B"/>
    <w:rsid w:val="001700D4"/>
    <w:rsid w:val="001815EB"/>
    <w:rsid w:val="001D77BC"/>
    <w:rsid w:val="0025228D"/>
    <w:rsid w:val="002B10B8"/>
    <w:rsid w:val="002B2146"/>
    <w:rsid w:val="002F1656"/>
    <w:rsid w:val="003268EB"/>
    <w:rsid w:val="003673BF"/>
    <w:rsid w:val="00382152"/>
    <w:rsid w:val="0041587F"/>
    <w:rsid w:val="0045328D"/>
    <w:rsid w:val="00567E6F"/>
    <w:rsid w:val="005B5465"/>
    <w:rsid w:val="0060336B"/>
    <w:rsid w:val="006D7D13"/>
    <w:rsid w:val="007860FF"/>
    <w:rsid w:val="007D3894"/>
    <w:rsid w:val="0082176F"/>
    <w:rsid w:val="0082199E"/>
    <w:rsid w:val="008B7676"/>
    <w:rsid w:val="00925F52"/>
    <w:rsid w:val="009B1A38"/>
    <w:rsid w:val="00A31A36"/>
    <w:rsid w:val="00B44751"/>
    <w:rsid w:val="00B85069"/>
    <w:rsid w:val="00BF1E77"/>
    <w:rsid w:val="00CB119B"/>
    <w:rsid w:val="00CD1B12"/>
    <w:rsid w:val="00DD1A9F"/>
    <w:rsid w:val="00E0628D"/>
    <w:rsid w:val="00E4218C"/>
    <w:rsid w:val="00F02038"/>
    <w:rsid w:val="00F356E7"/>
    <w:rsid w:val="00F61174"/>
    <w:rsid w:val="00F7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D41D4-CF5E-4D65-BBEC-4A1A7599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61174"/>
    <w:pPr>
      <w:spacing w:after="0" w:line="240" w:lineRule="auto"/>
      <w:ind w:left="720"/>
      <w:contextualSpacing/>
    </w:pPr>
    <w:rPr>
      <w:rFonts w:ascii="Times New Roman" w:eastAsia="Calibri" w:hAnsi="Times New Roman" w:cs="Times New Roman"/>
      <w:sz w:val="24"/>
      <w:szCs w:val="24"/>
    </w:rPr>
  </w:style>
  <w:style w:type="paragraph" w:styleId="a3">
    <w:name w:val="List Paragraph"/>
    <w:basedOn w:val="a"/>
    <w:uiPriority w:val="34"/>
    <w:qFormat/>
    <w:rsid w:val="0082176F"/>
    <w:pPr>
      <w:ind w:left="720"/>
      <w:contextualSpacing/>
    </w:pPr>
  </w:style>
  <w:style w:type="character" w:customStyle="1" w:styleId="apple-converted-space">
    <w:name w:val="apple-converted-space"/>
    <w:basedOn w:val="a0"/>
    <w:rsid w:val="001815EB"/>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1815E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1815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7157">
      <w:bodyDiv w:val="1"/>
      <w:marLeft w:val="0"/>
      <w:marRight w:val="0"/>
      <w:marTop w:val="0"/>
      <w:marBottom w:val="0"/>
      <w:divBdr>
        <w:top w:val="none" w:sz="0" w:space="0" w:color="auto"/>
        <w:left w:val="none" w:sz="0" w:space="0" w:color="auto"/>
        <w:bottom w:val="none" w:sz="0" w:space="0" w:color="auto"/>
        <w:right w:val="none" w:sz="0" w:space="0" w:color="auto"/>
      </w:divBdr>
    </w:div>
    <w:div w:id="8853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cp:lastPrinted>2016-11-01T12:10:00Z</cp:lastPrinted>
  <dcterms:created xsi:type="dcterms:W3CDTF">2017-06-29T12:06:00Z</dcterms:created>
  <dcterms:modified xsi:type="dcterms:W3CDTF">2017-06-29T12:06:00Z</dcterms:modified>
</cp:coreProperties>
</file>