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41833" w:rsidTr="0094183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41833" w:rsidRPr="00941833" w:rsidRDefault="00941833" w:rsidP="005D5CC2">
            <w:pPr>
              <w:spacing w:after="0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  <w:t>: МКД-11-2/19684   от: 17.11.2016</w:t>
            </w:r>
          </w:p>
        </w:tc>
      </w:tr>
    </w:tbl>
    <w:p w:rsidR="00B05F08" w:rsidRPr="00B05F08" w:rsidRDefault="00B05F08" w:rsidP="005D5C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5F08" w:rsidRPr="00B05F08" w:rsidRDefault="00B05F08" w:rsidP="005D5C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F08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B05F08" w:rsidRPr="00B05F08" w:rsidRDefault="00B05F08" w:rsidP="005D5C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F08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конкурса по закупу услуг по оценке </w:t>
      </w:r>
    </w:p>
    <w:p w:rsidR="00B05F08" w:rsidRDefault="00B05F08" w:rsidP="005D5C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CC2">
        <w:rPr>
          <w:rFonts w:ascii="Times New Roman" w:hAnsi="Times New Roman" w:cs="Times New Roman"/>
          <w:b/>
          <w:bCs/>
          <w:sz w:val="28"/>
          <w:szCs w:val="28"/>
        </w:rPr>
        <w:t>имущества (активов) должника</w:t>
      </w:r>
    </w:p>
    <w:p w:rsidR="005D5CC2" w:rsidRDefault="005D5CC2" w:rsidP="005D5C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2C9" w:rsidRPr="006162C9" w:rsidRDefault="006162C9" w:rsidP="006162C9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proofErr w:type="spellStart"/>
      <w:r w:rsidRPr="006162C9">
        <w:rPr>
          <w:rFonts w:ascii="Times New Roman" w:eastAsia="Arial" w:hAnsi="Times New Roman" w:cs="Times New Roman"/>
          <w:sz w:val="24"/>
          <w:szCs w:val="24"/>
        </w:rPr>
        <w:t>Банкротный</w:t>
      </w:r>
      <w:proofErr w:type="spellEnd"/>
      <w:r w:rsidRPr="006162C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62C9">
        <w:rPr>
          <w:rFonts w:ascii="Times New Roman" w:hAnsi="Times New Roman" w:cs="Times New Roman"/>
          <w:sz w:val="24"/>
          <w:szCs w:val="24"/>
        </w:rPr>
        <w:t>управляющий ТОО «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Востокпромэлектромонтаж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>» объявляет конкурс по оказанию услуг по оценке имущества предприятия  банкрота  ТОО «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Востокпромэлектромонтаж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» БИН </w:t>
      </w:r>
      <w:r w:rsidR="00D33A39" w:rsidRPr="00D33A39">
        <w:rPr>
          <w:rFonts w:ascii="Times New Roman" w:hAnsi="Times New Roman" w:cs="Times New Roman"/>
          <w:sz w:val="24"/>
          <w:szCs w:val="24"/>
        </w:rPr>
        <w:t>050540007152</w:t>
      </w:r>
      <w:r w:rsidR="00D33A39">
        <w:rPr>
          <w:rFonts w:ascii="Times New Roman" w:hAnsi="Times New Roman" w:cs="Times New Roman"/>
          <w:sz w:val="24"/>
          <w:szCs w:val="24"/>
        </w:rPr>
        <w:t xml:space="preserve"> </w:t>
      </w:r>
      <w:r w:rsidRPr="006162C9">
        <w:rPr>
          <w:rFonts w:ascii="Times New Roman" w:hAnsi="Times New Roman" w:cs="Times New Roman"/>
          <w:sz w:val="24"/>
          <w:szCs w:val="24"/>
        </w:rPr>
        <w:t xml:space="preserve">расположенного по адресу: РК, ВКО, г.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-Каменногорск, ул. Абая, 187. </w:t>
      </w:r>
    </w:p>
    <w:p w:rsidR="006162C9" w:rsidRPr="006162C9" w:rsidRDefault="006162C9" w:rsidP="006162C9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>В состав имущества входит: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1.Здание центрального корпуса,   литер РVI общ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721,8 . 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2. Здание гаража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лите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 Щ. VII общ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229,4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3. Здание гаража литер </w:t>
      </w:r>
      <w:proofErr w:type="gramStart"/>
      <w:r w:rsidRPr="006162C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 пл. 62,8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4. Здание склада литер  </w:t>
      </w:r>
      <w:proofErr w:type="gramStart"/>
      <w:r w:rsidRPr="006162C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Г3 пл. 77,2.   кв.мет.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>5. Здание гаража Я обл. пл. 743,7 литер Я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6. Здание электромеханической мастерской с бытовыми помещениями общ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798,2.кв.мет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>7. Здание тепловой стоянки пл. 781,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8.  Здание диспепсического пункта литер К 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66,4 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кв.мет</w:t>
      </w:r>
      <w:proofErr w:type="spellEnd"/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9. Здание склада материалов литер Л Г1    общ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211,1 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 мет  литер  Н IV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10. Здание кузницы литер  П.  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40,7 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 мет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11. Здание центрального склада литер H  IV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945,3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кв.мет</w:t>
      </w:r>
      <w:proofErr w:type="spellEnd"/>
    </w:p>
    <w:p w:rsidR="006162C9" w:rsidRPr="006162C9" w:rsidRDefault="006162C9" w:rsidP="006162C9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12.Здание электромеханической мастерской литер О. V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597,7 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 мет.  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2C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6162C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общей площадью  6,5983 га кадастровый номер   205-085-032-400                                                        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1,Столовая общ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 1025,3  литер</w:t>
      </w:r>
      <w:proofErr w:type="gramStart"/>
      <w:r w:rsidRPr="006162C9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6162C9">
        <w:rPr>
          <w:rFonts w:ascii="Times New Roman" w:hAnsi="Times New Roman" w:cs="Times New Roman"/>
          <w:sz w:val="24"/>
          <w:szCs w:val="24"/>
        </w:rPr>
        <w:t>,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2.  Здание мастерской окраски труб пл. 10,4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 мет.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3.  Здание бытовых помещений литер И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696,9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 мет.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4. Здание </w:t>
      </w:r>
      <w:proofErr w:type="gramStart"/>
      <w:r w:rsidRPr="006162C9"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 1,7522 га кадастровый номер   205-085-032-401  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1. Здание  административное  корпуса   литер  А 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977,3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 мет.</w:t>
      </w:r>
    </w:p>
    <w:p w:rsidR="006162C9" w:rsidRPr="006162C9" w:rsidRDefault="006162C9" w:rsidP="006162C9">
      <w:pPr>
        <w:spacing w:after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>2. Здание проходной  литер Е 64,2 кв</w:t>
      </w:r>
      <w:proofErr w:type="gramStart"/>
      <w:r w:rsidRPr="006162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162C9">
        <w:rPr>
          <w:rFonts w:ascii="Times New Roman" w:hAnsi="Times New Roman" w:cs="Times New Roman"/>
          <w:sz w:val="24"/>
          <w:szCs w:val="24"/>
        </w:rPr>
        <w:t>ет.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2C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162C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1,5024 кадастровый номер  </w:t>
      </w:r>
      <w:proofErr w:type="spellStart"/>
      <w:proofErr w:type="gramStart"/>
      <w:r w:rsidRPr="006162C9">
        <w:rPr>
          <w:rFonts w:ascii="Times New Roman" w:hAnsi="Times New Roman" w:cs="Times New Roman"/>
          <w:b/>
          <w:bCs/>
          <w:sz w:val="24"/>
          <w:szCs w:val="24"/>
        </w:rPr>
        <w:t>номер</w:t>
      </w:r>
      <w:proofErr w:type="spellEnd"/>
      <w:proofErr w:type="gramEnd"/>
      <w:r w:rsidRPr="006162C9">
        <w:rPr>
          <w:rFonts w:ascii="Times New Roman" w:hAnsi="Times New Roman" w:cs="Times New Roman"/>
          <w:b/>
          <w:bCs/>
          <w:sz w:val="24"/>
          <w:szCs w:val="24"/>
        </w:rPr>
        <w:t xml:space="preserve">  05-085-032-402 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b/>
          <w:bCs/>
          <w:sz w:val="24"/>
          <w:szCs w:val="24"/>
        </w:rPr>
        <w:t xml:space="preserve">-Земельный участок </w:t>
      </w:r>
      <w:proofErr w:type="gramStart"/>
      <w:r w:rsidRPr="006162C9">
        <w:rPr>
          <w:rFonts w:ascii="Times New Roman" w:hAnsi="Times New Roman" w:cs="Times New Roman"/>
          <w:b/>
          <w:bCs/>
          <w:sz w:val="24"/>
          <w:szCs w:val="24"/>
        </w:rPr>
        <w:t>расположенного</w:t>
      </w:r>
      <w:proofErr w:type="gramEnd"/>
      <w:r w:rsidRPr="006162C9">
        <w:rPr>
          <w:rFonts w:ascii="Times New Roman" w:hAnsi="Times New Roman" w:cs="Times New Roman"/>
          <w:b/>
          <w:bCs/>
          <w:sz w:val="24"/>
          <w:szCs w:val="24"/>
        </w:rPr>
        <w:t xml:space="preserve"> о адресу: Зырянский район, пос. Октябрьский, учетный квадрат 05-070-033, участок № 13 </w:t>
      </w:r>
      <w:proofErr w:type="spellStart"/>
      <w:r w:rsidRPr="006162C9">
        <w:rPr>
          <w:rFonts w:ascii="Times New Roman" w:hAnsi="Times New Roman" w:cs="Times New Roman"/>
          <w:b/>
          <w:bCs/>
          <w:sz w:val="24"/>
          <w:szCs w:val="24"/>
        </w:rPr>
        <w:t>кад</w:t>
      </w:r>
      <w:proofErr w:type="spellEnd"/>
      <w:r w:rsidRPr="006162C9">
        <w:rPr>
          <w:rFonts w:ascii="Times New Roman" w:hAnsi="Times New Roman" w:cs="Times New Roman"/>
          <w:b/>
          <w:bCs/>
          <w:sz w:val="24"/>
          <w:szCs w:val="24"/>
        </w:rPr>
        <w:t>. Номер 05-070-033-013. общей площадью  42 га.</w:t>
      </w:r>
    </w:p>
    <w:p w:rsidR="006162C9" w:rsidRPr="006162C9" w:rsidRDefault="006162C9" w:rsidP="006162C9">
      <w:pPr>
        <w:pStyle w:val="a4"/>
        <w:spacing w:after="0"/>
        <w:jc w:val="both"/>
        <w:rPr>
          <w:rFonts w:cs="Times New Roman"/>
        </w:rPr>
      </w:pPr>
      <w:r w:rsidRPr="006162C9">
        <w:rPr>
          <w:rFonts w:cs="Times New Roman"/>
          <w:b/>
          <w:bCs/>
        </w:rPr>
        <w:t xml:space="preserve">-Земельные участи </w:t>
      </w:r>
      <w:proofErr w:type="gramStart"/>
      <w:r w:rsidRPr="006162C9">
        <w:rPr>
          <w:rFonts w:cs="Times New Roman"/>
          <w:b/>
          <w:bCs/>
        </w:rPr>
        <w:t>расположенных</w:t>
      </w:r>
      <w:proofErr w:type="gramEnd"/>
      <w:r w:rsidRPr="006162C9">
        <w:rPr>
          <w:rFonts w:cs="Times New Roman"/>
          <w:b/>
          <w:bCs/>
        </w:rPr>
        <w:t xml:space="preserve"> по адресу: Восточно-Казахстанская область, Уланский район на территории </w:t>
      </w:r>
      <w:proofErr w:type="spellStart"/>
      <w:r w:rsidRPr="006162C9">
        <w:rPr>
          <w:rFonts w:cs="Times New Roman"/>
          <w:b/>
          <w:bCs/>
        </w:rPr>
        <w:t>Аюдинского</w:t>
      </w:r>
      <w:proofErr w:type="spellEnd"/>
      <w:r w:rsidRPr="006162C9">
        <w:rPr>
          <w:rFonts w:cs="Times New Roman"/>
          <w:b/>
          <w:bCs/>
        </w:rPr>
        <w:t xml:space="preserve"> залива </w:t>
      </w:r>
      <w:proofErr w:type="spellStart"/>
      <w:r w:rsidRPr="006162C9">
        <w:rPr>
          <w:rFonts w:cs="Times New Roman"/>
          <w:b/>
          <w:bCs/>
        </w:rPr>
        <w:t>Бухтарминского</w:t>
      </w:r>
      <w:proofErr w:type="spellEnd"/>
      <w:r w:rsidRPr="006162C9">
        <w:rPr>
          <w:rFonts w:cs="Times New Roman"/>
          <w:b/>
          <w:bCs/>
        </w:rPr>
        <w:t xml:space="preserve"> водохранилище</w:t>
      </w:r>
    </w:p>
    <w:p w:rsidR="006162C9" w:rsidRPr="006162C9" w:rsidRDefault="006162C9" w:rsidP="006162C9">
      <w:pPr>
        <w:pStyle w:val="a4"/>
        <w:spacing w:after="0"/>
        <w:jc w:val="both"/>
        <w:rPr>
          <w:rFonts w:cs="Times New Roman"/>
        </w:rPr>
      </w:pPr>
      <w:r w:rsidRPr="006162C9">
        <w:rPr>
          <w:rFonts w:cs="Times New Roman"/>
        </w:rPr>
        <w:t>- земельный участок площадью 039 га,  кадастровый номер  05-079-037-161</w:t>
      </w:r>
    </w:p>
    <w:p w:rsidR="006162C9" w:rsidRPr="006162C9" w:rsidRDefault="006162C9" w:rsidP="006162C9">
      <w:pPr>
        <w:pStyle w:val="a4"/>
        <w:spacing w:after="0"/>
        <w:jc w:val="both"/>
        <w:rPr>
          <w:rFonts w:cs="Times New Roman"/>
        </w:rPr>
      </w:pPr>
      <w:r w:rsidRPr="006162C9">
        <w:rPr>
          <w:rFonts w:cs="Times New Roman"/>
        </w:rPr>
        <w:t xml:space="preserve">-земельный участок площадью 1,06  га,  кадастровый номер 05-079-037-162 </w:t>
      </w:r>
    </w:p>
    <w:p w:rsidR="006162C9" w:rsidRPr="006162C9" w:rsidRDefault="006162C9" w:rsidP="006162C9">
      <w:pPr>
        <w:pStyle w:val="a4"/>
        <w:spacing w:after="0" w:line="276" w:lineRule="atLeast"/>
        <w:jc w:val="both"/>
        <w:rPr>
          <w:rFonts w:cs="Times New Roman"/>
        </w:rPr>
      </w:pPr>
      <w:r w:rsidRPr="006162C9">
        <w:rPr>
          <w:rFonts w:cs="Times New Roman"/>
        </w:rPr>
        <w:t xml:space="preserve">- земельный участок площадью 0,67га , кадастровый номер  05-079-037-163 </w:t>
      </w:r>
    </w:p>
    <w:p w:rsidR="006162C9" w:rsidRPr="006162C9" w:rsidRDefault="006162C9" w:rsidP="006162C9">
      <w:pPr>
        <w:pStyle w:val="a4"/>
        <w:spacing w:after="0" w:line="276" w:lineRule="atLeast"/>
        <w:jc w:val="both"/>
        <w:rPr>
          <w:rFonts w:cs="Times New Roman"/>
        </w:rPr>
      </w:pPr>
      <w:r w:rsidRPr="006162C9">
        <w:rPr>
          <w:rFonts w:cs="Times New Roman"/>
        </w:rPr>
        <w:t xml:space="preserve">- земельный участок площадью 0,72га,  кадастровый номер  05-079-037-164 </w:t>
      </w:r>
    </w:p>
    <w:p w:rsidR="006162C9" w:rsidRPr="006162C9" w:rsidRDefault="006162C9" w:rsidP="006162C9">
      <w:pPr>
        <w:pStyle w:val="a4"/>
        <w:spacing w:after="0" w:line="276" w:lineRule="atLeast"/>
        <w:jc w:val="both"/>
        <w:rPr>
          <w:rFonts w:cs="Times New Roman"/>
        </w:rPr>
      </w:pPr>
      <w:r w:rsidRPr="006162C9">
        <w:rPr>
          <w:rFonts w:cs="Times New Roman"/>
        </w:rPr>
        <w:t xml:space="preserve">- земельный участок площадью 0,71 га,  кадастровый номер  05-079-037-165 </w:t>
      </w:r>
    </w:p>
    <w:p w:rsidR="006162C9" w:rsidRPr="006162C9" w:rsidRDefault="006162C9" w:rsidP="006162C9">
      <w:pPr>
        <w:pStyle w:val="a4"/>
        <w:spacing w:after="0"/>
        <w:jc w:val="both"/>
        <w:rPr>
          <w:rFonts w:cs="Times New Roman"/>
        </w:rPr>
      </w:pPr>
      <w:r w:rsidRPr="006162C9">
        <w:rPr>
          <w:rFonts w:cs="Times New Roman"/>
        </w:rPr>
        <w:t xml:space="preserve">- земельный участок  площадью 0,71 га,  кадастровый номер 05-079-037-166 </w:t>
      </w:r>
    </w:p>
    <w:p w:rsidR="006162C9" w:rsidRPr="006162C9" w:rsidRDefault="006162C9" w:rsidP="006162C9">
      <w:pPr>
        <w:pStyle w:val="a4"/>
        <w:spacing w:after="0" w:line="276" w:lineRule="atLeast"/>
        <w:jc w:val="both"/>
        <w:rPr>
          <w:rFonts w:cs="Times New Roman"/>
        </w:rPr>
      </w:pPr>
      <w:r w:rsidRPr="006162C9">
        <w:rPr>
          <w:rFonts w:cs="Times New Roman"/>
        </w:rPr>
        <w:lastRenderedPageBreak/>
        <w:t xml:space="preserve">- земельный участок площадью 0,12 га,  кадастровый номер  05-079-037-167 </w:t>
      </w:r>
    </w:p>
    <w:p w:rsidR="006162C9" w:rsidRPr="006162C9" w:rsidRDefault="006162C9" w:rsidP="006162C9">
      <w:pPr>
        <w:pStyle w:val="a4"/>
        <w:spacing w:after="0" w:line="276" w:lineRule="atLeast"/>
        <w:jc w:val="both"/>
        <w:rPr>
          <w:rFonts w:cs="Times New Roman"/>
        </w:rPr>
      </w:pPr>
      <w:r w:rsidRPr="006162C9">
        <w:rPr>
          <w:rFonts w:cs="Times New Roman"/>
        </w:rPr>
        <w:t xml:space="preserve">- земельный участок площадью 0,11 га,  кадастровый номер  05-079-037-168 </w:t>
      </w:r>
    </w:p>
    <w:p w:rsidR="006162C9" w:rsidRPr="006162C9" w:rsidRDefault="006162C9" w:rsidP="006162C9">
      <w:pPr>
        <w:pStyle w:val="a4"/>
        <w:spacing w:after="0" w:line="276" w:lineRule="atLeast"/>
        <w:jc w:val="both"/>
        <w:rPr>
          <w:rFonts w:cs="Times New Roman"/>
        </w:rPr>
      </w:pPr>
      <w:r w:rsidRPr="006162C9">
        <w:rPr>
          <w:rFonts w:cs="Times New Roman"/>
        </w:rPr>
        <w:t xml:space="preserve">- земельный участок площадью 0,11 га за кадастровый номер 05-079-037-169 </w:t>
      </w:r>
    </w:p>
    <w:p w:rsidR="006162C9" w:rsidRPr="006162C9" w:rsidRDefault="006162C9" w:rsidP="006162C9">
      <w:pPr>
        <w:pStyle w:val="a4"/>
        <w:spacing w:after="0" w:line="276" w:lineRule="atLeast"/>
        <w:jc w:val="both"/>
        <w:rPr>
          <w:rFonts w:cs="Times New Roman"/>
        </w:rPr>
      </w:pPr>
      <w:r w:rsidRPr="006162C9">
        <w:rPr>
          <w:rFonts w:cs="Times New Roman"/>
        </w:rPr>
        <w:t xml:space="preserve">- земельный участок площадью 0,1 га за кадастровый номер   05-079-037-170 </w:t>
      </w:r>
    </w:p>
    <w:p w:rsidR="006162C9" w:rsidRPr="006162C9" w:rsidRDefault="006162C9" w:rsidP="006162C9">
      <w:pPr>
        <w:pStyle w:val="a4"/>
        <w:spacing w:after="0" w:line="276" w:lineRule="atLeast"/>
        <w:jc w:val="both"/>
        <w:rPr>
          <w:rFonts w:cs="Times New Roman"/>
        </w:rPr>
      </w:pPr>
      <w:r w:rsidRPr="006162C9">
        <w:rPr>
          <w:rFonts w:cs="Times New Roman"/>
        </w:rPr>
        <w:t>- земельный участок площадью 0,1 га за кадастровый номер 05-079-037-171</w:t>
      </w:r>
    </w:p>
    <w:p w:rsidR="006162C9" w:rsidRPr="006162C9" w:rsidRDefault="006162C9" w:rsidP="006162C9">
      <w:pPr>
        <w:pStyle w:val="a4"/>
        <w:spacing w:after="0" w:line="276" w:lineRule="atLeast"/>
        <w:jc w:val="both"/>
        <w:rPr>
          <w:rFonts w:cs="Times New Roman"/>
        </w:rPr>
      </w:pPr>
      <w:r w:rsidRPr="006162C9">
        <w:rPr>
          <w:rFonts w:cs="Times New Roman"/>
        </w:rPr>
        <w:t>- земельный участок площадью 0,1 га за кадастровый номер 05-079-037-172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 xml:space="preserve">Автомототранспорт 52 единиц. Спецтехника 8 единиц. Товарно-материальные ценности, готовая продукция,  станки и оборудования, </w:t>
      </w:r>
      <w:proofErr w:type="spellStart"/>
      <w:proofErr w:type="gramStart"/>
      <w:r w:rsidRPr="006162C9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техника,  инструменты,  офисная мебель.</w:t>
      </w:r>
    </w:p>
    <w:p w:rsidR="006162C9" w:rsidRPr="006162C9" w:rsidRDefault="006162C9" w:rsidP="006162C9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162C9">
        <w:rPr>
          <w:rFonts w:ascii="Times New Roman" w:hAnsi="Times New Roman" w:cs="Times New Roman"/>
          <w:sz w:val="24"/>
          <w:szCs w:val="24"/>
        </w:rPr>
        <w:t>Заявки  для участие в конкурсе принимаются в течени</w:t>
      </w:r>
      <w:proofErr w:type="gramStart"/>
      <w:r w:rsidRPr="006162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62C9">
        <w:rPr>
          <w:rFonts w:ascii="Times New Roman" w:hAnsi="Times New Roman" w:cs="Times New Roman"/>
          <w:sz w:val="24"/>
          <w:szCs w:val="24"/>
        </w:rPr>
        <w:t xml:space="preserve"> 10 рабочих дней с 8-00  до 17-00   обед с 12-00 по 13-00 . по адресу г.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-Каменногорск, 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 Абая,  187.  раб тел  70-29-64,              сот тел.  8 777 349 87 67 в течении 10 рабочих дней со дня публикации.</w:t>
      </w:r>
    </w:p>
    <w:p w:rsidR="006162C9" w:rsidRPr="006162C9" w:rsidRDefault="006162C9" w:rsidP="006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Притензии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 по организации конкурса принимаются  уполномоченным органом  по адресу                        г. Усть-Каменогорск, ул.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Пермитина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, 27 с 9-00 по 18-30 обед 13-00 по 14-30  раб тел.   24-25-62  электронный адрес   </w:t>
      </w:r>
      <w:proofErr w:type="spellStart"/>
      <w:r w:rsidRPr="006162C9">
        <w:rPr>
          <w:rFonts w:ascii="Times New Roman" w:hAnsi="Times New Roman" w:cs="Times New Roman"/>
          <w:sz w:val="24"/>
          <w:szCs w:val="24"/>
        </w:rPr>
        <w:t>ndvko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162C9">
        <w:rPr>
          <w:rFonts w:ascii="Times New Roman" w:hAnsi="Times New Roman" w:cs="Times New Roman"/>
          <w:sz w:val="24"/>
          <w:szCs w:val="24"/>
          <w:lang w:val="en-US"/>
        </w:rPr>
        <w:t>taxeast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62C9">
        <w:rPr>
          <w:rFonts w:ascii="Times New Roman" w:hAnsi="Times New Roman" w:cs="Times New Roman"/>
          <w:sz w:val="24"/>
          <w:szCs w:val="24"/>
          <w:lang w:val="en-US"/>
        </w:rPr>
        <w:t>mqd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62C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616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2C9" w:rsidRPr="005D5CC2" w:rsidRDefault="006162C9" w:rsidP="00B05F0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5F08" w:rsidRDefault="004F1F65" w:rsidP="00B05F0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Банкротный</w:t>
      </w:r>
      <w:r w:rsidR="00B05F08" w:rsidRPr="005D5CC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управляющий                                      </w:t>
      </w:r>
      <w:r w:rsidR="006162C9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Дуисенова Л.Ж.</w:t>
      </w:r>
    </w:p>
    <w:p w:rsidR="00941833" w:rsidRDefault="00941833" w:rsidP="00B05F08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941833" w:rsidRPr="00941833" w:rsidRDefault="00941833" w:rsidP="00941833">
      <w:pP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noProof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t>17.11.2016: Уалибекова С. К. (Отдел реабилитации и банкротства) - - cогласовано без замечаний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941833" w:rsidRPr="00941833" w:rsidSect="00F030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B5" w:rsidRDefault="00D93CB5" w:rsidP="00941833">
      <w:pPr>
        <w:spacing w:after="0" w:line="240" w:lineRule="auto"/>
      </w:pPr>
      <w:r>
        <w:separator/>
      </w:r>
    </w:p>
  </w:endnote>
  <w:endnote w:type="continuationSeparator" w:id="0">
    <w:p w:rsidR="00D93CB5" w:rsidRDefault="00D93CB5" w:rsidP="0094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B5" w:rsidRDefault="00D93CB5" w:rsidP="00941833">
      <w:pPr>
        <w:spacing w:after="0" w:line="240" w:lineRule="auto"/>
      </w:pPr>
      <w:r>
        <w:separator/>
      </w:r>
    </w:p>
  </w:footnote>
  <w:footnote w:type="continuationSeparator" w:id="0">
    <w:p w:rsidR="00D93CB5" w:rsidRDefault="00D93CB5" w:rsidP="0094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33" w:rsidRDefault="00941833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41833" w:rsidRPr="00941833" w:rsidRDefault="0094183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17.11.2016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F08"/>
    <w:rsid w:val="000D0E84"/>
    <w:rsid w:val="0015388A"/>
    <w:rsid w:val="004F1F65"/>
    <w:rsid w:val="005D5A84"/>
    <w:rsid w:val="005D5CC2"/>
    <w:rsid w:val="006162C9"/>
    <w:rsid w:val="008B0DF9"/>
    <w:rsid w:val="008B446D"/>
    <w:rsid w:val="00941833"/>
    <w:rsid w:val="00A962BD"/>
    <w:rsid w:val="00B05F08"/>
    <w:rsid w:val="00D33A39"/>
    <w:rsid w:val="00D93CB5"/>
    <w:rsid w:val="00F0302A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F08"/>
    <w:rPr>
      <w:rFonts w:ascii="Times New Roman" w:hAnsi="Times New Roman" w:cs="Times New Roman" w:hint="default"/>
      <w:color w:val="333399"/>
      <w:u w:val="single"/>
    </w:rPr>
  </w:style>
  <w:style w:type="paragraph" w:styleId="a4">
    <w:name w:val="Body Text"/>
    <w:basedOn w:val="a"/>
    <w:link w:val="a5"/>
    <w:rsid w:val="006162C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162C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94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833"/>
  </w:style>
  <w:style w:type="paragraph" w:styleId="a8">
    <w:name w:val="footer"/>
    <w:basedOn w:val="a"/>
    <w:link w:val="a9"/>
    <w:uiPriority w:val="99"/>
    <w:unhideWhenUsed/>
    <w:rsid w:val="0094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A232-69F2-44E5-9F14-4D191DE8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emauseitova</dc:creator>
  <cp:lastModifiedBy>Акмарал Муратовна Ахметова</cp:lastModifiedBy>
  <cp:revision>2</cp:revision>
  <dcterms:created xsi:type="dcterms:W3CDTF">2016-11-17T05:17:00Z</dcterms:created>
  <dcterms:modified xsi:type="dcterms:W3CDTF">2016-11-17T05:17:00Z</dcterms:modified>
</cp:coreProperties>
</file>