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F1FFB" w:rsidTr="00FF1FFB">
        <w:tc>
          <w:tcPr>
            <w:tcW w:w="9571" w:type="dxa"/>
            <w:shd w:val="clear" w:color="auto" w:fill="auto"/>
          </w:tcPr>
          <w:p w:rsidR="00FF1FFB" w:rsidRDefault="00FF1FFB" w:rsidP="00CD246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МКД-11-2/9745   от: 05.06.2019</w:t>
            </w:r>
          </w:p>
          <w:p w:rsidR="00FF1FFB" w:rsidRPr="00FF1FFB" w:rsidRDefault="00FF1FFB" w:rsidP="00CD246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МКД-11-2/9745   от: 05.06.2019</w:t>
            </w:r>
          </w:p>
        </w:tc>
      </w:tr>
    </w:tbl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  <w:r w:rsidRPr="005C50E1">
        <w:rPr>
          <w:b/>
          <w:sz w:val="28"/>
          <w:szCs w:val="28"/>
          <w:lang w:val="kk-KZ"/>
        </w:rPr>
        <w:t>Информационное сообщение о выборе оценщика имущества предприятия-банкрота</w:t>
      </w:r>
      <w:r w:rsidR="00572042">
        <w:rPr>
          <w:b/>
          <w:sz w:val="28"/>
          <w:szCs w:val="28"/>
          <w:lang w:val="kk-KZ"/>
        </w:rPr>
        <w:t xml:space="preserve"> </w:t>
      </w:r>
      <w:r w:rsidR="008C1F22">
        <w:rPr>
          <w:b/>
          <w:sz w:val="28"/>
          <w:szCs w:val="28"/>
          <w:lang w:val="kk-KZ"/>
        </w:rPr>
        <w:t>ТОО "Теньши"</w:t>
      </w:r>
      <w:r w:rsidRPr="005C50E1">
        <w:rPr>
          <w:sz w:val="28"/>
          <w:szCs w:val="28"/>
        </w:rPr>
        <w:t xml:space="preserve"> </w:t>
      </w:r>
      <w:r w:rsidRPr="005C50E1">
        <w:rPr>
          <w:b/>
          <w:sz w:val="28"/>
          <w:szCs w:val="28"/>
          <w:lang w:val="kk-KZ"/>
        </w:rPr>
        <w:t xml:space="preserve"> </w:t>
      </w:r>
    </w:p>
    <w:p w:rsidR="00CD2460" w:rsidRPr="005C50E1" w:rsidRDefault="00CD2460" w:rsidP="00CD2460">
      <w:pPr>
        <w:jc w:val="center"/>
        <w:rPr>
          <w:b/>
          <w:sz w:val="28"/>
          <w:szCs w:val="28"/>
          <w:lang w:val="kk-KZ"/>
        </w:rPr>
      </w:pPr>
    </w:p>
    <w:p w:rsidR="008C1F22" w:rsidRDefault="00C61E7A" w:rsidP="008C1F22">
      <w:pPr>
        <w:ind w:firstLine="567"/>
        <w:jc w:val="both"/>
        <w:rPr>
          <w:sz w:val="28"/>
          <w:szCs w:val="28"/>
        </w:rPr>
      </w:pPr>
      <w:r w:rsidRPr="00C61E7A">
        <w:rPr>
          <w:sz w:val="28"/>
          <w:szCs w:val="28"/>
        </w:rPr>
        <w:t>Банкротный управляющий</w:t>
      </w:r>
      <w:r w:rsidR="00572042">
        <w:rPr>
          <w:sz w:val="28"/>
          <w:szCs w:val="28"/>
        </w:rPr>
        <w:t xml:space="preserve">, </w:t>
      </w:r>
      <w:r w:rsidR="008C1F22">
        <w:rPr>
          <w:sz w:val="28"/>
          <w:szCs w:val="28"/>
        </w:rPr>
        <w:t>Лещенко Игорь Викторович</w:t>
      </w:r>
      <w:r w:rsidR="00572042">
        <w:rPr>
          <w:sz w:val="28"/>
          <w:szCs w:val="28"/>
        </w:rPr>
        <w:t xml:space="preserve">, </w:t>
      </w:r>
      <w:r w:rsidR="008C1F22">
        <w:rPr>
          <w:sz w:val="28"/>
          <w:szCs w:val="28"/>
        </w:rPr>
        <w:t>ТОО "</w:t>
      </w:r>
      <w:proofErr w:type="spellStart"/>
      <w:r w:rsidR="008C1F22">
        <w:rPr>
          <w:sz w:val="28"/>
          <w:szCs w:val="28"/>
        </w:rPr>
        <w:t>Теньши</w:t>
      </w:r>
      <w:proofErr w:type="spellEnd"/>
      <w:r w:rsidR="008C1F22">
        <w:rPr>
          <w:sz w:val="28"/>
          <w:szCs w:val="28"/>
        </w:rPr>
        <w:t>"</w:t>
      </w:r>
      <w:r w:rsidR="00572042">
        <w:rPr>
          <w:sz w:val="28"/>
          <w:szCs w:val="28"/>
        </w:rPr>
        <w:t xml:space="preserve"> Б</w:t>
      </w:r>
      <w:r w:rsidR="001142F2">
        <w:rPr>
          <w:sz w:val="28"/>
          <w:szCs w:val="28"/>
        </w:rPr>
        <w:t xml:space="preserve">ИН </w:t>
      </w:r>
      <w:r w:rsidR="008C1F22" w:rsidRPr="008C1F22">
        <w:rPr>
          <w:sz w:val="28"/>
          <w:szCs w:val="28"/>
        </w:rPr>
        <w:t xml:space="preserve"> 050840001283</w:t>
      </w:r>
      <w:r w:rsidR="00572042">
        <w:rPr>
          <w:sz w:val="28"/>
          <w:szCs w:val="28"/>
        </w:rPr>
        <w:t>,</w:t>
      </w:r>
      <w:r w:rsidR="00572042" w:rsidRPr="00572042">
        <w:rPr>
          <w:sz w:val="28"/>
          <w:szCs w:val="28"/>
        </w:rPr>
        <w:t xml:space="preserve">  юридический адрес: ВКО, </w:t>
      </w:r>
      <w:proofErr w:type="spellStart"/>
      <w:r w:rsidR="008C1F22" w:rsidRPr="008C1F22">
        <w:rPr>
          <w:sz w:val="28"/>
          <w:szCs w:val="28"/>
        </w:rPr>
        <w:t>Жарминский</w:t>
      </w:r>
      <w:proofErr w:type="spellEnd"/>
      <w:r w:rsidR="008C1F22" w:rsidRPr="008C1F22">
        <w:rPr>
          <w:sz w:val="28"/>
          <w:szCs w:val="28"/>
        </w:rPr>
        <w:t xml:space="preserve"> р-он</w:t>
      </w:r>
      <w:proofErr w:type="gramStart"/>
      <w:r w:rsidR="008C1F22" w:rsidRPr="008C1F22">
        <w:rPr>
          <w:sz w:val="28"/>
          <w:szCs w:val="28"/>
        </w:rPr>
        <w:t xml:space="preserve"> ,</w:t>
      </w:r>
      <w:proofErr w:type="gramEnd"/>
      <w:r w:rsidR="008C1F22" w:rsidRPr="008C1F22">
        <w:rPr>
          <w:sz w:val="28"/>
          <w:szCs w:val="28"/>
        </w:rPr>
        <w:t xml:space="preserve"> с. Жангизтобе , ул. Квартал 3 , д. 65</w:t>
      </w:r>
      <w:r w:rsidR="00572042" w:rsidRPr="00572042">
        <w:rPr>
          <w:sz w:val="28"/>
          <w:szCs w:val="28"/>
        </w:rPr>
        <w:t xml:space="preserve">,  объявляет конкурс по закупу услуг по оценке имущества (активов) должника, находящегося по адресу: ВКО. </w:t>
      </w:r>
      <w:proofErr w:type="spellStart"/>
      <w:r w:rsidR="008C1F22" w:rsidRPr="008C1F22">
        <w:rPr>
          <w:sz w:val="28"/>
          <w:szCs w:val="28"/>
        </w:rPr>
        <w:t>Жарминский</w:t>
      </w:r>
      <w:proofErr w:type="spellEnd"/>
      <w:r w:rsidR="008C1F22" w:rsidRPr="008C1F22">
        <w:rPr>
          <w:sz w:val="28"/>
          <w:szCs w:val="28"/>
        </w:rPr>
        <w:t xml:space="preserve"> р-он , с. Жан</w:t>
      </w:r>
      <w:r w:rsidR="008C1F22">
        <w:rPr>
          <w:sz w:val="28"/>
          <w:szCs w:val="28"/>
        </w:rPr>
        <w:t>гизтобе , ул. Квартал 3 , д. 65.</w:t>
      </w:r>
    </w:p>
    <w:p w:rsidR="00C61E7A" w:rsidRPr="00C61E7A" w:rsidRDefault="00C61E7A" w:rsidP="008C1F22">
      <w:pPr>
        <w:ind w:firstLine="567"/>
        <w:jc w:val="both"/>
        <w:rPr>
          <w:sz w:val="28"/>
          <w:szCs w:val="28"/>
        </w:rPr>
      </w:pPr>
      <w:r w:rsidRPr="00C61E7A">
        <w:rPr>
          <w:sz w:val="28"/>
          <w:szCs w:val="28"/>
        </w:rPr>
        <w:t xml:space="preserve">   В состав имущества (активов) должника входит:</w:t>
      </w:r>
    </w:p>
    <w:p w:rsidR="00572042" w:rsidRPr="00572042" w:rsidRDefault="008C1F22" w:rsidP="0057204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Башенный кран марки </w:t>
      </w:r>
      <w:r>
        <w:rPr>
          <w:sz w:val="28"/>
          <w:szCs w:val="28"/>
          <w:lang w:val="en-US"/>
        </w:rPr>
        <w:t>QT</w:t>
      </w:r>
      <w:r w:rsidRPr="008C1F22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КНР, г. Урумчи, 2006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>. заводской №958, регистрационный №СП-3665, грузоподъемностью 2 тонны.</w:t>
      </w:r>
    </w:p>
    <w:p w:rsidR="00C61E7A" w:rsidRDefault="00572042" w:rsidP="00572042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Техническое </w:t>
      </w:r>
      <w:r w:rsidRPr="00572042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 xml:space="preserve">е </w:t>
      </w:r>
      <w:r w:rsidR="008C1F22">
        <w:rPr>
          <w:sz w:val="28"/>
          <w:szCs w:val="28"/>
        </w:rPr>
        <w:t>– неудовлетворительное.</w:t>
      </w:r>
    </w:p>
    <w:p w:rsidR="008C1F22" w:rsidRDefault="00572042" w:rsidP="00C61E7A">
      <w:pPr>
        <w:ind w:firstLine="567"/>
        <w:jc w:val="both"/>
        <w:rPr>
          <w:sz w:val="28"/>
          <w:szCs w:val="28"/>
        </w:rPr>
      </w:pPr>
      <w:r w:rsidRPr="00572042">
        <w:rPr>
          <w:sz w:val="28"/>
          <w:szCs w:val="28"/>
        </w:rPr>
        <w:t xml:space="preserve">Заявки для участия в конкурсе принимаются, методом приема ценовых предложений, в течение десяти дней   со   дня   опубликования   настоящего   объявления  с 9.00 до 18.00 часов, перерыв на обед с 13.00 до 14.00 часов по адресу: г. </w:t>
      </w:r>
      <w:r w:rsidR="008C1F22">
        <w:rPr>
          <w:sz w:val="28"/>
          <w:szCs w:val="28"/>
        </w:rPr>
        <w:t>Усть-Каменогорск</w:t>
      </w:r>
      <w:r w:rsidRPr="00572042">
        <w:rPr>
          <w:sz w:val="28"/>
          <w:szCs w:val="28"/>
        </w:rPr>
        <w:t>,</w:t>
      </w:r>
      <w:r w:rsidR="008C1F22">
        <w:rPr>
          <w:sz w:val="28"/>
          <w:szCs w:val="28"/>
        </w:rPr>
        <w:t xml:space="preserve"> ул. Серикбаева, д.34, оф. 111</w:t>
      </w:r>
      <w:r w:rsidRPr="00572042">
        <w:rPr>
          <w:sz w:val="28"/>
          <w:szCs w:val="28"/>
        </w:rPr>
        <w:t xml:space="preserve">  </w:t>
      </w:r>
    </w:p>
    <w:p w:rsidR="00C61E7A" w:rsidRPr="00C61E7A" w:rsidRDefault="00572042" w:rsidP="00C61E7A">
      <w:pPr>
        <w:ind w:firstLine="567"/>
        <w:jc w:val="both"/>
        <w:rPr>
          <w:sz w:val="28"/>
          <w:szCs w:val="28"/>
        </w:rPr>
      </w:pPr>
      <w:r w:rsidRPr="00572042">
        <w:rPr>
          <w:sz w:val="28"/>
          <w:szCs w:val="28"/>
        </w:rPr>
        <w:t xml:space="preserve">тел. </w:t>
      </w:r>
      <w:r w:rsidR="008C1F22">
        <w:rPr>
          <w:sz w:val="28"/>
          <w:szCs w:val="28"/>
        </w:rPr>
        <w:t>8 705 650 92 70</w:t>
      </w:r>
      <w:r w:rsidRPr="00572042">
        <w:rPr>
          <w:sz w:val="28"/>
          <w:szCs w:val="28"/>
        </w:rPr>
        <w:t>.</w:t>
      </w:r>
    </w:p>
    <w:p w:rsidR="00C61E7A" w:rsidRPr="00C61E7A" w:rsidRDefault="00C61E7A" w:rsidP="00C61E7A">
      <w:pPr>
        <w:ind w:firstLine="567"/>
        <w:jc w:val="both"/>
        <w:rPr>
          <w:b/>
          <w:sz w:val="28"/>
          <w:szCs w:val="28"/>
        </w:rPr>
      </w:pPr>
      <w:r w:rsidRPr="00C61E7A">
        <w:rPr>
          <w:sz w:val="28"/>
          <w:szCs w:val="28"/>
        </w:rPr>
        <w:t xml:space="preserve">Претензии по организации тендера  принимаются в рабочие дни с 9-00 до 18-30 часов, перерыв на обед с 13-00 до 14-30 часов по адресу: г. Усть-Каменогорск, ул. </w:t>
      </w:r>
      <w:proofErr w:type="spellStart"/>
      <w:r w:rsidRPr="00C61E7A">
        <w:rPr>
          <w:sz w:val="28"/>
          <w:szCs w:val="28"/>
        </w:rPr>
        <w:t>Пермитина</w:t>
      </w:r>
      <w:proofErr w:type="spellEnd"/>
      <w:r w:rsidRPr="00C61E7A">
        <w:rPr>
          <w:sz w:val="28"/>
          <w:szCs w:val="28"/>
        </w:rPr>
        <w:t xml:space="preserve">, 27, 1 этаж, </w:t>
      </w:r>
      <w:proofErr w:type="spellStart"/>
      <w:r w:rsidRPr="00C61E7A">
        <w:rPr>
          <w:sz w:val="28"/>
          <w:szCs w:val="28"/>
        </w:rPr>
        <w:t>каб</w:t>
      </w:r>
      <w:proofErr w:type="spellEnd"/>
      <w:r w:rsidRPr="00C61E7A">
        <w:rPr>
          <w:sz w:val="28"/>
          <w:szCs w:val="28"/>
        </w:rPr>
        <w:t>. №10</w:t>
      </w:r>
      <w:r w:rsidR="001142F2">
        <w:rPr>
          <w:sz w:val="28"/>
          <w:szCs w:val="28"/>
        </w:rPr>
        <w:t>4</w:t>
      </w:r>
      <w:r w:rsidRPr="00C61E7A">
        <w:rPr>
          <w:sz w:val="28"/>
          <w:szCs w:val="28"/>
        </w:rPr>
        <w:t>, тел. 87232-</w:t>
      </w:r>
      <w:r w:rsidR="001142F2">
        <w:rPr>
          <w:sz w:val="28"/>
          <w:szCs w:val="28"/>
        </w:rPr>
        <w:t>26-68-63</w:t>
      </w:r>
      <w:r w:rsidRPr="00C61E7A">
        <w:rPr>
          <w:sz w:val="28"/>
          <w:szCs w:val="28"/>
        </w:rPr>
        <w:t>.</w:t>
      </w: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</w:p>
    <w:p w:rsidR="00C61E7A" w:rsidRDefault="00C61E7A" w:rsidP="00C61E7A">
      <w:pPr>
        <w:ind w:firstLine="567"/>
        <w:jc w:val="both"/>
        <w:rPr>
          <w:sz w:val="28"/>
          <w:szCs w:val="28"/>
          <w:lang w:val="kk-KZ"/>
        </w:rPr>
      </w:pPr>
    </w:p>
    <w:p w:rsidR="00FF1FFB" w:rsidRPr="00FF1FFB" w:rsidRDefault="00FF1FFB" w:rsidP="00FF1FFB">
      <w:pPr>
        <w:rPr>
          <w:color w:val="0C0000"/>
          <w:szCs w:val="28"/>
          <w:lang w:val="kk-KZ"/>
        </w:rPr>
      </w:pPr>
      <w:bookmarkStart w:id="0" w:name="_GoBack"/>
      <w:bookmarkEnd w:id="0"/>
    </w:p>
    <w:sectPr w:rsidR="00FF1FFB" w:rsidRPr="00FF1F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71" w:rsidRDefault="00282D71" w:rsidP="00FF1FFB">
      <w:r>
        <w:separator/>
      </w:r>
    </w:p>
  </w:endnote>
  <w:endnote w:type="continuationSeparator" w:id="0">
    <w:p w:rsidR="00282D71" w:rsidRDefault="00282D71" w:rsidP="00F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71" w:rsidRDefault="00282D71" w:rsidP="00FF1FFB">
      <w:r>
        <w:separator/>
      </w:r>
    </w:p>
  </w:footnote>
  <w:footnote w:type="continuationSeparator" w:id="0">
    <w:p w:rsidR="00282D71" w:rsidRDefault="00282D71" w:rsidP="00FF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FB" w:rsidRDefault="00FF1F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FFB" w:rsidRPr="00FF1FFB" w:rsidRDefault="00FF1F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F1FFB" w:rsidRPr="00FF1FFB" w:rsidRDefault="00FF1F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D2"/>
    <w:multiLevelType w:val="hybridMultilevel"/>
    <w:tmpl w:val="19BA4896"/>
    <w:lvl w:ilvl="0" w:tplc="0CFA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42052E"/>
    <w:multiLevelType w:val="hybridMultilevel"/>
    <w:tmpl w:val="FA506786"/>
    <w:lvl w:ilvl="0" w:tplc="2E6A1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14240"/>
    <w:multiLevelType w:val="hybridMultilevel"/>
    <w:tmpl w:val="ED74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35BF"/>
    <w:multiLevelType w:val="hybridMultilevel"/>
    <w:tmpl w:val="4DB0EB82"/>
    <w:lvl w:ilvl="0" w:tplc="19484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0"/>
    <w:rsid w:val="000222BA"/>
    <w:rsid w:val="001142F2"/>
    <w:rsid w:val="0018784B"/>
    <w:rsid w:val="00282D71"/>
    <w:rsid w:val="002B1063"/>
    <w:rsid w:val="003929BC"/>
    <w:rsid w:val="00572042"/>
    <w:rsid w:val="00832868"/>
    <w:rsid w:val="008A4D96"/>
    <w:rsid w:val="008C1F22"/>
    <w:rsid w:val="00C61E7A"/>
    <w:rsid w:val="00C92919"/>
    <w:rsid w:val="00CC4234"/>
    <w:rsid w:val="00CD2460"/>
    <w:rsid w:val="00D90320"/>
    <w:rsid w:val="00DF14BB"/>
    <w:rsid w:val="00E6770B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F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Балжан Ниязханқызы Ниязханова</cp:lastModifiedBy>
  <cp:revision>3</cp:revision>
  <dcterms:created xsi:type="dcterms:W3CDTF">2019-06-06T03:56:00Z</dcterms:created>
  <dcterms:modified xsi:type="dcterms:W3CDTF">2019-06-06T03:59:00Z</dcterms:modified>
</cp:coreProperties>
</file>