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7C" w:rsidRPr="00622021" w:rsidRDefault="00A0687C" w:rsidP="00A068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A0687C" w:rsidRPr="00622021" w:rsidRDefault="00A0687C" w:rsidP="00A06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7C" w:rsidRPr="00A0687C" w:rsidRDefault="00A0687C" w:rsidP="00A068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 xml:space="preserve">Банкротный управляющий ТОО «Селенг» БИН 141240024123 юридический адрес: ВКО, г Усть-Каменогорск, ул. Юннатов,  д. 110А  объявляет конкурс по закупу услуг по оценке имущества (активов). </w:t>
      </w:r>
    </w:p>
    <w:p w:rsidR="00A0687C" w:rsidRPr="00A0687C" w:rsidRDefault="00A0687C" w:rsidP="00A06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 xml:space="preserve">В состав имущества (активов) должника входит: </w:t>
      </w:r>
    </w:p>
    <w:p w:rsidR="00A0687C" w:rsidRPr="00A0687C" w:rsidRDefault="00A0687C" w:rsidP="00A06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>1.-Линия по производству гипсокартонных листов с</w:t>
      </w:r>
      <w:r w:rsidR="00DC1624">
        <w:rPr>
          <w:rFonts w:ascii="Times New Roman" w:hAnsi="Times New Roman"/>
          <w:sz w:val="28"/>
          <w:szCs w:val="28"/>
        </w:rPr>
        <w:t xml:space="preserve"> бумажной защитной поверхностью;</w:t>
      </w:r>
    </w:p>
    <w:p w:rsidR="00A0687C" w:rsidRPr="00A0687C" w:rsidRDefault="00A0687C" w:rsidP="00A06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>2.- Линия по производству односторонних сэндвич панелей с пен полиуретаном типа  CXPU-1</w:t>
      </w:r>
      <w:r w:rsidR="00DC1624">
        <w:rPr>
          <w:rFonts w:ascii="Times New Roman" w:hAnsi="Times New Roman"/>
          <w:sz w:val="28"/>
          <w:szCs w:val="28"/>
        </w:rPr>
        <w:t>;</w:t>
      </w:r>
      <w:r w:rsidRPr="00A0687C">
        <w:rPr>
          <w:rFonts w:ascii="Times New Roman" w:hAnsi="Times New Roman"/>
          <w:sz w:val="28"/>
          <w:szCs w:val="28"/>
        </w:rPr>
        <w:t xml:space="preserve">  </w:t>
      </w:r>
    </w:p>
    <w:p w:rsidR="00A0687C" w:rsidRPr="00A0687C" w:rsidRDefault="00A0687C" w:rsidP="00A06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>3.- МАЗ-5429 гос. номер F 988 DY. Год выпуска 1984г.</w:t>
      </w:r>
      <w:r w:rsidR="00DC1624">
        <w:rPr>
          <w:rFonts w:ascii="Times New Roman" w:hAnsi="Times New Roman"/>
          <w:sz w:val="28"/>
          <w:szCs w:val="28"/>
        </w:rPr>
        <w:t>;</w:t>
      </w:r>
    </w:p>
    <w:p w:rsidR="00A0687C" w:rsidRPr="00A0687C" w:rsidRDefault="00A0687C" w:rsidP="00A068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>4.- МАЗ-5549 гос. номер F 493 DX. Год выпуска 1990г</w:t>
      </w:r>
      <w:r w:rsidR="00DC1624">
        <w:rPr>
          <w:rFonts w:ascii="Times New Roman" w:hAnsi="Times New Roman"/>
          <w:sz w:val="28"/>
          <w:szCs w:val="28"/>
        </w:rPr>
        <w:t>.</w:t>
      </w:r>
    </w:p>
    <w:p w:rsidR="00A0687C" w:rsidRPr="00A0687C" w:rsidRDefault="00A0687C" w:rsidP="00A068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87C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 со  дня   опубликования   настоящего объявления  с 9.00 до</w:t>
      </w:r>
      <w:r w:rsidRPr="00A0687C">
        <w:rPr>
          <w:rFonts w:ascii="Times New Roman" w:hAnsi="Times New Roman"/>
          <w:i/>
          <w:sz w:val="28"/>
          <w:szCs w:val="28"/>
        </w:rPr>
        <w:t xml:space="preserve"> </w:t>
      </w:r>
      <w:r w:rsidRPr="00A0687C">
        <w:rPr>
          <w:rFonts w:ascii="Times New Roman" w:hAnsi="Times New Roman"/>
          <w:sz w:val="28"/>
          <w:szCs w:val="28"/>
        </w:rPr>
        <w:t>18.00</w:t>
      </w:r>
      <w:r w:rsidRPr="00A0687C">
        <w:rPr>
          <w:rFonts w:ascii="Times New Roman" w:hAnsi="Times New Roman"/>
          <w:i/>
          <w:sz w:val="28"/>
          <w:szCs w:val="28"/>
        </w:rPr>
        <w:t xml:space="preserve">, </w:t>
      </w:r>
      <w:r w:rsidRPr="00A0687C">
        <w:rPr>
          <w:rFonts w:ascii="Times New Roman" w:hAnsi="Times New Roman"/>
          <w:sz w:val="28"/>
          <w:szCs w:val="28"/>
        </w:rPr>
        <w:t xml:space="preserve">перерыв на обед с 13.00 до 14.00 по адресу:  г. Усть-Каменогорск, ул. Серикбаева 37 офис 213., тел  8705 798 21 81. эл. почта </w:t>
      </w:r>
      <w:r w:rsidRPr="00A0687C">
        <w:rPr>
          <w:rFonts w:ascii="Times New Roman" w:hAnsi="Times New Roman"/>
          <w:sz w:val="28"/>
          <w:szCs w:val="28"/>
          <w:lang w:val="en-US"/>
        </w:rPr>
        <w:t>bolat</w:t>
      </w:r>
      <w:r w:rsidRPr="00A068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87C">
        <w:rPr>
          <w:rFonts w:ascii="Times New Roman" w:hAnsi="Times New Roman"/>
          <w:sz w:val="28"/>
          <w:szCs w:val="28"/>
        </w:rPr>
        <w:t>7272</w:t>
      </w:r>
      <w:r w:rsidRPr="00A068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687C">
        <w:rPr>
          <w:rFonts w:ascii="Times New Roman" w:hAnsi="Times New Roman"/>
          <w:sz w:val="28"/>
          <w:szCs w:val="28"/>
          <w:lang w:val="en-US"/>
        </w:rPr>
        <w:t>kz</w:t>
      </w:r>
      <w:r w:rsidRPr="00A0687C">
        <w:rPr>
          <w:rFonts w:ascii="Times New Roman" w:hAnsi="Times New Roman"/>
          <w:sz w:val="28"/>
          <w:szCs w:val="28"/>
        </w:rPr>
        <w:t>@</w:t>
      </w:r>
      <w:r w:rsidRPr="00A0687C">
        <w:rPr>
          <w:rFonts w:ascii="Times New Roman" w:hAnsi="Times New Roman"/>
          <w:sz w:val="28"/>
          <w:szCs w:val="28"/>
          <w:lang w:val="en-US"/>
        </w:rPr>
        <w:t>mail</w:t>
      </w:r>
      <w:r w:rsidRPr="00A0687C">
        <w:rPr>
          <w:rFonts w:ascii="Times New Roman" w:hAnsi="Times New Roman"/>
          <w:sz w:val="28"/>
          <w:szCs w:val="28"/>
        </w:rPr>
        <w:t>.</w:t>
      </w:r>
      <w:r w:rsidRPr="00A0687C">
        <w:rPr>
          <w:rFonts w:ascii="Times New Roman" w:hAnsi="Times New Roman"/>
          <w:sz w:val="28"/>
          <w:szCs w:val="28"/>
          <w:lang w:val="en-US"/>
        </w:rPr>
        <w:t>ru</w:t>
      </w:r>
      <w:r w:rsidRPr="00A0687C">
        <w:rPr>
          <w:rFonts w:ascii="Times New Roman" w:hAnsi="Times New Roman"/>
          <w:sz w:val="28"/>
          <w:szCs w:val="28"/>
        </w:rPr>
        <w:t xml:space="preserve">.  </w:t>
      </w:r>
    </w:p>
    <w:p w:rsidR="00A0687C" w:rsidRPr="00A0687C" w:rsidRDefault="00A0687C" w:rsidP="00A0687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0687C">
        <w:rPr>
          <w:rFonts w:ascii="Times New Roman" w:hAnsi="Times New Roman"/>
          <w:sz w:val="28"/>
          <w:szCs w:val="28"/>
        </w:rPr>
        <w:t>Претензии    по  организации  конкурса    принимаются с 9.00 до 18.30</w:t>
      </w:r>
      <w:r w:rsidRPr="00A0687C">
        <w:rPr>
          <w:rFonts w:ascii="Times New Roman" w:hAnsi="Times New Roman"/>
          <w:i/>
          <w:sz w:val="28"/>
          <w:szCs w:val="28"/>
        </w:rPr>
        <w:t xml:space="preserve">, </w:t>
      </w:r>
      <w:r w:rsidRPr="00A0687C">
        <w:rPr>
          <w:rFonts w:ascii="Times New Roman" w:hAnsi="Times New Roman"/>
          <w:sz w:val="28"/>
          <w:szCs w:val="28"/>
        </w:rPr>
        <w:t xml:space="preserve">перерыв на обед с 13.00 до 14.30 по адресу:  г. Усть-Каменогорск, ул. Пермитина 27, 1-й этаж, кабинет 102, </w:t>
      </w:r>
      <w:r w:rsidRPr="00A0687C">
        <w:rPr>
          <w:rFonts w:ascii="Times New Roman" w:hAnsi="Times New Roman"/>
          <w:sz w:val="28"/>
          <w:szCs w:val="28"/>
          <w:lang w:val="kk-KZ"/>
        </w:rPr>
        <w:t xml:space="preserve">тел/факс: </w:t>
      </w:r>
      <w:r w:rsidRPr="00A0687C">
        <w:rPr>
          <w:rFonts w:ascii="Times New Roman" w:hAnsi="Times New Roman"/>
          <w:sz w:val="28"/>
          <w:szCs w:val="28"/>
        </w:rPr>
        <w:t xml:space="preserve">8(7232)24-25-62. эл. почта  </w:t>
      </w:r>
      <w:hyperlink r:id="rId5" w:history="1">
        <w:r w:rsidRPr="00A0687C">
          <w:rPr>
            <w:rStyle w:val="a4"/>
            <w:rFonts w:ascii="Times New Roman" w:hAnsi="Times New Roman"/>
            <w:sz w:val="28"/>
            <w:szCs w:val="28"/>
            <w:lang w:val="en-US"/>
          </w:rPr>
          <w:t>ndvko</w:t>
        </w:r>
        <w:r w:rsidRPr="00A0687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0687C">
          <w:rPr>
            <w:rStyle w:val="a4"/>
            <w:rFonts w:ascii="Times New Roman" w:hAnsi="Times New Roman"/>
            <w:sz w:val="28"/>
            <w:szCs w:val="28"/>
            <w:lang w:val="en-US"/>
          </w:rPr>
          <w:t>mgd</w:t>
        </w:r>
        <w:r w:rsidRPr="00A0687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0687C"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A0687C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0687C" w:rsidRPr="00D57D13" w:rsidRDefault="00A0687C" w:rsidP="00A0687C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</w:p>
    <w:p w:rsidR="00A0687C" w:rsidRPr="00D57D13" w:rsidRDefault="00A0687C" w:rsidP="00A0687C">
      <w:pPr>
        <w:pStyle w:val="a3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0687C" w:rsidRPr="00D57D13" w:rsidRDefault="00A0687C" w:rsidP="00A068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7D13">
        <w:rPr>
          <w:rFonts w:ascii="Times New Roman" w:hAnsi="Times New Roman"/>
          <w:b/>
          <w:sz w:val="28"/>
          <w:szCs w:val="28"/>
        </w:rPr>
        <w:t xml:space="preserve">Банкротный   управляющий    </w:t>
      </w:r>
    </w:p>
    <w:p w:rsidR="00A0687C" w:rsidRPr="00D57D13" w:rsidRDefault="00A0687C" w:rsidP="00A068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7D13">
        <w:rPr>
          <w:rFonts w:ascii="Times New Roman" w:hAnsi="Times New Roman"/>
          <w:b/>
          <w:sz w:val="28"/>
          <w:szCs w:val="28"/>
          <w:lang w:val="kk-KZ"/>
        </w:rPr>
        <w:t>ТОО «</w:t>
      </w:r>
      <w:r w:rsidRPr="00A0687C">
        <w:rPr>
          <w:rFonts w:ascii="Times New Roman" w:hAnsi="Times New Roman"/>
          <w:b/>
          <w:sz w:val="28"/>
          <w:szCs w:val="28"/>
        </w:rPr>
        <w:t>Селенг</w:t>
      </w:r>
      <w:r w:rsidRPr="00D57D13">
        <w:rPr>
          <w:rFonts w:ascii="Times New Roman" w:hAnsi="Times New Roman"/>
          <w:b/>
          <w:sz w:val="28"/>
          <w:szCs w:val="28"/>
          <w:lang w:val="kk-KZ"/>
        </w:rPr>
        <w:t xml:space="preserve">»        </w:t>
      </w:r>
      <w:r w:rsidRPr="00D57D1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57D13">
        <w:rPr>
          <w:rFonts w:ascii="Times New Roman" w:hAnsi="Times New Roman"/>
          <w:b/>
          <w:sz w:val="28"/>
          <w:szCs w:val="28"/>
        </w:rPr>
        <w:t xml:space="preserve">  Нургазинов Б.М.</w:t>
      </w:r>
    </w:p>
    <w:p w:rsidR="00A0687C" w:rsidRDefault="00A0687C" w:rsidP="00A0687C"/>
    <w:p w:rsidR="00A0687C" w:rsidRDefault="00A0687C" w:rsidP="00A0687C"/>
    <w:p w:rsidR="00EA22EA" w:rsidRDefault="00EA22EA"/>
    <w:sectPr w:rsidR="00EA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C"/>
    <w:rsid w:val="001C1858"/>
    <w:rsid w:val="00A0687C"/>
    <w:rsid w:val="00DC1624"/>
    <w:rsid w:val="00E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A06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A0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2019-03-01T10:26:00Z</dcterms:created>
  <dcterms:modified xsi:type="dcterms:W3CDTF">2019-03-01T10:26:00Z</dcterms:modified>
</cp:coreProperties>
</file>