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015" w:rsidRDefault="00233015" w:rsidP="00233015">
      <w:pPr>
        <w:pStyle w:val="a4"/>
        <w:ind w:firstLine="708"/>
        <w:jc w:val="center"/>
        <w:rPr>
          <w:rFonts w:ascii="Times New Roman" w:hAnsi="Times New Roman"/>
          <w:b/>
          <w:sz w:val="28"/>
          <w:szCs w:val="28"/>
        </w:rPr>
      </w:pPr>
      <w:r>
        <w:rPr>
          <w:rFonts w:ascii="Times New Roman" w:hAnsi="Times New Roman"/>
          <w:b/>
          <w:sz w:val="28"/>
          <w:szCs w:val="28"/>
        </w:rPr>
        <w:t xml:space="preserve">ҚР </w:t>
      </w:r>
      <w:proofErr w:type="spellStart"/>
      <w:r>
        <w:rPr>
          <w:rFonts w:ascii="Times New Roman" w:hAnsi="Times New Roman"/>
          <w:b/>
          <w:sz w:val="28"/>
          <w:szCs w:val="28"/>
        </w:rPr>
        <w:t>Салық</w:t>
      </w:r>
      <w:proofErr w:type="spellEnd"/>
      <w:r>
        <w:rPr>
          <w:rFonts w:ascii="Times New Roman" w:hAnsi="Times New Roman"/>
          <w:b/>
          <w:sz w:val="28"/>
          <w:szCs w:val="28"/>
        </w:rPr>
        <w:t xml:space="preserve"> </w:t>
      </w:r>
      <w:proofErr w:type="spellStart"/>
      <w:r>
        <w:rPr>
          <w:rFonts w:ascii="Times New Roman" w:hAnsi="Times New Roman"/>
          <w:b/>
          <w:sz w:val="28"/>
          <w:szCs w:val="28"/>
        </w:rPr>
        <w:t>Кодексіне</w:t>
      </w:r>
      <w:proofErr w:type="spellEnd"/>
      <w:r>
        <w:rPr>
          <w:rFonts w:ascii="Times New Roman" w:hAnsi="Times New Roman"/>
          <w:b/>
          <w:sz w:val="28"/>
          <w:szCs w:val="28"/>
        </w:rPr>
        <w:t xml:space="preserve"> </w:t>
      </w:r>
      <w:r w:rsidR="000C2F33">
        <w:rPr>
          <w:rFonts w:ascii="Times New Roman" w:hAnsi="Times New Roman"/>
          <w:b/>
          <w:sz w:val="28"/>
          <w:szCs w:val="28"/>
        </w:rPr>
        <w:t xml:space="preserve">01.01.2017ж. </w:t>
      </w:r>
      <w:proofErr w:type="spellStart"/>
      <w:r w:rsidR="000C2F33">
        <w:rPr>
          <w:rFonts w:ascii="Times New Roman" w:hAnsi="Times New Roman"/>
          <w:b/>
          <w:sz w:val="28"/>
          <w:szCs w:val="28"/>
        </w:rPr>
        <w:t>бастап</w:t>
      </w:r>
      <w:proofErr w:type="spellEnd"/>
      <w:r w:rsidR="000C2F33">
        <w:rPr>
          <w:rFonts w:ascii="Times New Roman" w:hAnsi="Times New Roman"/>
          <w:b/>
          <w:sz w:val="28"/>
          <w:szCs w:val="28"/>
        </w:rPr>
        <w:t xml:space="preserve"> </w:t>
      </w:r>
      <w:proofErr w:type="spellStart"/>
      <w:r>
        <w:rPr>
          <w:rFonts w:ascii="Times New Roman" w:hAnsi="Times New Roman"/>
          <w:b/>
          <w:sz w:val="28"/>
          <w:szCs w:val="28"/>
        </w:rPr>
        <w:t>жеке</w:t>
      </w:r>
      <w:proofErr w:type="spellEnd"/>
      <w:r>
        <w:rPr>
          <w:rFonts w:ascii="Times New Roman" w:hAnsi="Times New Roman"/>
          <w:b/>
          <w:sz w:val="28"/>
          <w:szCs w:val="28"/>
        </w:rPr>
        <w:t xml:space="preserve"> </w:t>
      </w:r>
      <w:proofErr w:type="spellStart"/>
      <w:r>
        <w:rPr>
          <w:rFonts w:ascii="Times New Roman" w:hAnsi="Times New Roman"/>
          <w:b/>
          <w:sz w:val="28"/>
          <w:szCs w:val="28"/>
        </w:rPr>
        <w:t>тұлғалардың</w:t>
      </w:r>
      <w:proofErr w:type="spellEnd"/>
      <w:r>
        <w:rPr>
          <w:rFonts w:ascii="Times New Roman" w:hAnsi="Times New Roman"/>
          <w:b/>
          <w:sz w:val="28"/>
          <w:szCs w:val="28"/>
        </w:rPr>
        <w:t xml:space="preserve"> </w:t>
      </w:r>
      <w:proofErr w:type="spellStart"/>
      <w:r>
        <w:rPr>
          <w:rFonts w:ascii="Times New Roman" w:hAnsi="Times New Roman"/>
          <w:b/>
          <w:sz w:val="28"/>
          <w:szCs w:val="28"/>
        </w:rPr>
        <w:t>мүлік</w:t>
      </w:r>
      <w:proofErr w:type="spellEnd"/>
      <w:r>
        <w:rPr>
          <w:rFonts w:ascii="Times New Roman" w:hAnsi="Times New Roman"/>
          <w:b/>
          <w:sz w:val="28"/>
          <w:szCs w:val="28"/>
        </w:rPr>
        <w:t xml:space="preserve"> </w:t>
      </w:r>
      <w:proofErr w:type="spellStart"/>
      <w:r>
        <w:rPr>
          <w:rFonts w:ascii="Times New Roman" w:hAnsi="Times New Roman"/>
          <w:b/>
          <w:sz w:val="28"/>
          <w:szCs w:val="28"/>
        </w:rPr>
        <w:t>және</w:t>
      </w:r>
      <w:proofErr w:type="spellEnd"/>
      <w:r>
        <w:rPr>
          <w:rFonts w:ascii="Times New Roman" w:hAnsi="Times New Roman"/>
          <w:b/>
          <w:sz w:val="28"/>
          <w:szCs w:val="28"/>
        </w:rPr>
        <w:t xml:space="preserve"> </w:t>
      </w:r>
      <w:proofErr w:type="spellStart"/>
      <w:r>
        <w:rPr>
          <w:rFonts w:ascii="Times New Roman" w:hAnsi="Times New Roman"/>
          <w:b/>
          <w:sz w:val="28"/>
          <w:szCs w:val="28"/>
        </w:rPr>
        <w:t>жер</w:t>
      </w:r>
      <w:proofErr w:type="spellEnd"/>
      <w:r>
        <w:rPr>
          <w:rFonts w:ascii="Times New Roman" w:hAnsi="Times New Roman"/>
          <w:b/>
          <w:sz w:val="28"/>
          <w:szCs w:val="28"/>
        </w:rPr>
        <w:t xml:space="preserve"> </w:t>
      </w:r>
      <w:proofErr w:type="spellStart"/>
      <w:r>
        <w:rPr>
          <w:rFonts w:ascii="Times New Roman" w:hAnsi="Times New Roman"/>
          <w:b/>
          <w:sz w:val="28"/>
          <w:szCs w:val="28"/>
        </w:rPr>
        <w:t>салықтары</w:t>
      </w:r>
      <w:proofErr w:type="spellEnd"/>
      <w:r>
        <w:rPr>
          <w:rFonts w:ascii="Times New Roman" w:hAnsi="Times New Roman"/>
          <w:b/>
          <w:sz w:val="28"/>
          <w:szCs w:val="28"/>
        </w:rPr>
        <w:t xml:space="preserve"> </w:t>
      </w:r>
      <w:proofErr w:type="spellStart"/>
      <w:r>
        <w:rPr>
          <w:rFonts w:ascii="Times New Roman" w:hAnsi="Times New Roman"/>
          <w:b/>
          <w:sz w:val="28"/>
          <w:szCs w:val="28"/>
        </w:rPr>
        <w:t>бойынша</w:t>
      </w:r>
      <w:proofErr w:type="spellEnd"/>
      <w:r>
        <w:rPr>
          <w:rFonts w:ascii="Times New Roman" w:hAnsi="Times New Roman"/>
          <w:b/>
          <w:sz w:val="28"/>
          <w:szCs w:val="28"/>
        </w:rPr>
        <w:t xml:space="preserve"> </w:t>
      </w:r>
      <w:proofErr w:type="spellStart"/>
      <w:r>
        <w:rPr>
          <w:rFonts w:ascii="Times New Roman" w:hAnsi="Times New Roman"/>
          <w:b/>
          <w:sz w:val="28"/>
          <w:szCs w:val="28"/>
        </w:rPr>
        <w:t>енгізілген</w:t>
      </w:r>
      <w:proofErr w:type="spellEnd"/>
      <w:r>
        <w:rPr>
          <w:rFonts w:ascii="Times New Roman" w:hAnsi="Times New Roman"/>
          <w:b/>
          <w:sz w:val="28"/>
          <w:szCs w:val="28"/>
        </w:rPr>
        <w:t xml:space="preserve"> </w:t>
      </w:r>
      <w:proofErr w:type="spellStart"/>
      <w:r>
        <w:rPr>
          <w:rFonts w:ascii="Times New Roman" w:hAnsi="Times New Roman"/>
          <w:b/>
          <w:sz w:val="28"/>
          <w:szCs w:val="28"/>
        </w:rPr>
        <w:t>өзгерістер</w:t>
      </w:r>
      <w:proofErr w:type="spellEnd"/>
      <w:r>
        <w:rPr>
          <w:rFonts w:ascii="Times New Roman" w:hAnsi="Times New Roman"/>
          <w:b/>
          <w:sz w:val="28"/>
          <w:szCs w:val="28"/>
        </w:rPr>
        <w:t xml:space="preserve"> мен </w:t>
      </w:r>
      <w:proofErr w:type="spellStart"/>
      <w:r>
        <w:rPr>
          <w:rFonts w:ascii="Times New Roman" w:hAnsi="Times New Roman"/>
          <w:b/>
          <w:sz w:val="28"/>
          <w:szCs w:val="28"/>
        </w:rPr>
        <w:t>толықтырулар</w:t>
      </w:r>
      <w:proofErr w:type="spellEnd"/>
      <w:r>
        <w:rPr>
          <w:rFonts w:ascii="Times New Roman" w:hAnsi="Times New Roman"/>
          <w:b/>
          <w:sz w:val="28"/>
          <w:szCs w:val="28"/>
        </w:rPr>
        <w:t xml:space="preserve"> </w:t>
      </w:r>
      <w:proofErr w:type="spellStart"/>
      <w:r>
        <w:rPr>
          <w:rFonts w:ascii="Times New Roman" w:hAnsi="Times New Roman"/>
          <w:b/>
          <w:sz w:val="28"/>
          <w:szCs w:val="28"/>
        </w:rPr>
        <w:t>туралы</w:t>
      </w:r>
      <w:proofErr w:type="spellEnd"/>
    </w:p>
    <w:p w:rsidR="00233015" w:rsidRPr="00856009" w:rsidRDefault="00233015" w:rsidP="00233015">
      <w:pPr>
        <w:pStyle w:val="a4"/>
        <w:ind w:firstLine="708"/>
        <w:jc w:val="center"/>
        <w:rPr>
          <w:rFonts w:ascii="Times New Roman" w:hAnsi="Times New Roman"/>
          <w:b/>
          <w:sz w:val="28"/>
          <w:szCs w:val="28"/>
        </w:rPr>
      </w:pPr>
    </w:p>
    <w:p w:rsidR="00233015" w:rsidRPr="00856009" w:rsidRDefault="00233015" w:rsidP="009C1D6D">
      <w:pPr>
        <w:ind w:firstLine="708"/>
        <w:jc w:val="both"/>
        <w:rPr>
          <w:sz w:val="28"/>
          <w:szCs w:val="28"/>
          <w:lang w:val="kk-KZ"/>
        </w:rPr>
      </w:pPr>
      <w:r w:rsidRPr="00856009">
        <w:rPr>
          <w:sz w:val="28"/>
          <w:szCs w:val="28"/>
        </w:rPr>
        <w:t xml:space="preserve">ШҚО </w:t>
      </w:r>
      <w:proofErr w:type="spellStart"/>
      <w:r w:rsidRPr="00856009">
        <w:rPr>
          <w:sz w:val="28"/>
          <w:szCs w:val="28"/>
        </w:rPr>
        <w:t>бойынша</w:t>
      </w:r>
      <w:proofErr w:type="spellEnd"/>
      <w:r w:rsidRPr="00856009">
        <w:rPr>
          <w:sz w:val="28"/>
          <w:szCs w:val="28"/>
        </w:rPr>
        <w:t xml:space="preserve"> </w:t>
      </w:r>
      <w:proofErr w:type="spellStart"/>
      <w:r w:rsidRPr="00856009">
        <w:rPr>
          <w:sz w:val="28"/>
          <w:szCs w:val="28"/>
        </w:rPr>
        <w:t>мемлекеттік</w:t>
      </w:r>
      <w:proofErr w:type="spellEnd"/>
      <w:r w:rsidRPr="00856009">
        <w:rPr>
          <w:sz w:val="28"/>
          <w:szCs w:val="28"/>
        </w:rPr>
        <w:t xml:space="preserve"> </w:t>
      </w:r>
      <w:proofErr w:type="spellStart"/>
      <w:r w:rsidR="005F3DB4" w:rsidRPr="00856009">
        <w:rPr>
          <w:sz w:val="28"/>
          <w:szCs w:val="28"/>
        </w:rPr>
        <w:t>кірістер</w:t>
      </w:r>
      <w:proofErr w:type="spellEnd"/>
      <w:r w:rsidR="005F3DB4" w:rsidRPr="00856009">
        <w:rPr>
          <w:sz w:val="28"/>
          <w:szCs w:val="28"/>
        </w:rPr>
        <w:t xml:space="preserve"> </w:t>
      </w:r>
      <w:proofErr w:type="spellStart"/>
      <w:r w:rsidR="005F3DB4" w:rsidRPr="00856009">
        <w:rPr>
          <w:sz w:val="28"/>
          <w:szCs w:val="28"/>
        </w:rPr>
        <w:t>департаменті</w:t>
      </w:r>
      <w:proofErr w:type="spellEnd"/>
      <w:r w:rsidR="005F3DB4" w:rsidRPr="00856009">
        <w:rPr>
          <w:sz w:val="28"/>
          <w:szCs w:val="28"/>
        </w:rPr>
        <w:t xml:space="preserve">, </w:t>
      </w:r>
      <w:proofErr w:type="spellStart"/>
      <w:r w:rsidR="005F3DB4" w:rsidRPr="00856009">
        <w:rPr>
          <w:sz w:val="28"/>
          <w:szCs w:val="28"/>
        </w:rPr>
        <w:t>тұрғындардың</w:t>
      </w:r>
      <w:proofErr w:type="spellEnd"/>
      <w:r w:rsidR="005F3DB4" w:rsidRPr="00856009">
        <w:rPr>
          <w:sz w:val="28"/>
          <w:szCs w:val="28"/>
        </w:rPr>
        <w:t xml:space="preserve"> </w:t>
      </w:r>
      <w:proofErr w:type="spellStart"/>
      <w:r w:rsidR="005F3DB4" w:rsidRPr="00856009">
        <w:rPr>
          <w:sz w:val="28"/>
          <w:szCs w:val="28"/>
        </w:rPr>
        <w:t>назарын</w:t>
      </w:r>
      <w:r w:rsidR="00856009">
        <w:rPr>
          <w:sz w:val="28"/>
          <w:szCs w:val="28"/>
        </w:rPr>
        <w:t>а</w:t>
      </w:r>
      <w:proofErr w:type="spellEnd"/>
      <w:r w:rsidR="00950EA2" w:rsidRPr="00856009">
        <w:rPr>
          <w:sz w:val="28"/>
          <w:szCs w:val="28"/>
        </w:rPr>
        <w:t xml:space="preserve">, 01.01.2017жылдан </w:t>
      </w:r>
      <w:proofErr w:type="spellStart"/>
      <w:r w:rsidR="00950EA2" w:rsidRPr="00856009">
        <w:rPr>
          <w:sz w:val="28"/>
          <w:szCs w:val="28"/>
        </w:rPr>
        <w:t>бастап</w:t>
      </w:r>
      <w:proofErr w:type="spellEnd"/>
      <w:r w:rsidR="00950EA2" w:rsidRPr="00856009">
        <w:rPr>
          <w:sz w:val="28"/>
          <w:szCs w:val="28"/>
        </w:rPr>
        <w:t>, ҚР «</w:t>
      </w:r>
      <w:proofErr w:type="spellStart"/>
      <w:r w:rsidR="00950EA2" w:rsidRPr="00856009">
        <w:rPr>
          <w:rStyle w:val="s1"/>
          <w:rFonts w:ascii="Times New Roman" w:hAnsi="Times New Roman" w:cs="Times New Roman"/>
          <w:b w:val="0"/>
          <w:sz w:val="28"/>
          <w:szCs w:val="28"/>
        </w:rPr>
        <w:t>Салық</w:t>
      </w:r>
      <w:proofErr w:type="spellEnd"/>
      <w:r w:rsidR="00950EA2" w:rsidRPr="00856009">
        <w:rPr>
          <w:rStyle w:val="s1"/>
          <w:rFonts w:ascii="Times New Roman" w:hAnsi="Times New Roman" w:cs="Times New Roman"/>
          <w:b w:val="0"/>
          <w:sz w:val="28"/>
          <w:szCs w:val="28"/>
        </w:rPr>
        <w:t xml:space="preserve"> </w:t>
      </w:r>
      <w:proofErr w:type="spellStart"/>
      <w:r w:rsidR="00950EA2" w:rsidRPr="00856009">
        <w:rPr>
          <w:rStyle w:val="s1"/>
          <w:rFonts w:ascii="Times New Roman" w:hAnsi="Times New Roman" w:cs="Times New Roman"/>
          <w:b w:val="0"/>
          <w:sz w:val="28"/>
          <w:szCs w:val="28"/>
        </w:rPr>
        <w:t>және</w:t>
      </w:r>
      <w:proofErr w:type="spellEnd"/>
      <w:r w:rsidR="00950EA2" w:rsidRPr="00856009">
        <w:rPr>
          <w:rStyle w:val="s1"/>
          <w:rFonts w:ascii="Times New Roman" w:hAnsi="Times New Roman" w:cs="Times New Roman"/>
          <w:b w:val="0"/>
          <w:sz w:val="28"/>
          <w:szCs w:val="28"/>
        </w:rPr>
        <w:t xml:space="preserve"> </w:t>
      </w:r>
      <w:proofErr w:type="spellStart"/>
      <w:r w:rsidR="00950EA2" w:rsidRPr="00856009">
        <w:rPr>
          <w:rStyle w:val="s1"/>
          <w:rFonts w:ascii="Times New Roman" w:hAnsi="Times New Roman" w:cs="Times New Roman"/>
          <w:b w:val="0"/>
          <w:sz w:val="28"/>
          <w:szCs w:val="28"/>
        </w:rPr>
        <w:t>бюджетке</w:t>
      </w:r>
      <w:proofErr w:type="spellEnd"/>
      <w:r w:rsidR="00950EA2" w:rsidRPr="00856009">
        <w:rPr>
          <w:rStyle w:val="s1"/>
          <w:rFonts w:ascii="Times New Roman" w:hAnsi="Times New Roman" w:cs="Times New Roman"/>
          <w:b w:val="0"/>
          <w:sz w:val="28"/>
          <w:szCs w:val="28"/>
        </w:rPr>
        <w:t xml:space="preserve"> </w:t>
      </w:r>
      <w:proofErr w:type="spellStart"/>
      <w:r w:rsidR="00950EA2" w:rsidRPr="00856009">
        <w:rPr>
          <w:rStyle w:val="s1"/>
          <w:rFonts w:ascii="Times New Roman" w:hAnsi="Times New Roman" w:cs="Times New Roman"/>
          <w:b w:val="0"/>
          <w:sz w:val="28"/>
          <w:szCs w:val="28"/>
        </w:rPr>
        <w:t>төленетін</w:t>
      </w:r>
      <w:proofErr w:type="spellEnd"/>
      <w:r w:rsidR="00950EA2" w:rsidRPr="00856009">
        <w:rPr>
          <w:rStyle w:val="s1"/>
          <w:rFonts w:ascii="Times New Roman" w:hAnsi="Times New Roman" w:cs="Times New Roman"/>
          <w:b w:val="0"/>
          <w:sz w:val="28"/>
          <w:szCs w:val="28"/>
        </w:rPr>
        <w:t xml:space="preserve"> </w:t>
      </w:r>
      <w:proofErr w:type="spellStart"/>
      <w:r w:rsidR="00950EA2" w:rsidRPr="00856009">
        <w:rPr>
          <w:rStyle w:val="s1"/>
          <w:rFonts w:ascii="Times New Roman" w:hAnsi="Times New Roman" w:cs="Times New Roman"/>
          <w:b w:val="0"/>
          <w:sz w:val="28"/>
          <w:szCs w:val="28"/>
        </w:rPr>
        <w:t>басқа</w:t>
      </w:r>
      <w:proofErr w:type="spellEnd"/>
      <w:r w:rsidR="00950EA2" w:rsidRPr="00856009">
        <w:rPr>
          <w:rStyle w:val="s1"/>
          <w:rFonts w:ascii="Times New Roman" w:hAnsi="Times New Roman" w:cs="Times New Roman"/>
          <w:b w:val="0"/>
          <w:sz w:val="28"/>
          <w:szCs w:val="28"/>
        </w:rPr>
        <w:t xml:space="preserve"> да </w:t>
      </w:r>
      <w:proofErr w:type="spellStart"/>
      <w:r w:rsidR="00950EA2" w:rsidRPr="00856009">
        <w:rPr>
          <w:rStyle w:val="s1"/>
          <w:rFonts w:ascii="Times New Roman" w:hAnsi="Times New Roman" w:cs="Times New Roman"/>
          <w:b w:val="0"/>
          <w:sz w:val="28"/>
          <w:szCs w:val="28"/>
        </w:rPr>
        <w:t>міндетті</w:t>
      </w:r>
      <w:proofErr w:type="spellEnd"/>
      <w:r w:rsidR="00950EA2" w:rsidRPr="00856009">
        <w:rPr>
          <w:rStyle w:val="s1"/>
          <w:rFonts w:ascii="Times New Roman" w:hAnsi="Times New Roman" w:cs="Times New Roman"/>
          <w:b w:val="0"/>
          <w:sz w:val="28"/>
          <w:szCs w:val="28"/>
        </w:rPr>
        <w:t xml:space="preserve"> </w:t>
      </w:r>
      <w:proofErr w:type="spellStart"/>
      <w:r w:rsidR="00950EA2" w:rsidRPr="00856009">
        <w:rPr>
          <w:rStyle w:val="s1"/>
          <w:rFonts w:ascii="Times New Roman" w:hAnsi="Times New Roman" w:cs="Times New Roman"/>
          <w:b w:val="0"/>
          <w:sz w:val="28"/>
          <w:szCs w:val="28"/>
        </w:rPr>
        <w:t>төлемдер</w:t>
      </w:r>
      <w:proofErr w:type="spellEnd"/>
      <w:r w:rsidR="00950EA2" w:rsidRPr="00856009">
        <w:rPr>
          <w:rStyle w:val="s1"/>
          <w:rFonts w:ascii="Times New Roman" w:hAnsi="Times New Roman" w:cs="Times New Roman"/>
          <w:b w:val="0"/>
          <w:sz w:val="28"/>
          <w:szCs w:val="28"/>
        </w:rPr>
        <w:t xml:space="preserve"> </w:t>
      </w:r>
      <w:proofErr w:type="spellStart"/>
      <w:r w:rsidR="00950EA2" w:rsidRPr="00856009">
        <w:rPr>
          <w:rStyle w:val="s1"/>
          <w:rFonts w:ascii="Times New Roman" w:hAnsi="Times New Roman" w:cs="Times New Roman"/>
          <w:b w:val="0"/>
          <w:sz w:val="28"/>
          <w:szCs w:val="28"/>
        </w:rPr>
        <w:t>туралы</w:t>
      </w:r>
      <w:proofErr w:type="spellEnd"/>
      <w:r w:rsidR="00950EA2" w:rsidRPr="00856009">
        <w:rPr>
          <w:rStyle w:val="s1"/>
          <w:rFonts w:ascii="Times New Roman" w:hAnsi="Times New Roman" w:cs="Times New Roman"/>
          <w:b w:val="0"/>
          <w:sz w:val="28"/>
          <w:szCs w:val="28"/>
        </w:rPr>
        <w:t>»</w:t>
      </w:r>
      <w:r w:rsidR="002E197C">
        <w:rPr>
          <w:rStyle w:val="s1"/>
          <w:rFonts w:ascii="Times New Roman" w:hAnsi="Times New Roman" w:cs="Times New Roman"/>
          <w:b w:val="0"/>
          <w:sz w:val="28"/>
          <w:szCs w:val="28"/>
        </w:rPr>
        <w:t xml:space="preserve"> </w:t>
      </w:r>
      <w:proofErr w:type="spellStart"/>
      <w:r w:rsidR="002E197C">
        <w:rPr>
          <w:rStyle w:val="s1"/>
          <w:rFonts w:ascii="Times New Roman" w:hAnsi="Times New Roman" w:cs="Times New Roman"/>
          <w:b w:val="0"/>
          <w:sz w:val="28"/>
          <w:szCs w:val="28"/>
        </w:rPr>
        <w:t>Кодексінің</w:t>
      </w:r>
      <w:proofErr w:type="spellEnd"/>
      <w:r w:rsidR="002E197C">
        <w:rPr>
          <w:rStyle w:val="s1"/>
          <w:rFonts w:ascii="Times New Roman" w:hAnsi="Times New Roman" w:cs="Times New Roman"/>
          <w:b w:val="0"/>
          <w:sz w:val="28"/>
          <w:szCs w:val="28"/>
        </w:rPr>
        <w:t xml:space="preserve"> (ары </w:t>
      </w:r>
      <w:r w:rsidR="002E197C">
        <w:rPr>
          <w:rStyle w:val="s1"/>
          <w:rFonts w:ascii="Times New Roman" w:hAnsi="Times New Roman" w:cs="Times New Roman"/>
          <w:b w:val="0"/>
          <w:sz w:val="28"/>
          <w:szCs w:val="28"/>
        </w:rPr>
        <w:tab/>
      </w:r>
      <w:proofErr w:type="spellStart"/>
      <w:r w:rsidR="002E197C">
        <w:rPr>
          <w:rStyle w:val="s1"/>
          <w:rFonts w:ascii="Times New Roman" w:hAnsi="Times New Roman" w:cs="Times New Roman"/>
          <w:b w:val="0"/>
          <w:sz w:val="28"/>
          <w:szCs w:val="28"/>
        </w:rPr>
        <w:t>қарай</w:t>
      </w:r>
      <w:proofErr w:type="spellEnd"/>
      <w:r w:rsidR="002E197C">
        <w:rPr>
          <w:rStyle w:val="s1"/>
          <w:rFonts w:ascii="Times New Roman" w:hAnsi="Times New Roman" w:cs="Times New Roman"/>
          <w:b w:val="0"/>
          <w:sz w:val="28"/>
          <w:szCs w:val="28"/>
        </w:rPr>
        <w:t xml:space="preserve"> – </w:t>
      </w:r>
      <w:proofErr w:type="spellStart"/>
      <w:r w:rsidR="002E197C">
        <w:rPr>
          <w:rStyle w:val="s1"/>
          <w:rFonts w:ascii="Times New Roman" w:hAnsi="Times New Roman" w:cs="Times New Roman"/>
          <w:b w:val="0"/>
          <w:sz w:val="28"/>
          <w:szCs w:val="28"/>
        </w:rPr>
        <w:t>Салық</w:t>
      </w:r>
      <w:proofErr w:type="spellEnd"/>
      <w:r w:rsidR="00950EA2" w:rsidRPr="00856009">
        <w:rPr>
          <w:rStyle w:val="s1"/>
          <w:rFonts w:ascii="Times New Roman" w:hAnsi="Times New Roman" w:cs="Times New Roman"/>
          <w:b w:val="0"/>
          <w:sz w:val="28"/>
          <w:szCs w:val="28"/>
        </w:rPr>
        <w:t xml:space="preserve">) 391 </w:t>
      </w:r>
      <w:proofErr w:type="spellStart"/>
      <w:r w:rsidR="00950EA2" w:rsidRPr="00856009">
        <w:rPr>
          <w:rStyle w:val="s1"/>
          <w:rFonts w:ascii="Times New Roman" w:hAnsi="Times New Roman" w:cs="Times New Roman"/>
          <w:b w:val="0"/>
          <w:sz w:val="28"/>
          <w:szCs w:val="28"/>
        </w:rPr>
        <w:t>және</w:t>
      </w:r>
      <w:proofErr w:type="spellEnd"/>
      <w:r w:rsidR="00950EA2" w:rsidRPr="00856009">
        <w:rPr>
          <w:rStyle w:val="s1"/>
          <w:rFonts w:ascii="Times New Roman" w:hAnsi="Times New Roman" w:cs="Times New Roman"/>
          <w:b w:val="0"/>
          <w:sz w:val="28"/>
          <w:szCs w:val="28"/>
        </w:rPr>
        <w:t xml:space="preserve"> 409 </w:t>
      </w:r>
      <w:proofErr w:type="spellStart"/>
      <w:r w:rsidR="00950EA2" w:rsidRPr="00856009">
        <w:rPr>
          <w:rStyle w:val="s1"/>
          <w:rFonts w:ascii="Times New Roman" w:hAnsi="Times New Roman" w:cs="Times New Roman"/>
          <w:b w:val="0"/>
          <w:sz w:val="28"/>
          <w:szCs w:val="28"/>
        </w:rPr>
        <w:t>баптарына</w:t>
      </w:r>
      <w:proofErr w:type="spellEnd"/>
      <w:r w:rsidR="00F6527B" w:rsidRPr="00856009">
        <w:rPr>
          <w:rStyle w:val="s1"/>
          <w:rFonts w:ascii="Times New Roman" w:hAnsi="Times New Roman" w:cs="Times New Roman"/>
          <w:b w:val="0"/>
          <w:sz w:val="28"/>
          <w:szCs w:val="28"/>
        </w:rPr>
        <w:t xml:space="preserve">, </w:t>
      </w:r>
      <w:proofErr w:type="spellStart"/>
      <w:r w:rsidR="00F6527B" w:rsidRPr="00856009">
        <w:rPr>
          <w:rStyle w:val="s1"/>
          <w:rFonts w:ascii="Times New Roman" w:hAnsi="Times New Roman" w:cs="Times New Roman"/>
          <w:b w:val="0"/>
          <w:sz w:val="28"/>
          <w:szCs w:val="28"/>
        </w:rPr>
        <w:t>өзгерістер</w:t>
      </w:r>
      <w:proofErr w:type="spellEnd"/>
      <w:r w:rsidR="00F6527B" w:rsidRPr="00856009">
        <w:rPr>
          <w:rStyle w:val="s1"/>
          <w:rFonts w:ascii="Times New Roman" w:hAnsi="Times New Roman" w:cs="Times New Roman"/>
          <w:b w:val="0"/>
          <w:sz w:val="28"/>
          <w:szCs w:val="28"/>
        </w:rPr>
        <w:t xml:space="preserve"> </w:t>
      </w:r>
      <w:proofErr w:type="spellStart"/>
      <w:r w:rsidR="00F6527B" w:rsidRPr="00856009">
        <w:rPr>
          <w:rStyle w:val="s1"/>
          <w:rFonts w:ascii="Times New Roman" w:hAnsi="Times New Roman" w:cs="Times New Roman"/>
          <w:b w:val="0"/>
          <w:sz w:val="28"/>
          <w:szCs w:val="28"/>
        </w:rPr>
        <w:t>енгізілген</w:t>
      </w:r>
      <w:r w:rsidR="007F4677">
        <w:rPr>
          <w:rStyle w:val="s1"/>
          <w:rFonts w:ascii="Times New Roman" w:hAnsi="Times New Roman" w:cs="Times New Roman"/>
          <w:b w:val="0"/>
          <w:sz w:val="28"/>
          <w:szCs w:val="28"/>
        </w:rPr>
        <w:t>ің</w:t>
      </w:r>
      <w:proofErr w:type="spellEnd"/>
      <w:r w:rsidR="007F4677">
        <w:rPr>
          <w:rStyle w:val="s1"/>
          <w:rFonts w:ascii="Times New Roman" w:hAnsi="Times New Roman" w:cs="Times New Roman"/>
          <w:b w:val="0"/>
          <w:sz w:val="28"/>
          <w:szCs w:val="28"/>
        </w:rPr>
        <w:t xml:space="preserve"> </w:t>
      </w:r>
      <w:proofErr w:type="spellStart"/>
      <w:r w:rsidR="007F4677">
        <w:rPr>
          <w:rStyle w:val="s1"/>
          <w:rFonts w:ascii="Times New Roman" w:hAnsi="Times New Roman" w:cs="Times New Roman"/>
          <w:b w:val="0"/>
          <w:sz w:val="28"/>
          <w:szCs w:val="28"/>
        </w:rPr>
        <w:t>жеткізеді</w:t>
      </w:r>
      <w:proofErr w:type="spellEnd"/>
      <w:r w:rsidR="00F6527B" w:rsidRPr="00856009">
        <w:rPr>
          <w:rStyle w:val="s1"/>
          <w:rFonts w:ascii="Times New Roman" w:hAnsi="Times New Roman" w:cs="Times New Roman"/>
          <w:b w:val="0"/>
          <w:sz w:val="28"/>
          <w:szCs w:val="28"/>
        </w:rPr>
        <w:t xml:space="preserve">, </w:t>
      </w:r>
      <w:proofErr w:type="spellStart"/>
      <w:r w:rsidR="00F6527B" w:rsidRPr="00856009">
        <w:rPr>
          <w:rStyle w:val="s1"/>
          <w:rFonts w:ascii="Times New Roman" w:hAnsi="Times New Roman" w:cs="Times New Roman"/>
          <w:b w:val="0"/>
          <w:sz w:val="28"/>
          <w:szCs w:val="28"/>
        </w:rPr>
        <w:t>оған</w:t>
      </w:r>
      <w:proofErr w:type="spellEnd"/>
      <w:r w:rsidR="00F6527B" w:rsidRPr="00856009">
        <w:rPr>
          <w:rStyle w:val="s1"/>
          <w:rFonts w:ascii="Times New Roman" w:hAnsi="Times New Roman" w:cs="Times New Roman"/>
          <w:b w:val="0"/>
          <w:sz w:val="28"/>
          <w:szCs w:val="28"/>
        </w:rPr>
        <w:t xml:space="preserve"> </w:t>
      </w:r>
      <w:proofErr w:type="spellStart"/>
      <w:r w:rsidR="00F6527B" w:rsidRPr="00856009">
        <w:rPr>
          <w:rStyle w:val="s1"/>
          <w:rFonts w:ascii="Times New Roman" w:hAnsi="Times New Roman" w:cs="Times New Roman"/>
          <w:b w:val="0"/>
          <w:sz w:val="28"/>
          <w:szCs w:val="28"/>
        </w:rPr>
        <w:t>сәйкес</w:t>
      </w:r>
      <w:proofErr w:type="spellEnd"/>
      <w:r w:rsidR="00F6527B" w:rsidRPr="00856009">
        <w:rPr>
          <w:rStyle w:val="s1"/>
          <w:rFonts w:ascii="Times New Roman" w:hAnsi="Times New Roman" w:cs="Times New Roman"/>
          <w:b w:val="0"/>
          <w:sz w:val="28"/>
          <w:szCs w:val="28"/>
        </w:rPr>
        <w:t xml:space="preserve">, </w:t>
      </w:r>
      <w:proofErr w:type="spellStart"/>
      <w:r w:rsidR="00856009" w:rsidRPr="00856009">
        <w:rPr>
          <w:rStyle w:val="s1"/>
          <w:rFonts w:ascii="Times New Roman" w:hAnsi="Times New Roman" w:cs="Times New Roman"/>
          <w:b w:val="0"/>
          <w:sz w:val="28"/>
          <w:szCs w:val="28"/>
        </w:rPr>
        <w:t>жеке</w:t>
      </w:r>
      <w:proofErr w:type="spellEnd"/>
      <w:r w:rsidR="00856009" w:rsidRPr="00856009">
        <w:rPr>
          <w:rStyle w:val="s1"/>
          <w:rFonts w:ascii="Times New Roman" w:hAnsi="Times New Roman" w:cs="Times New Roman"/>
          <w:b w:val="0"/>
          <w:sz w:val="28"/>
          <w:szCs w:val="28"/>
        </w:rPr>
        <w:t xml:space="preserve"> </w:t>
      </w:r>
      <w:proofErr w:type="spellStart"/>
      <w:r w:rsidR="00856009" w:rsidRPr="00856009">
        <w:rPr>
          <w:rStyle w:val="s1"/>
          <w:rFonts w:ascii="Times New Roman" w:hAnsi="Times New Roman" w:cs="Times New Roman"/>
          <w:b w:val="0"/>
          <w:sz w:val="28"/>
          <w:szCs w:val="28"/>
        </w:rPr>
        <w:t>тұлғаларды</w:t>
      </w:r>
      <w:r w:rsidR="002E197C">
        <w:rPr>
          <w:rStyle w:val="s1"/>
          <w:rFonts w:ascii="Times New Roman" w:hAnsi="Times New Roman" w:cs="Times New Roman"/>
          <w:b w:val="0"/>
          <w:sz w:val="28"/>
          <w:szCs w:val="28"/>
        </w:rPr>
        <w:t>ң</w:t>
      </w:r>
      <w:proofErr w:type="spellEnd"/>
      <w:r w:rsidR="00856009" w:rsidRPr="00856009">
        <w:rPr>
          <w:rStyle w:val="s1"/>
          <w:rFonts w:ascii="Times New Roman" w:hAnsi="Times New Roman" w:cs="Times New Roman"/>
          <w:b w:val="0"/>
          <w:sz w:val="28"/>
          <w:szCs w:val="28"/>
        </w:rPr>
        <w:t xml:space="preserve"> </w:t>
      </w:r>
      <w:proofErr w:type="spellStart"/>
      <w:r w:rsidR="00856009" w:rsidRPr="00856009">
        <w:rPr>
          <w:rStyle w:val="s1"/>
          <w:rFonts w:ascii="Times New Roman" w:hAnsi="Times New Roman" w:cs="Times New Roman"/>
          <w:b w:val="0"/>
          <w:sz w:val="28"/>
          <w:szCs w:val="28"/>
        </w:rPr>
        <w:t>мүлік</w:t>
      </w:r>
      <w:proofErr w:type="spellEnd"/>
      <w:r w:rsidR="00856009" w:rsidRPr="00856009">
        <w:rPr>
          <w:rStyle w:val="s1"/>
          <w:rFonts w:ascii="Times New Roman" w:hAnsi="Times New Roman" w:cs="Times New Roman"/>
          <w:b w:val="0"/>
          <w:sz w:val="28"/>
          <w:szCs w:val="28"/>
        </w:rPr>
        <w:t xml:space="preserve"> </w:t>
      </w:r>
      <w:proofErr w:type="spellStart"/>
      <w:r w:rsidR="00856009" w:rsidRPr="00856009">
        <w:rPr>
          <w:rStyle w:val="s1"/>
          <w:rFonts w:ascii="Times New Roman" w:hAnsi="Times New Roman" w:cs="Times New Roman"/>
          <w:b w:val="0"/>
          <w:sz w:val="28"/>
          <w:szCs w:val="28"/>
        </w:rPr>
        <w:t>және</w:t>
      </w:r>
      <w:proofErr w:type="spellEnd"/>
      <w:r w:rsidR="00856009" w:rsidRPr="00856009">
        <w:rPr>
          <w:rStyle w:val="s1"/>
          <w:rFonts w:ascii="Times New Roman" w:hAnsi="Times New Roman" w:cs="Times New Roman"/>
          <w:b w:val="0"/>
          <w:sz w:val="28"/>
          <w:szCs w:val="28"/>
        </w:rPr>
        <w:t xml:space="preserve"> </w:t>
      </w:r>
      <w:proofErr w:type="spellStart"/>
      <w:r w:rsidR="00856009" w:rsidRPr="00856009">
        <w:rPr>
          <w:rStyle w:val="s1"/>
          <w:rFonts w:ascii="Times New Roman" w:hAnsi="Times New Roman" w:cs="Times New Roman"/>
          <w:b w:val="0"/>
          <w:sz w:val="28"/>
          <w:szCs w:val="28"/>
        </w:rPr>
        <w:t>жер</w:t>
      </w:r>
      <w:proofErr w:type="spellEnd"/>
      <w:r w:rsidR="00856009" w:rsidRPr="00856009">
        <w:rPr>
          <w:rStyle w:val="s1"/>
          <w:rFonts w:ascii="Times New Roman" w:hAnsi="Times New Roman" w:cs="Times New Roman"/>
          <w:b w:val="0"/>
          <w:sz w:val="28"/>
          <w:szCs w:val="28"/>
        </w:rPr>
        <w:t xml:space="preserve"> </w:t>
      </w:r>
      <w:proofErr w:type="spellStart"/>
      <w:r w:rsidR="00856009" w:rsidRPr="00856009">
        <w:rPr>
          <w:rStyle w:val="s1"/>
          <w:rFonts w:ascii="Times New Roman" w:hAnsi="Times New Roman" w:cs="Times New Roman"/>
          <w:b w:val="0"/>
          <w:sz w:val="28"/>
          <w:szCs w:val="28"/>
        </w:rPr>
        <w:t>салықтарының</w:t>
      </w:r>
      <w:proofErr w:type="spellEnd"/>
      <w:r w:rsidR="00856009" w:rsidRPr="00856009">
        <w:rPr>
          <w:rStyle w:val="s1"/>
          <w:rFonts w:ascii="Times New Roman" w:hAnsi="Times New Roman" w:cs="Times New Roman"/>
          <w:b w:val="0"/>
          <w:sz w:val="28"/>
          <w:szCs w:val="28"/>
        </w:rPr>
        <w:t xml:space="preserve"> </w:t>
      </w:r>
      <w:proofErr w:type="spellStart"/>
      <w:r w:rsidR="00856009" w:rsidRPr="00856009">
        <w:rPr>
          <w:rStyle w:val="s1"/>
          <w:rFonts w:ascii="Times New Roman" w:hAnsi="Times New Roman" w:cs="Times New Roman"/>
          <w:b w:val="0"/>
          <w:sz w:val="28"/>
          <w:szCs w:val="28"/>
        </w:rPr>
        <w:t>есептелінуі</w:t>
      </w:r>
      <w:proofErr w:type="spellEnd"/>
      <w:r w:rsidR="00856009" w:rsidRPr="00856009">
        <w:rPr>
          <w:rStyle w:val="s1"/>
          <w:rFonts w:ascii="Times New Roman" w:hAnsi="Times New Roman" w:cs="Times New Roman"/>
          <w:b w:val="0"/>
          <w:sz w:val="28"/>
          <w:szCs w:val="28"/>
        </w:rPr>
        <w:t xml:space="preserve"> с</w:t>
      </w:r>
      <w:r w:rsidR="00F6527B" w:rsidRPr="00856009">
        <w:rPr>
          <w:rStyle w:val="s0"/>
          <w:sz w:val="28"/>
          <w:szCs w:val="28"/>
          <w:lang w:val="kk-KZ"/>
        </w:rPr>
        <w:t>алық органдары</w:t>
      </w:r>
      <w:r w:rsidR="00856009" w:rsidRPr="00856009">
        <w:rPr>
          <w:rStyle w:val="s0"/>
          <w:sz w:val="28"/>
          <w:szCs w:val="28"/>
          <w:lang w:val="kk-KZ"/>
        </w:rPr>
        <w:t>мен</w:t>
      </w:r>
      <w:r w:rsidR="00856009" w:rsidRPr="00856009">
        <w:rPr>
          <w:rStyle w:val="s0"/>
          <w:b/>
          <w:sz w:val="28"/>
          <w:szCs w:val="28"/>
          <w:lang w:val="kk-KZ"/>
        </w:rPr>
        <w:t xml:space="preserve"> </w:t>
      </w:r>
      <w:r w:rsidR="00F6527B" w:rsidRPr="00856009">
        <w:rPr>
          <w:rStyle w:val="s0"/>
          <w:b/>
          <w:sz w:val="28"/>
          <w:szCs w:val="28"/>
          <w:lang w:val="kk-KZ"/>
        </w:rPr>
        <w:t xml:space="preserve"> есепті салық кезеңінен кейінгі жылдың</w:t>
      </w:r>
      <w:r w:rsidR="00F6527B" w:rsidRPr="00856009">
        <w:rPr>
          <w:rStyle w:val="s0"/>
          <w:sz w:val="28"/>
          <w:szCs w:val="28"/>
          <w:lang w:val="kk-KZ"/>
        </w:rPr>
        <w:t xml:space="preserve"> 1 </w:t>
      </w:r>
      <w:r w:rsidR="00856009" w:rsidRPr="00856009">
        <w:rPr>
          <w:rStyle w:val="s0"/>
          <w:sz w:val="28"/>
          <w:szCs w:val="28"/>
          <w:lang w:val="kk-KZ"/>
        </w:rPr>
        <w:t>шілдесінен кешіктірмей жүргіз</w:t>
      </w:r>
      <w:r w:rsidR="007F4677">
        <w:rPr>
          <w:rStyle w:val="s0"/>
          <w:sz w:val="28"/>
          <w:szCs w:val="28"/>
          <w:lang w:val="kk-KZ"/>
        </w:rPr>
        <w:t xml:space="preserve">іледі. </w:t>
      </w:r>
      <w:r w:rsidR="00856009">
        <w:rPr>
          <w:rStyle w:val="s0"/>
          <w:sz w:val="28"/>
          <w:szCs w:val="28"/>
          <w:lang w:val="kk-KZ"/>
        </w:rPr>
        <w:t xml:space="preserve">Сонымен қоса, салықтардың төленуі </w:t>
      </w:r>
      <w:r w:rsidR="00856009" w:rsidRPr="00856009">
        <w:rPr>
          <w:rStyle w:val="s0"/>
          <w:b/>
          <w:sz w:val="28"/>
          <w:szCs w:val="28"/>
          <w:lang w:val="kk-KZ"/>
        </w:rPr>
        <w:t>есепті салық кезеңінен кейінгі жылдың</w:t>
      </w:r>
      <w:r w:rsidR="00856009" w:rsidRPr="00856009">
        <w:rPr>
          <w:rStyle w:val="s0"/>
          <w:sz w:val="28"/>
          <w:szCs w:val="28"/>
          <w:lang w:val="kk-KZ"/>
        </w:rPr>
        <w:t xml:space="preserve"> 1 қазанынан кешіктірілмей жүргізіледі</w:t>
      </w:r>
      <w:r w:rsidR="00856009">
        <w:rPr>
          <w:rStyle w:val="s0"/>
          <w:sz w:val="28"/>
          <w:szCs w:val="28"/>
          <w:lang w:val="kk-KZ"/>
        </w:rPr>
        <w:t>.</w:t>
      </w:r>
    </w:p>
    <w:p w:rsidR="00856009" w:rsidRPr="00856009" w:rsidRDefault="00856009" w:rsidP="00233015">
      <w:pPr>
        <w:pStyle w:val="a4"/>
        <w:ind w:firstLine="708"/>
        <w:jc w:val="both"/>
        <w:rPr>
          <w:rFonts w:ascii="Times New Roman" w:hAnsi="Times New Roman"/>
          <w:sz w:val="28"/>
          <w:szCs w:val="28"/>
          <w:lang w:val="kk-KZ"/>
        </w:rPr>
      </w:pPr>
      <w:r w:rsidRPr="00856009">
        <w:rPr>
          <w:rFonts w:ascii="Times New Roman" w:hAnsi="Times New Roman"/>
          <w:sz w:val="28"/>
          <w:szCs w:val="28"/>
          <w:lang w:val="kk-KZ"/>
        </w:rPr>
        <w:t>Осылайша, көрсетілген салықтар</w:t>
      </w:r>
      <w:r>
        <w:rPr>
          <w:rFonts w:ascii="Times New Roman" w:hAnsi="Times New Roman"/>
          <w:sz w:val="28"/>
          <w:szCs w:val="28"/>
          <w:lang w:val="kk-KZ"/>
        </w:rPr>
        <w:t xml:space="preserve"> салықтық кезең аяқталған соң</w:t>
      </w:r>
      <w:r w:rsidRPr="00856009">
        <w:rPr>
          <w:rFonts w:ascii="Times New Roman" w:hAnsi="Times New Roman"/>
          <w:sz w:val="28"/>
          <w:szCs w:val="28"/>
          <w:lang w:val="kk-KZ"/>
        </w:rPr>
        <w:t xml:space="preserve"> есептелі</w:t>
      </w:r>
      <w:r>
        <w:rPr>
          <w:rFonts w:ascii="Times New Roman" w:hAnsi="Times New Roman"/>
          <w:sz w:val="28"/>
          <w:szCs w:val="28"/>
          <w:lang w:val="kk-KZ"/>
        </w:rPr>
        <w:t xml:space="preserve">п, төленеді, яғни, 2017жыл үшін салықтардың төленуі 2018 жылдың 1 </w:t>
      </w:r>
      <w:r w:rsidR="007F4677">
        <w:rPr>
          <w:rFonts w:ascii="Times New Roman" w:hAnsi="Times New Roman"/>
          <w:sz w:val="28"/>
          <w:szCs w:val="28"/>
          <w:lang w:val="kk-KZ"/>
        </w:rPr>
        <w:t xml:space="preserve">қазанына </w:t>
      </w:r>
      <w:r>
        <w:rPr>
          <w:rFonts w:ascii="Times New Roman" w:hAnsi="Times New Roman"/>
          <w:sz w:val="28"/>
          <w:szCs w:val="28"/>
          <w:lang w:val="kk-KZ"/>
        </w:rPr>
        <w:t>дейін жүргізілетін болады, осыған байланысты</w:t>
      </w:r>
      <w:r w:rsidR="00C01516">
        <w:rPr>
          <w:rFonts w:ascii="Times New Roman" w:hAnsi="Times New Roman"/>
          <w:sz w:val="28"/>
          <w:szCs w:val="28"/>
          <w:lang w:val="kk-KZ"/>
        </w:rPr>
        <w:t xml:space="preserve">, салықтық кезең ағымында меншік иелері өзгерген жағдайда салықтарды қайта есептеу қажеттігі болмайды. </w:t>
      </w:r>
      <w:r>
        <w:rPr>
          <w:rFonts w:ascii="Times New Roman" w:hAnsi="Times New Roman"/>
          <w:sz w:val="28"/>
          <w:szCs w:val="28"/>
          <w:lang w:val="kk-KZ"/>
        </w:rPr>
        <w:t xml:space="preserve"> </w:t>
      </w:r>
    </w:p>
    <w:p w:rsidR="00C01516" w:rsidRPr="00C01516" w:rsidRDefault="00C01516" w:rsidP="00233015">
      <w:pPr>
        <w:pStyle w:val="a4"/>
        <w:ind w:firstLine="708"/>
        <w:jc w:val="both"/>
        <w:rPr>
          <w:rFonts w:ascii="Times New Roman" w:hAnsi="Times New Roman"/>
          <w:sz w:val="28"/>
          <w:szCs w:val="28"/>
          <w:lang w:val="kk-KZ"/>
        </w:rPr>
      </w:pPr>
      <w:r w:rsidRPr="00C01516">
        <w:rPr>
          <w:rFonts w:ascii="Times New Roman" w:hAnsi="Times New Roman"/>
          <w:sz w:val="28"/>
          <w:szCs w:val="28"/>
          <w:lang w:val="kk-KZ"/>
        </w:rPr>
        <w:t xml:space="preserve">Сондай-ақ, </w:t>
      </w:r>
      <w:r w:rsidR="007F4677">
        <w:rPr>
          <w:rFonts w:ascii="Times New Roman" w:hAnsi="Times New Roman"/>
          <w:sz w:val="28"/>
          <w:szCs w:val="28"/>
          <w:lang w:val="kk-KZ"/>
        </w:rPr>
        <w:t>01.01.2017ж. баста</w:t>
      </w:r>
      <w:r>
        <w:rPr>
          <w:rFonts w:ascii="Times New Roman" w:hAnsi="Times New Roman"/>
          <w:sz w:val="28"/>
          <w:szCs w:val="28"/>
          <w:lang w:val="kk-KZ"/>
        </w:rPr>
        <w:t xml:space="preserve">п </w:t>
      </w:r>
      <w:r w:rsidRPr="00C01516">
        <w:rPr>
          <w:rFonts w:ascii="Times New Roman" w:hAnsi="Times New Roman"/>
          <w:sz w:val="28"/>
          <w:szCs w:val="28"/>
          <w:lang w:val="kk-KZ"/>
        </w:rPr>
        <w:t>мүлік салығынан (жер салығымен іспеттес)</w:t>
      </w:r>
      <w:r>
        <w:rPr>
          <w:rFonts w:ascii="Times New Roman" w:hAnsi="Times New Roman"/>
          <w:sz w:val="28"/>
          <w:szCs w:val="28"/>
          <w:lang w:val="kk-KZ"/>
        </w:rPr>
        <w:t xml:space="preserve">  </w:t>
      </w:r>
      <w:r w:rsidRPr="00C01516">
        <w:rPr>
          <w:rFonts w:ascii="Times New Roman" w:hAnsi="Times New Roman"/>
          <w:sz w:val="28"/>
          <w:szCs w:val="28"/>
          <w:lang w:val="kk-KZ"/>
        </w:rPr>
        <w:t>III</w:t>
      </w:r>
      <w:r>
        <w:rPr>
          <w:rFonts w:ascii="Times New Roman" w:hAnsi="Times New Roman"/>
          <w:sz w:val="28"/>
          <w:szCs w:val="28"/>
          <w:lang w:val="kk-KZ"/>
        </w:rPr>
        <w:t xml:space="preserve"> топтағы мүгедектер босатылады. </w:t>
      </w:r>
    </w:p>
    <w:p w:rsidR="00C01516" w:rsidRPr="00C01516" w:rsidRDefault="00C01516" w:rsidP="000D3E64">
      <w:pPr>
        <w:ind w:firstLine="708"/>
        <w:jc w:val="both"/>
        <w:rPr>
          <w:sz w:val="28"/>
          <w:szCs w:val="28"/>
          <w:lang w:val="kk-KZ"/>
        </w:rPr>
      </w:pPr>
      <w:r w:rsidRPr="00C01516">
        <w:rPr>
          <w:sz w:val="28"/>
          <w:szCs w:val="28"/>
          <w:lang w:val="kk-KZ"/>
        </w:rPr>
        <w:t xml:space="preserve">Салық кодексінің 404 бабының 3 тармағына түзетулермен, </w:t>
      </w:r>
      <w:r w:rsidR="000D3E64">
        <w:rPr>
          <w:sz w:val="28"/>
          <w:szCs w:val="28"/>
          <w:lang w:val="kk-KZ"/>
        </w:rPr>
        <w:t>б</w:t>
      </w:r>
      <w:r w:rsidRPr="00C01516">
        <w:rPr>
          <w:rStyle w:val="s0"/>
          <w:sz w:val="28"/>
          <w:szCs w:val="28"/>
          <w:lang w:val="kk-KZ"/>
        </w:rPr>
        <w:t>ірлескен ортақ меншіктегі салық салу объектілері бойынша өздерінің арасындағы келісіммен осы салық салу объектісі меншік иелерін</w:t>
      </w:r>
      <w:r w:rsidR="000D3E64">
        <w:rPr>
          <w:rStyle w:val="s0"/>
          <w:sz w:val="28"/>
          <w:szCs w:val="28"/>
          <w:lang w:val="kk-KZ"/>
        </w:rPr>
        <w:t>ің бірі салық төлеуші бола алатыны анықталған</w:t>
      </w:r>
      <w:r w:rsidRPr="00C01516">
        <w:rPr>
          <w:rStyle w:val="s0"/>
          <w:sz w:val="28"/>
          <w:szCs w:val="28"/>
          <w:lang w:val="kk-KZ"/>
        </w:rPr>
        <w:t>.</w:t>
      </w:r>
      <w:r w:rsidR="000D3E64" w:rsidRPr="00C01516">
        <w:rPr>
          <w:rStyle w:val="s0"/>
          <w:sz w:val="28"/>
          <w:szCs w:val="28"/>
          <w:lang w:val="kk-KZ"/>
        </w:rPr>
        <w:t xml:space="preserve"> </w:t>
      </w:r>
      <w:r w:rsidRPr="00C01516">
        <w:rPr>
          <w:rStyle w:val="s0"/>
          <w:sz w:val="28"/>
          <w:szCs w:val="28"/>
          <w:lang w:val="kk-KZ"/>
        </w:rPr>
        <w:t>Бұл ретте 2016 жылғы 31 желтоқсаннан кейін меншік құқықтарын мемлекеттік тіркеу жүргізілген, бірлескен ортақ меншіктегі салық салу объектілері бойынша меншік иелері осындай объектіге меншік құқықтарын мемлекеттік тіркеуді жүзеге асыруға арналған өтінішінде көрсеткен, осы салық салу объектісі меншік иелерінің бірі салық төлеуші бола алады.</w:t>
      </w:r>
    </w:p>
    <w:p w:rsidR="009C1D6D" w:rsidRPr="009C1D6D" w:rsidRDefault="009C1D6D" w:rsidP="009C1D6D">
      <w:pPr>
        <w:ind w:firstLine="708"/>
        <w:jc w:val="both"/>
        <w:rPr>
          <w:sz w:val="28"/>
          <w:szCs w:val="28"/>
          <w:lang w:val="kk-KZ"/>
        </w:rPr>
      </w:pPr>
      <w:r>
        <w:rPr>
          <w:rStyle w:val="s0"/>
          <w:sz w:val="28"/>
          <w:szCs w:val="28"/>
          <w:lang w:val="kk-KZ"/>
        </w:rPr>
        <w:t>Салық кодексінің 661-1 бабы енгізілген, ол</w:t>
      </w:r>
      <w:r w:rsidR="00E56395">
        <w:rPr>
          <w:rStyle w:val="s0"/>
          <w:sz w:val="28"/>
          <w:szCs w:val="28"/>
          <w:lang w:val="kk-KZ"/>
        </w:rPr>
        <w:t xml:space="preserve"> </w:t>
      </w:r>
      <w:r>
        <w:rPr>
          <w:rStyle w:val="s0"/>
          <w:sz w:val="28"/>
          <w:szCs w:val="28"/>
          <w:lang w:val="kk-KZ"/>
        </w:rPr>
        <w:t>бойынша с</w:t>
      </w:r>
      <w:r w:rsidRPr="009C1D6D">
        <w:rPr>
          <w:rStyle w:val="s0"/>
          <w:sz w:val="28"/>
          <w:szCs w:val="28"/>
          <w:lang w:val="kk-KZ"/>
        </w:rPr>
        <w:t>алық органдары жеке тұлғаларға салық органдарының жеке тұлғалардың мүлік салығы, жер салығы және көлік құралы салығы бойынша есептеген салық міндеттемелерінің сомаларын және (немесе) бар салықтық берешектің сомасы туралы мәліметтерді:</w:t>
      </w:r>
    </w:p>
    <w:p w:rsidR="009C1D6D" w:rsidRPr="009C1D6D" w:rsidRDefault="009C1D6D" w:rsidP="009C1D6D">
      <w:pPr>
        <w:ind w:firstLine="400"/>
        <w:jc w:val="both"/>
        <w:rPr>
          <w:sz w:val="28"/>
          <w:szCs w:val="28"/>
        </w:rPr>
      </w:pPr>
      <w:bookmarkStart w:id="0" w:name="SUB661010101"/>
      <w:bookmarkEnd w:id="0"/>
      <w:r w:rsidRPr="009C1D6D">
        <w:rPr>
          <w:rStyle w:val="s0"/>
          <w:sz w:val="28"/>
          <w:szCs w:val="28"/>
        </w:rPr>
        <w:t xml:space="preserve">1) </w:t>
      </w:r>
      <w:r w:rsidR="000B7887">
        <w:rPr>
          <w:rStyle w:val="s0"/>
          <w:sz w:val="28"/>
          <w:szCs w:val="28"/>
        </w:rPr>
        <w:t xml:space="preserve">   </w:t>
      </w:r>
      <w:proofErr w:type="spellStart"/>
      <w:r w:rsidRPr="009C1D6D">
        <w:rPr>
          <w:rStyle w:val="s0"/>
          <w:sz w:val="28"/>
          <w:szCs w:val="28"/>
        </w:rPr>
        <w:t>салық</w:t>
      </w:r>
      <w:proofErr w:type="spellEnd"/>
      <w:r w:rsidRPr="009C1D6D">
        <w:rPr>
          <w:rStyle w:val="s0"/>
          <w:sz w:val="28"/>
          <w:szCs w:val="28"/>
        </w:rPr>
        <w:t xml:space="preserve"> </w:t>
      </w:r>
      <w:proofErr w:type="spellStart"/>
      <w:r w:rsidRPr="009C1D6D">
        <w:rPr>
          <w:rStyle w:val="s0"/>
          <w:sz w:val="28"/>
          <w:szCs w:val="28"/>
        </w:rPr>
        <w:t>органдарының</w:t>
      </w:r>
      <w:proofErr w:type="spellEnd"/>
      <w:r w:rsidRPr="009C1D6D">
        <w:rPr>
          <w:rStyle w:val="s0"/>
          <w:sz w:val="28"/>
          <w:szCs w:val="28"/>
        </w:rPr>
        <w:t xml:space="preserve"> интернет-</w:t>
      </w:r>
      <w:proofErr w:type="spellStart"/>
      <w:r w:rsidRPr="009C1D6D">
        <w:rPr>
          <w:rStyle w:val="s0"/>
          <w:sz w:val="28"/>
          <w:szCs w:val="28"/>
        </w:rPr>
        <w:t>ресурстарына</w:t>
      </w:r>
      <w:proofErr w:type="spellEnd"/>
      <w:r w:rsidRPr="009C1D6D">
        <w:rPr>
          <w:rStyle w:val="s0"/>
          <w:sz w:val="28"/>
          <w:szCs w:val="28"/>
        </w:rPr>
        <w:t xml:space="preserve"> </w:t>
      </w:r>
      <w:proofErr w:type="spellStart"/>
      <w:r w:rsidRPr="009C1D6D">
        <w:rPr>
          <w:rStyle w:val="s0"/>
          <w:sz w:val="28"/>
          <w:szCs w:val="28"/>
        </w:rPr>
        <w:t>орналастыру</w:t>
      </w:r>
      <w:proofErr w:type="spellEnd"/>
      <w:r w:rsidRPr="009C1D6D">
        <w:rPr>
          <w:rStyle w:val="s0"/>
          <w:sz w:val="28"/>
          <w:szCs w:val="28"/>
        </w:rPr>
        <w:t>;</w:t>
      </w:r>
    </w:p>
    <w:p w:rsidR="009C1D6D" w:rsidRPr="009C1D6D" w:rsidRDefault="009C1D6D" w:rsidP="009C1D6D">
      <w:pPr>
        <w:ind w:firstLine="400"/>
        <w:jc w:val="both"/>
        <w:rPr>
          <w:sz w:val="28"/>
          <w:szCs w:val="28"/>
        </w:rPr>
      </w:pPr>
      <w:bookmarkStart w:id="1" w:name="SUB661010102"/>
      <w:bookmarkEnd w:id="1"/>
      <w:r w:rsidRPr="009C1D6D">
        <w:rPr>
          <w:rStyle w:val="s0"/>
          <w:sz w:val="28"/>
          <w:szCs w:val="28"/>
        </w:rPr>
        <w:t xml:space="preserve">2) </w:t>
      </w:r>
      <w:proofErr w:type="spellStart"/>
      <w:r w:rsidRPr="009C1D6D">
        <w:rPr>
          <w:rStyle w:val="s0"/>
          <w:sz w:val="28"/>
          <w:szCs w:val="28"/>
        </w:rPr>
        <w:t>коммуналдық</w:t>
      </w:r>
      <w:proofErr w:type="spellEnd"/>
      <w:r w:rsidRPr="009C1D6D">
        <w:rPr>
          <w:rStyle w:val="s0"/>
          <w:sz w:val="28"/>
          <w:szCs w:val="28"/>
        </w:rPr>
        <w:t xml:space="preserve"> </w:t>
      </w:r>
      <w:proofErr w:type="spellStart"/>
      <w:r w:rsidRPr="009C1D6D">
        <w:rPr>
          <w:rStyle w:val="s0"/>
          <w:sz w:val="28"/>
          <w:szCs w:val="28"/>
        </w:rPr>
        <w:t>қызметтерді</w:t>
      </w:r>
      <w:proofErr w:type="spellEnd"/>
      <w:r w:rsidRPr="009C1D6D">
        <w:rPr>
          <w:rStyle w:val="s0"/>
          <w:sz w:val="28"/>
          <w:szCs w:val="28"/>
        </w:rPr>
        <w:t xml:space="preserve"> </w:t>
      </w:r>
      <w:proofErr w:type="spellStart"/>
      <w:r w:rsidRPr="009C1D6D">
        <w:rPr>
          <w:rStyle w:val="s0"/>
          <w:sz w:val="28"/>
          <w:szCs w:val="28"/>
        </w:rPr>
        <w:t>берушілерге</w:t>
      </w:r>
      <w:proofErr w:type="spellEnd"/>
      <w:r w:rsidRPr="009C1D6D">
        <w:rPr>
          <w:rStyle w:val="s0"/>
          <w:sz w:val="28"/>
          <w:szCs w:val="28"/>
        </w:rPr>
        <w:t xml:space="preserve"> </w:t>
      </w:r>
      <w:proofErr w:type="spellStart"/>
      <w:r w:rsidRPr="009C1D6D">
        <w:rPr>
          <w:rStyle w:val="s0"/>
          <w:sz w:val="28"/>
          <w:szCs w:val="28"/>
        </w:rPr>
        <w:t>есептеу</w:t>
      </w:r>
      <w:proofErr w:type="spellEnd"/>
      <w:r w:rsidRPr="009C1D6D">
        <w:rPr>
          <w:rStyle w:val="s0"/>
          <w:sz w:val="28"/>
          <w:szCs w:val="28"/>
        </w:rPr>
        <w:t xml:space="preserve"> </w:t>
      </w:r>
      <w:proofErr w:type="spellStart"/>
      <w:r w:rsidRPr="009C1D6D">
        <w:rPr>
          <w:rStyle w:val="s0"/>
          <w:sz w:val="28"/>
          <w:szCs w:val="28"/>
        </w:rPr>
        <w:t>үшін</w:t>
      </w:r>
      <w:proofErr w:type="spellEnd"/>
      <w:r w:rsidRPr="009C1D6D">
        <w:rPr>
          <w:rStyle w:val="s0"/>
          <w:sz w:val="28"/>
          <w:szCs w:val="28"/>
        </w:rPr>
        <w:t xml:space="preserve"> </w:t>
      </w:r>
      <w:proofErr w:type="spellStart"/>
      <w:r w:rsidRPr="009C1D6D">
        <w:rPr>
          <w:rStyle w:val="s0"/>
          <w:sz w:val="28"/>
          <w:szCs w:val="28"/>
        </w:rPr>
        <w:t>қолданылатын</w:t>
      </w:r>
      <w:proofErr w:type="spellEnd"/>
      <w:r w:rsidRPr="009C1D6D">
        <w:rPr>
          <w:rStyle w:val="s0"/>
          <w:sz w:val="28"/>
          <w:szCs w:val="28"/>
        </w:rPr>
        <w:t xml:space="preserve"> </w:t>
      </w:r>
      <w:proofErr w:type="spellStart"/>
      <w:r w:rsidRPr="009C1D6D">
        <w:rPr>
          <w:rStyle w:val="s0"/>
          <w:sz w:val="28"/>
          <w:szCs w:val="28"/>
        </w:rPr>
        <w:t>құжаттарда</w:t>
      </w:r>
      <w:proofErr w:type="spellEnd"/>
      <w:r w:rsidRPr="009C1D6D">
        <w:rPr>
          <w:rStyle w:val="s0"/>
          <w:sz w:val="28"/>
          <w:szCs w:val="28"/>
        </w:rPr>
        <w:t xml:space="preserve"> </w:t>
      </w:r>
      <w:proofErr w:type="spellStart"/>
      <w:r w:rsidRPr="009C1D6D">
        <w:rPr>
          <w:rStyle w:val="s0"/>
          <w:sz w:val="28"/>
          <w:szCs w:val="28"/>
        </w:rPr>
        <w:t>көрсету</w:t>
      </w:r>
      <w:proofErr w:type="spellEnd"/>
      <w:r w:rsidRPr="009C1D6D">
        <w:rPr>
          <w:rStyle w:val="s0"/>
          <w:sz w:val="28"/>
          <w:szCs w:val="28"/>
        </w:rPr>
        <w:t>;</w:t>
      </w:r>
    </w:p>
    <w:p w:rsidR="009C1D6D" w:rsidRPr="009C1D6D" w:rsidRDefault="009C1D6D" w:rsidP="009C1D6D">
      <w:pPr>
        <w:ind w:firstLine="400"/>
        <w:jc w:val="both"/>
        <w:rPr>
          <w:sz w:val="28"/>
          <w:szCs w:val="28"/>
        </w:rPr>
      </w:pPr>
      <w:bookmarkStart w:id="2" w:name="SUB661010103"/>
      <w:bookmarkEnd w:id="2"/>
      <w:r w:rsidRPr="009C1D6D">
        <w:rPr>
          <w:rStyle w:val="s0"/>
          <w:sz w:val="28"/>
          <w:szCs w:val="28"/>
        </w:rPr>
        <w:t xml:space="preserve">3) </w:t>
      </w:r>
      <w:r w:rsidR="000B7887">
        <w:rPr>
          <w:rStyle w:val="s0"/>
          <w:sz w:val="28"/>
          <w:szCs w:val="28"/>
        </w:rPr>
        <w:t xml:space="preserve">   </w:t>
      </w:r>
      <w:proofErr w:type="spellStart"/>
      <w:r w:rsidRPr="009C1D6D">
        <w:rPr>
          <w:rStyle w:val="s0"/>
          <w:sz w:val="28"/>
          <w:szCs w:val="28"/>
        </w:rPr>
        <w:t>салық</w:t>
      </w:r>
      <w:proofErr w:type="spellEnd"/>
      <w:r w:rsidRPr="009C1D6D">
        <w:rPr>
          <w:rStyle w:val="s0"/>
          <w:sz w:val="28"/>
          <w:szCs w:val="28"/>
        </w:rPr>
        <w:t xml:space="preserve"> </w:t>
      </w:r>
      <w:proofErr w:type="spellStart"/>
      <w:r w:rsidRPr="009C1D6D">
        <w:rPr>
          <w:rStyle w:val="s0"/>
          <w:sz w:val="28"/>
          <w:szCs w:val="28"/>
        </w:rPr>
        <w:t>төлеушінің</w:t>
      </w:r>
      <w:proofErr w:type="spellEnd"/>
      <w:r w:rsidRPr="009C1D6D">
        <w:rPr>
          <w:rStyle w:val="s0"/>
          <w:sz w:val="28"/>
          <w:szCs w:val="28"/>
        </w:rPr>
        <w:t xml:space="preserve"> </w:t>
      </w:r>
      <w:proofErr w:type="spellStart"/>
      <w:r w:rsidRPr="009C1D6D">
        <w:rPr>
          <w:rStyle w:val="s0"/>
          <w:sz w:val="28"/>
          <w:szCs w:val="28"/>
        </w:rPr>
        <w:t>электрондық</w:t>
      </w:r>
      <w:proofErr w:type="spellEnd"/>
      <w:r w:rsidRPr="009C1D6D">
        <w:rPr>
          <w:rStyle w:val="s0"/>
          <w:sz w:val="28"/>
          <w:szCs w:val="28"/>
        </w:rPr>
        <w:t xml:space="preserve"> </w:t>
      </w:r>
      <w:proofErr w:type="spellStart"/>
      <w:r w:rsidRPr="009C1D6D">
        <w:rPr>
          <w:rStyle w:val="s0"/>
          <w:sz w:val="28"/>
          <w:szCs w:val="28"/>
        </w:rPr>
        <w:t>поштасына</w:t>
      </w:r>
      <w:proofErr w:type="spellEnd"/>
      <w:r w:rsidRPr="009C1D6D">
        <w:rPr>
          <w:rStyle w:val="s0"/>
          <w:sz w:val="28"/>
          <w:szCs w:val="28"/>
        </w:rPr>
        <w:t xml:space="preserve"> </w:t>
      </w:r>
      <w:proofErr w:type="spellStart"/>
      <w:r w:rsidRPr="009C1D6D">
        <w:rPr>
          <w:rStyle w:val="s0"/>
          <w:sz w:val="28"/>
          <w:szCs w:val="28"/>
        </w:rPr>
        <w:t>жолдау</w:t>
      </w:r>
      <w:proofErr w:type="spellEnd"/>
      <w:r w:rsidRPr="009C1D6D">
        <w:rPr>
          <w:rStyle w:val="s0"/>
          <w:sz w:val="28"/>
          <w:szCs w:val="28"/>
        </w:rPr>
        <w:t>;</w:t>
      </w:r>
    </w:p>
    <w:p w:rsidR="009C1D6D" w:rsidRPr="009C1D6D" w:rsidRDefault="009C1D6D" w:rsidP="009C1D6D">
      <w:pPr>
        <w:ind w:firstLine="400"/>
        <w:jc w:val="both"/>
        <w:rPr>
          <w:sz w:val="28"/>
          <w:szCs w:val="28"/>
        </w:rPr>
      </w:pPr>
      <w:bookmarkStart w:id="3" w:name="SUB661010104"/>
      <w:bookmarkEnd w:id="3"/>
      <w:r w:rsidRPr="009C1D6D">
        <w:rPr>
          <w:rStyle w:val="s0"/>
          <w:sz w:val="28"/>
          <w:szCs w:val="28"/>
        </w:rPr>
        <w:t xml:space="preserve">4) </w:t>
      </w:r>
      <w:proofErr w:type="spellStart"/>
      <w:r w:rsidRPr="009C1D6D">
        <w:rPr>
          <w:rStyle w:val="s0"/>
          <w:sz w:val="28"/>
          <w:szCs w:val="28"/>
        </w:rPr>
        <w:t>салық</w:t>
      </w:r>
      <w:proofErr w:type="spellEnd"/>
      <w:r w:rsidRPr="009C1D6D">
        <w:rPr>
          <w:rStyle w:val="s0"/>
          <w:sz w:val="28"/>
          <w:szCs w:val="28"/>
        </w:rPr>
        <w:t xml:space="preserve"> </w:t>
      </w:r>
      <w:proofErr w:type="spellStart"/>
      <w:r w:rsidRPr="009C1D6D">
        <w:rPr>
          <w:rStyle w:val="s0"/>
          <w:sz w:val="28"/>
          <w:szCs w:val="28"/>
        </w:rPr>
        <w:t>төлеуші</w:t>
      </w:r>
      <w:proofErr w:type="spellEnd"/>
      <w:r w:rsidRPr="009C1D6D">
        <w:rPr>
          <w:rStyle w:val="s0"/>
          <w:sz w:val="28"/>
          <w:szCs w:val="28"/>
        </w:rPr>
        <w:t xml:space="preserve"> </w:t>
      </w:r>
      <w:proofErr w:type="spellStart"/>
      <w:r w:rsidRPr="009C1D6D">
        <w:rPr>
          <w:rStyle w:val="s0"/>
          <w:sz w:val="28"/>
          <w:szCs w:val="28"/>
        </w:rPr>
        <w:t>ұсынған</w:t>
      </w:r>
      <w:proofErr w:type="spellEnd"/>
      <w:r w:rsidRPr="009C1D6D">
        <w:rPr>
          <w:rStyle w:val="s0"/>
          <w:sz w:val="28"/>
          <w:szCs w:val="28"/>
        </w:rPr>
        <w:t xml:space="preserve"> </w:t>
      </w:r>
      <w:proofErr w:type="spellStart"/>
      <w:r w:rsidRPr="009C1D6D">
        <w:rPr>
          <w:rStyle w:val="s0"/>
          <w:sz w:val="28"/>
          <w:szCs w:val="28"/>
        </w:rPr>
        <w:t>ұялы</w:t>
      </w:r>
      <w:proofErr w:type="spellEnd"/>
      <w:r w:rsidRPr="009C1D6D">
        <w:rPr>
          <w:rStyle w:val="s0"/>
          <w:sz w:val="28"/>
          <w:szCs w:val="28"/>
        </w:rPr>
        <w:t xml:space="preserve"> </w:t>
      </w:r>
      <w:proofErr w:type="spellStart"/>
      <w:r w:rsidRPr="009C1D6D">
        <w:rPr>
          <w:rStyle w:val="s0"/>
          <w:sz w:val="28"/>
          <w:szCs w:val="28"/>
        </w:rPr>
        <w:t>телефондардың</w:t>
      </w:r>
      <w:proofErr w:type="spellEnd"/>
      <w:r w:rsidRPr="009C1D6D">
        <w:rPr>
          <w:rStyle w:val="s0"/>
          <w:sz w:val="28"/>
          <w:szCs w:val="28"/>
        </w:rPr>
        <w:t xml:space="preserve"> </w:t>
      </w:r>
      <w:proofErr w:type="spellStart"/>
      <w:r w:rsidRPr="009C1D6D">
        <w:rPr>
          <w:rStyle w:val="s0"/>
          <w:sz w:val="28"/>
          <w:szCs w:val="28"/>
        </w:rPr>
        <w:t>нөмірлеріне</w:t>
      </w:r>
      <w:proofErr w:type="spellEnd"/>
      <w:r w:rsidRPr="009C1D6D">
        <w:rPr>
          <w:rStyle w:val="s0"/>
          <w:sz w:val="28"/>
          <w:szCs w:val="28"/>
        </w:rPr>
        <w:t xml:space="preserve"> СМС-</w:t>
      </w:r>
      <w:proofErr w:type="spellStart"/>
      <w:r w:rsidRPr="009C1D6D">
        <w:rPr>
          <w:rStyle w:val="s0"/>
          <w:sz w:val="28"/>
          <w:szCs w:val="28"/>
        </w:rPr>
        <w:t>хабарламаларды</w:t>
      </w:r>
      <w:proofErr w:type="spellEnd"/>
      <w:r w:rsidRPr="009C1D6D">
        <w:rPr>
          <w:rStyle w:val="s0"/>
          <w:sz w:val="28"/>
          <w:szCs w:val="28"/>
        </w:rPr>
        <w:t xml:space="preserve"> </w:t>
      </w:r>
      <w:proofErr w:type="spellStart"/>
      <w:r w:rsidRPr="009C1D6D">
        <w:rPr>
          <w:rStyle w:val="s0"/>
          <w:sz w:val="28"/>
          <w:szCs w:val="28"/>
        </w:rPr>
        <w:t>жолдау</w:t>
      </w:r>
      <w:proofErr w:type="spellEnd"/>
      <w:r w:rsidRPr="009C1D6D">
        <w:rPr>
          <w:rStyle w:val="s0"/>
          <w:sz w:val="28"/>
          <w:szCs w:val="28"/>
        </w:rPr>
        <w:t xml:space="preserve"> </w:t>
      </w:r>
      <w:proofErr w:type="spellStart"/>
      <w:r w:rsidRPr="009C1D6D">
        <w:rPr>
          <w:rStyle w:val="s0"/>
          <w:sz w:val="28"/>
          <w:szCs w:val="28"/>
        </w:rPr>
        <w:t>арқылы</w:t>
      </w:r>
      <w:proofErr w:type="spellEnd"/>
      <w:r w:rsidRPr="009C1D6D">
        <w:rPr>
          <w:rStyle w:val="s0"/>
          <w:sz w:val="28"/>
          <w:szCs w:val="28"/>
        </w:rPr>
        <w:t xml:space="preserve"> </w:t>
      </w:r>
      <w:proofErr w:type="spellStart"/>
      <w:r w:rsidRPr="009C1D6D">
        <w:rPr>
          <w:rStyle w:val="s0"/>
          <w:sz w:val="28"/>
          <w:szCs w:val="28"/>
        </w:rPr>
        <w:t>ұсынады</w:t>
      </w:r>
      <w:proofErr w:type="spellEnd"/>
      <w:r w:rsidRPr="009C1D6D">
        <w:rPr>
          <w:rStyle w:val="s0"/>
          <w:sz w:val="28"/>
          <w:szCs w:val="28"/>
        </w:rPr>
        <w:t>.</w:t>
      </w:r>
    </w:p>
    <w:p w:rsidR="009C1D6D" w:rsidRPr="009C1D6D" w:rsidRDefault="009C1D6D" w:rsidP="00E56395">
      <w:pPr>
        <w:ind w:firstLine="708"/>
        <w:jc w:val="both"/>
        <w:rPr>
          <w:sz w:val="28"/>
          <w:szCs w:val="28"/>
        </w:rPr>
      </w:pPr>
      <w:bookmarkStart w:id="4" w:name="SUB661010200"/>
      <w:bookmarkEnd w:id="4"/>
      <w:r w:rsidRPr="009C1D6D">
        <w:rPr>
          <w:rStyle w:val="s0"/>
          <w:sz w:val="28"/>
          <w:szCs w:val="28"/>
        </w:rPr>
        <w:t xml:space="preserve">Осы </w:t>
      </w:r>
      <w:proofErr w:type="spellStart"/>
      <w:r w:rsidRPr="009C1D6D">
        <w:rPr>
          <w:rStyle w:val="s0"/>
          <w:sz w:val="28"/>
          <w:szCs w:val="28"/>
        </w:rPr>
        <w:t>мақсаттар</w:t>
      </w:r>
      <w:proofErr w:type="spellEnd"/>
      <w:r w:rsidRPr="009C1D6D">
        <w:rPr>
          <w:rStyle w:val="s0"/>
          <w:sz w:val="28"/>
          <w:szCs w:val="28"/>
        </w:rPr>
        <w:t xml:space="preserve"> </w:t>
      </w:r>
      <w:proofErr w:type="spellStart"/>
      <w:r w:rsidRPr="009C1D6D">
        <w:rPr>
          <w:rStyle w:val="s0"/>
          <w:sz w:val="28"/>
          <w:szCs w:val="28"/>
        </w:rPr>
        <w:t>үшін</w:t>
      </w:r>
      <w:proofErr w:type="spellEnd"/>
      <w:r w:rsidRPr="009C1D6D">
        <w:rPr>
          <w:rStyle w:val="s0"/>
          <w:sz w:val="28"/>
          <w:szCs w:val="28"/>
        </w:rPr>
        <w:t xml:space="preserve"> </w:t>
      </w:r>
      <w:proofErr w:type="spellStart"/>
      <w:r w:rsidRPr="009C1D6D">
        <w:rPr>
          <w:rStyle w:val="s0"/>
          <w:sz w:val="28"/>
          <w:szCs w:val="28"/>
        </w:rPr>
        <w:t>Салық</w:t>
      </w:r>
      <w:proofErr w:type="spellEnd"/>
      <w:r w:rsidRPr="009C1D6D">
        <w:rPr>
          <w:rStyle w:val="s0"/>
          <w:sz w:val="28"/>
          <w:szCs w:val="28"/>
        </w:rPr>
        <w:t xml:space="preserve"> </w:t>
      </w:r>
      <w:proofErr w:type="spellStart"/>
      <w:r w:rsidRPr="009C1D6D">
        <w:rPr>
          <w:rStyle w:val="s0"/>
          <w:sz w:val="28"/>
          <w:szCs w:val="28"/>
        </w:rPr>
        <w:t>кодексінің</w:t>
      </w:r>
      <w:proofErr w:type="spellEnd"/>
      <w:r w:rsidRPr="009C1D6D">
        <w:rPr>
          <w:rStyle w:val="s0"/>
          <w:sz w:val="28"/>
          <w:szCs w:val="28"/>
        </w:rPr>
        <w:t xml:space="preserve"> 13 бабы 2-1 </w:t>
      </w:r>
      <w:proofErr w:type="spellStart"/>
      <w:r w:rsidRPr="009C1D6D">
        <w:rPr>
          <w:rStyle w:val="s0"/>
          <w:sz w:val="28"/>
          <w:szCs w:val="28"/>
        </w:rPr>
        <w:t>тармағымен</w:t>
      </w:r>
      <w:proofErr w:type="spellEnd"/>
      <w:r w:rsidRPr="009C1D6D">
        <w:rPr>
          <w:rStyle w:val="s0"/>
          <w:sz w:val="28"/>
          <w:szCs w:val="28"/>
        </w:rPr>
        <w:t xml:space="preserve"> </w:t>
      </w:r>
      <w:proofErr w:type="spellStart"/>
      <w:r w:rsidRPr="009C1D6D">
        <w:rPr>
          <w:rStyle w:val="s0"/>
          <w:sz w:val="28"/>
          <w:szCs w:val="28"/>
        </w:rPr>
        <w:t>толықтырылған</w:t>
      </w:r>
      <w:proofErr w:type="spellEnd"/>
      <w:r w:rsidRPr="009C1D6D">
        <w:rPr>
          <w:rStyle w:val="s0"/>
          <w:sz w:val="28"/>
          <w:szCs w:val="28"/>
        </w:rPr>
        <w:t xml:space="preserve">, </w:t>
      </w:r>
      <w:proofErr w:type="spellStart"/>
      <w:r w:rsidRPr="009C1D6D">
        <w:rPr>
          <w:rStyle w:val="s0"/>
          <w:sz w:val="28"/>
          <w:szCs w:val="28"/>
        </w:rPr>
        <w:t>оған</w:t>
      </w:r>
      <w:proofErr w:type="spellEnd"/>
      <w:r w:rsidRPr="009C1D6D">
        <w:rPr>
          <w:rStyle w:val="s0"/>
          <w:sz w:val="28"/>
          <w:szCs w:val="28"/>
        </w:rPr>
        <w:t xml:space="preserve"> </w:t>
      </w:r>
      <w:proofErr w:type="spellStart"/>
      <w:r w:rsidRPr="009C1D6D">
        <w:rPr>
          <w:rStyle w:val="s0"/>
          <w:sz w:val="28"/>
          <w:szCs w:val="28"/>
        </w:rPr>
        <w:t>сәйкес</w:t>
      </w:r>
      <w:proofErr w:type="spellEnd"/>
      <w:r w:rsidRPr="009C1D6D">
        <w:rPr>
          <w:rStyle w:val="s0"/>
          <w:sz w:val="28"/>
          <w:szCs w:val="28"/>
        </w:rPr>
        <w:t xml:space="preserve">, 2017жылдың 1 </w:t>
      </w:r>
      <w:proofErr w:type="spellStart"/>
      <w:r w:rsidRPr="009C1D6D">
        <w:rPr>
          <w:rStyle w:val="s0"/>
          <w:sz w:val="28"/>
          <w:szCs w:val="28"/>
        </w:rPr>
        <w:t>қаңтарынан</w:t>
      </w:r>
      <w:proofErr w:type="spellEnd"/>
      <w:r w:rsidRPr="009C1D6D">
        <w:rPr>
          <w:rStyle w:val="s0"/>
          <w:sz w:val="28"/>
          <w:szCs w:val="28"/>
        </w:rPr>
        <w:t xml:space="preserve"> </w:t>
      </w:r>
      <w:proofErr w:type="spellStart"/>
      <w:r w:rsidRPr="009C1D6D">
        <w:rPr>
          <w:rStyle w:val="s0"/>
          <w:sz w:val="28"/>
          <w:szCs w:val="28"/>
        </w:rPr>
        <w:t>бастап</w:t>
      </w:r>
      <w:proofErr w:type="spellEnd"/>
      <w:r w:rsidRPr="009C1D6D">
        <w:rPr>
          <w:rStyle w:val="s0"/>
          <w:sz w:val="28"/>
          <w:szCs w:val="28"/>
        </w:rPr>
        <w:t xml:space="preserve">,  </w:t>
      </w:r>
      <w:proofErr w:type="spellStart"/>
      <w:r>
        <w:rPr>
          <w:rStyle w:val="s0"/>
          <w:sz w:val="28"/>
          <w:szCs w:val="28"/>
        </w:rPr>
        <w:t>с</w:t>
      </w:r>
      <w:r w:rsidRPr="009C1D6D">
        <w:rPr>
          <w:rStyle w:val="s0"/>
          <w:sz w:val="28"/>
          <w:szCs w:val="28"/>
        </w:rPr>
        <w:t>алық</w:t>
      </w:r>
      <w:proofErr w:type="spellEnd"/>
      <w:r w:rsidRPr="009C1D6D">
        <w:rPr>
          <w:rStyle w:val="s0"/>
          <w:sz w:val="28"/>
          <w:szCs w:val="28"/>
        </w:rPr>
        <w:t xml:space="preserve"> </w:t>
      </w:r>
      <w:proofErr w:type="spellStart"/>
      <w:r w:rsidRPr="009C1D6D">
        <w:rPr>
          <w:rStyle w:val="s0"/>
          <w:sz w:val="28"/>
          <w:szCs w:val="28"/>
        </w:rPr>
        <w:t>төлеуші</w:t>
      </w:r>
      <w:proofErr w:type="spellEnd"/>
      <w:r>
        <w:rPr>
          <w:rStyle w:val="s0"/>
          <w:sz w:val="28"/>
          <w:szCs w:val="28"/>
        </w:rPr>
        <w:t xml:space="preserve"> </w:t>
      </w:r>
      <w:proofErr w:type="spellStart"/>
      <w:r w:rsidRPr="009C1D6D">
        <w:rPr>
          <w:rStyle w:val="s0"/>
          <w:sz w:val="28"/>
          <w:szCs w:val="28"/>
        </w:rPr>
        <w:t>өзінің</w:t>
      </w:r>
      <w:proofErr w:type="spellEnd"/>
      <w:r w:rsidRPr="009C1D6D">
        <w:rPr>
          <w:rStyle w:val="s0"/>
          <w:sz w:val="28"/>
          <w:szCs w:val="28"/>
        </w:rPr>
        <w:t xml:space="preserve"> телефон </w:t>
      </w:r>
      <w:proofErr w:type="spellStart"/>
      <w:r w:rsidRPr="009C1D6D">
        <w:rPr>
          <w:rStyle w:val="s0"/>
          <w:sz w:val="28"/>
          <w:szCs w:val="28"/>
        </w:rPr>
        <w:t>нөмірлері</w:t>
      </w:r>
      <w:proofErr w:type="spellEnd"/>
      <w:r w:rsidRPr="009C1D6D">
        <w:rPr>
          <w:rStyle w:val="s0"/>
          <w:sz w:val="28"/>
          <w:szCs w:val="28"/>
        </w:rPr>
        <w:t xml:space="preserve"> </w:t>
      </w:r>
      <w:proofErr w:type="spellStart"/>
      <w:r w:rsidRPr="009C1D6D">
        <w:rPr>
          <w:rStyle w:val="s0"/>
          <w:sz w:val="28"/>
          <w:szCs w:val="28"/>
        </w:rPr>
        <w:t>және</w:t>
      </w:r>
      <w:proofErr w:type="spellEnd"/>
      <w:r w:rsidRPr="009C1D6D">
        <w:rPr>
          <w:rStyle w:val="s0"/>
          <w:sz w:val="28"/>
          <w:szCs w:val="28"/>
        </w:rPr>
        <w:t xml:space="preserve"> </w:t>
      </w:r>
      <w:proofErr w:type="spellStart"/>
      <w:r w:rsidRPr="009C1D6D">
        <w:rPr>
          <w:rStyle w:val="s0"/>
          <w:sz w:val="28"/>
          <w:szCs w:val="28"/>
        </w:rPr>
        <w:t>электрондық</w:t>
      </w:r>
      <w:proofErr w:type="spellEnd"/>
      <w:r w:rsidRPr="009C1D6D">
        <w:rPr>
          <w:rStyle w:val="s0"/>
          <w:sz w:val="28"/>
          <w:szCs w:val="28"/>
        </w:rPr>
        <w:t xml:space="preserve"> </w:t>
      </w:r>
      <w:proofErr w:type="spellStart"/>
      <w:r w:rsidRPr="009C1D6D">
        <w:rPr>
          <w:rStyle w:val="s0"/>
          <w:sz w:val="28"/>
          <w:szCs w:val="28"/>
        </w:rPr>
        <w:t>поштасының</w:t>
      </w:r>
      <w:proofErr w:type="spellEnd"/>
      <w:r w:rsidRPr="009C1D6D">
        <w:rPr>
          <w:rStyle w:val="s0"/>
          <w:sz w:val="28"/>
          <w:szCs w:val="28"/>
        </w:rPr>
        <w:t xml:space="preserve"> </w:t>
      </w:r>
      <w:proofErr w:type="spellStart"/>
      <w:r w:rsidRPr="009C1D6D">
        <w:rPr>
          <w:rStyle w:val="s0"/>
          <w:sz w:val="28"/>
          <w:szCs w:val="28"/>
        </w:rPr>
        <w:t>мекенжайлары</w:t>
      </w:r>
      <w:proofErr w:type="spellEnd"/>
      <w:r w:rsidRPr="009C1D6D">
        <w:rPr>
          <w:rStyle w:val="s0"/>
          <w:sz w:val="28"/>
          <w:szCs w:val="28"/>
        </w:rPr>
        <w:t xml:space="preserve"> </w:t>
      </w:r>
      <w:proofErr w:type="spellStart"/>
      <w:r w:rsidRPr="009C1D6D">
        <w:rPr>
          <w:rStyle w:val="s0"/>
          <w:sz w:val="28"/>
          <w:szCs w:val="28"/>
        </w:rPr>
        <w:t>туралы</w:t>
      </w:r>
      <w:proofErr w:type="spellEnd"/>
      <w:r w:rsidRPr="009C1D6D">
        <w:rPr>
          <w:rStyle w:val="s0"/>
          <w:sz w:val="28"/>
          <w:szCs w:val="28"/>
        </w:rPr>
        <w:t xml:space="preserve"> </w:t>
      </w:r>
      <w:proofErr w:type="spellStart"/>
      <w:r w:rsidRPr="009C1D6D">
        <w:rPr>
          <w:rStyle w:val="s0"/>
          <w:sz w:val="28"/>
          <w:szCs w:val="28"/>
        </w:rPr>
        <w:t>мәліметтерді</w:t>
      </w:r>
      <w:proofErr w:type="spellEnd"/>
      <w:r w:rsidRPr="009C1D6D">
        <w:rPr>
          <w:rStyle w:val="s0"/>
          <w:sz w:val="28"/>
          <w:szCs w:val="28"/>
        </w:rPr>
        <w:t xml:space="preserve"> </w:t>
      </w:r>
      <w:proofErr w:type="spellStart"/>
      <w:r w:rsidRPr="009C1D6D">
        <w:rPr>
          <w:rStyle w:val="s0"/>
          <w:sz w:val="28"/>
          <w:szCs w:val="28"/>
        </w:rPr>
        <w:t>салық</w:t>
      </w:r>
      <w:proofErr w:type="spellEnd"/>
      <w:r w:rsidRPr="009C1D6D">
        <w:rPr>
          <w:rStyle w:val="s0"/>
          <w:sz w:val="28"/>
          <w:szCs w:val="28"/>
        </w:rPr>
        <w:t xml:space="preserve"> </w:t>
      </w:r>
      <w:proofErr w:type="spellStart"/>
      <w:r w:rsidRPr="009C1D6D">
        <w:rPr>
          <w:rStyle w:val="s0"/>
          <w:sz w:val="28"/>
          <w:szCs w:val="28"/>
        </w:rPr>
        <w:t>органына</w:t>
      </w:r>
      <w:proofErr w:type="spellEnd"/>
      <w:r w:rsidRPr="009C1D6D">
        <w:rPr>
          <w:rStyle w:val="s0"/>
          <w:sz w:val="28"/>
          <w:szCs w:val="28"/>
        </w:rPr>
        <w:t xml:space="preserve"> </w:t>
      </w:r>
      <w:proofErr w:type="spellStart"/>
      <w:r w:rsidRPr="009C1D6D">
        <w:rPr>
          <w:rStyle w:val="s0"/>
          <w:sz w:val="28"/>
          <w:szCs w:val="28"/>
        </w:rPr>
        <w:t>ұсынуға</w:t>
      </w:r>
      <w:proofErr w:type="spellEnd"/>
      <w:r w:rsidRPr="009C1D6D">
        <w:rPr>
          <w:rStyle w:val="s0"/>
          <w:sz w:val="28"/>
          <w:szCs w:val="28"/>
        </w:rPr>
        <w:t xml:space="preserve"> </w:t>
      </w:r>
      <w:proofErr w:type="spellStart"/>
      <w:r w:rsidRPr="009C1D6D">
        <w:rPr>
          <w:rStyle w:val="s0"/>
          <w:sz w:val="28"/>
          <w:szCs w:val="28"/>
        </w:rPr>
        <w:t>құқылы</w:t>
      </w:r>
      <w:proofErr w:type="spellEnd"/>
      <w:r w:rsidRPr="009C1D6D">
        <w:rPr>
          <w:rStyle w:val="s0"/>
          <w:sz w:val="28"/>
          <w:szCs w:val="28"/>
        </w:rPr>
        <w:t>.</w:t>
      </w:r>
    </w:p>
    <w:p w:rsidR="00E56395" w:rsidRPr="00E56395" w:rsidRDefault="00E56395" w:rsidP="00E56395">
      <w:pPr>
        <w:ind w:firstLine="708"/>
        <w:jc w:val="both"/>
        <w:rPr>
          <w:sz w:val="28"/>
          <w:szCs w:val="28"/>
        </w:rPr>
      </w:pPr>
      <w:proofErr w:type="spellStart"/>
      <w:r w:rsidRPr="00A60F1D">
        <w:rPr>
          <w:rStyle w:val="s0"/>
          <w:sz w:val="28"/>
          <w:szCs w:val="28"/>
        </w:rPr>
        <w:t>Салық</w:t>
      </w:r>
      <w:proofErr w:type="spellEnd"/>
      <w:r w:rsidRPr="00A60F1D">
        <w:rPr>
          <w:rStyle w:val="s0"/>
          <w:sz w:val="28"/>
          <w:szCs w:val="28"/>
        </w:rPr>
        <w:t xml:space="preserve"> </w:t>
      </w:r>
      <w:proofErr w:type="spellStart"/>
      <w:r w:rsidRPr="00A60F1D">
        <w:rPr>
          <w:rStyle w:val="s0"/>
          <w:sz w:val="28"/>
          <w:szCs w:val="28"/>
        </w:rPr>
        <w:t>кодексінің</w:t>
      </w:r>
      <w:proofErr w:type="spellEnd"/>
      <w:r w:rsidRPr="00A60F1D">
        <w:rPr>
          <w:rStyle w:val="s0"/>
          <w:sz w:val="28"/>
          <w:szCs w:val="28"/>
        </w:rPr>
        <w:t xml:space="preserve"> 607 </w:t>
      </w:r>
      <w:proofErr w:type="spellStart"/>
      <w:r w:rsidRPr="00A60F1D">
        <w:rPr>
          <w:rStyle w:val="s0"/>
          <w:sz w:val="28"/>
          <w:szCs w:val="28"/>
        </w:rPr>
        <w:t>бабының</w:t>
      </w:r>
      <w:proofErr w:type="spellEnd"/>
      <w:r w:rsidRPr="00A60F1D">
        <w:rPr>
          <w:rStyle w:val="s0"/>
          <w:sz w:val="28"/>
          <w:szCs w:val="28"/>
        </w:rPr>
        <w:t xml:space="preserve"> 2 </w:t>
      </w:r>
      <w:proofErr w:type="spellStart"/>
      <w:r w:rsidRPr="00A60F1D">
        <w:rPr>
          <w:rStyle w:val="s0"/>
          <w:sz w:val="28"/>
          <w:szCs w:val="28"/>
        </w:rPr>
        <w:t>тармағы</w:t>
      </w:r>
      <w:proofErr w:type="spellEnd"/>
      <w:r w:rsidRPr="00A60F1D">
        <w:rPr>
          <w:rStyle w:val="s0"/>
          <w:sz w:val="28"/>
          <w:szCs w:val="28"/>
        </w:rPr>
        <w:t xml:space="preserve"> 5-1) </w:t>
      </w:r>
      <w:proofErr w:type="spellStart"/>
      <w:r w:rsidRPr="00A60F1D">
        <w:rPr>
          <w:rStyle w:val="s0"/>
          <w:sz w:val="28"/>
          <w:szCs w:val="28"/>
        </w:rPr>
        <w:t>тармақшасымен</w:t>
      </w:r>
      <w:proofErr w:type="spellEnd"/>
      <w:r w:rsidRPr="00A60F1D">
        <w:rPr>
          <w:rStyle w:val="s0"/>
          <w:sz w:val="28"/>
          <w:szCs w:val="28"/>
        </w:rPr>
        <w:t xml:space="preserve"> </w:t>
      </w:r>
      <w:proofErr w:type="spellStart"/>
      <w:r w:rsidRPr="00A60F1D">
        <w:rPr>
          <w:rStyle w:val="s0"/>
          <w:sz w:val="28"/>
          <w:szCs w:val="28"/>
        </w:rPr>
        <w:t>толықтырылған</w:t>
      </w:r>
      <w:proofErr w:type="spellEnd"/>
      <w:r w:rsidRPr="00A60F1D">
        <w:rPr>
          <w:rStyle w:val="s0"/>
          <w:sz w:val="28"/>
          <w:szCs w:val="28"/>
        </w:rPr>
        <w:t xml:space="preserve">, </w:t>
      </w:r>
      <w:proofErr w:type="spellStart"/>
      <w:r w:rsidR="00AD526B" w:rsidRPr="00A60F1D">
        <w:rPr>
          <w:rStyle w:val="s0"/>
          <w:sz w:val="28"/>
          <w:szCs w:val="28"/>
        </w:rPr>
        <w:t>ол</w:t>
      </w:r>
      <w:proofErr w:type="spellEnd"/>
      <w:r w:rsidR="00AD526B" w:rsidRPr="00A60F1D">
        <w:rPr>
          <w:rStyle w:val="s0"/>
          <w:sz w:val="28"/>
          <w:szCs w:val="28"/>
        </w:rPr>
        <w:t xml:space="preserve"> </w:t>
      </w:r>
      <w:proofErr w:type="spellStart"/>
      <w:r w:rsidR="00AD526B" w:rsidRPr="00A60F1D">
        <w:rPr>
          <w:rStyle w:val="s0"/>
          <w:sz w:val="28"/>
          <w:szCs w:val="28"/>
        </w:rPr>
        <w:t>бойынша</w:t>
      </w:r>
      <w:proofErr w:type="spellEnd"/>
      <w:r w:rsidR="00AD526B" w:rsidRPr="00A60F1D">
        <w:rPr>
          <w:rStyle w:val="s0"/>
          <w:sz w:val="28"/>
          <w:szCs w:val="28"/>
        </w:rPr>
        <w:t xml:space="preserve"> </w:t>
      </w:r>
      <w:hyperlink r:id="rId7" w:history="1">
        <w:r w:rsidR="00540D75">
          <w:rPr>
            <w:rStyle w:val="a5"/>
            <w:bCs/>
            <w:color w:val="auto"/>
            <w:sz w:val="28"/>
            <w:szCs w:val="28"/>
            <w:u w:val="none"/>
            <w:lang w:val="kk-KZ"/>
          </w:rPr>
          <w:t xml:space="preserve">салық берешегі болуы туралы хабарламаның жаңа түрі белгіленген, </w:t>
        </w:r>
      </w:hyperlink>
      <w:r w:rsidRPr="00E56395">
        <w:rPr>
          <w:rStyle w:val="s0"/>
          <w:sz w:val="28"/>
          <w:szCs w:val="28"/>
          <w:lang w:val="kk-KZ"/>
        </w:rPr>
        <w:t xml:space="preserve">жеке тұлғалардың мүлік салығы, жер салығы және көлік құралы салығы бойынша салық берешегі туралы - салық органы осы Кодекстің 622-бабына сәйкес салық төлеушінің мүлкі есебінен салық берешегінің сомаларын өндіріп алу </w:t>
      </w:r>
      <w:r w:rsidRPr="00E56395">
        <w:rPr>
          <w:rStyle w:val="s0"/>
          <w:sz w:val="28"/>
          <w:szCs w:val="28"/>
          <w:lang w:val="kk-KZ"/>
        </w:rPr>
        <w:lastRenderedPageBreak/>
        <w:t>туралы сот бұйрығын немесе талап қоюды шығару туралы өтінішпен сотқа жүгінген күнге дейін отыз жұмыс күнінен кешіктірмей</w:t>
      </w:r>
      <w:r w:rsidR="00540D75">
        <w:rPr>
          <w:rStyle w:val="s0"/>
          <w:sz w:val="28"/>
          <w:szCs w:val="28"/>
          <w:lang w:val="kk-KZ"/>
        </w:rPr>
        <w:t xml:space="preserve"> жолдануға тиіс. </w:t>
      </w:r>
    </w:p>
    <w:p w:rsidR="00540D75" w:rsidRDefault="00540D75" w:rsidP="009C1D6D">
      <w:pPr>
        <w:ind w:firstLine="708"/>
        <w:jc w:val="both"/>
        <w:rPr>
          <w:rStyle w:val="s0"/>
          <w:sz w:val="28"/>
          <w:szCs w:val="28"/>
        </w:rPr>
      </w:pPr>
      <w:proofErr w:type="spellStart"/>
      <w:r w:rsidRPr="00A60F1D">
        <w:rPr>
          <w:rStyle w:val="s0"/>
          <w:sz w:val="28"/>
          <w:szCs w:val="28"/>
        </w:rPr>
        <w:t>Салық</w:t>
      </w:r>
      <w:proofErr w:type="spellEnd"/>
      <w:r w:rsidRPr="00A60F1D">
        <w:rPr>
          <w:rStyle w:val="s0"/>
          <w:sz w:val="28"/>
          <w:szCs w:val="28"/>
        </w:rPr>
        <w:t xml:space="preserve"> </w:t>
      </w:r>
      <w:proofErr w:type="spellStart"/>
      <w:r w:rsidRPr="00A60F1D">
        <w:rPr>
          <w:rStyle w:val="s0"/>
          <w:sz w:val="28"/>
          <w:szCs w:val="28"/>
        </w:rPr>
        <w:t>кодексінің</w:t>
      </w:r>
      <w:proofErr w:type="spellEnd"/>
      <w:r w:rsidRPr="00A60F1D">
        <w:rPr>
          <w:rStyle w:val="s0"/>
          <w:sz w:val="28"/>
          <w:szCs w:val="28"/>
        </w:rPr>
        <w:t xml:space="preserve"> </w:t>
      </w:r>
      <w:r>
        <w:rPr>
          <w:rStyle w:val="s0"/>
          <w:sz w:val="28"/>
          <w:szCs w:val="28"/>
        </w:rPr>
        <w:t>608</w:t>
      </w:r>
      <w:r w:rsidRPr="00A60F1D">
        <w:rPr>
          <w:rStyle w:val="s0"/>
          <w:sz w:val="28"/>
          <w:szCs w:val="28"/>
        </w:rPr>
        <w:t xml:space="preserve"> </w:t>
      </w:r>
      <w:proofErr w:type="spellStart"/>
      <w:r w:rsidRPr="00A60F1D">
        <w:rPr>
          <w:rStyle w:val="s0"/>
          <w:sz w:val="28"/>
          <w:szCs w:val="28"/>
        </w:rPr>
        <w:t>бабы</w:t>
      </w:r>
      <w:r>
        <w:rPr>
          <w:rStyle w:val="s0"/>
          <w:sz w:val="28"/>
          <w:szCs w:val="28"/>
        </w:rPr>
        <w:t>ның</w:t>
      </w:r>
      <w:proofErr w:type="spellEnd"/>
      <w:r>
        <w:rPr>
          <w:rStyle w:val="s0"/>
          <w:sz w:val="28"/>
          <w:szCs w:val="28"/>
        </w:rPr>
        <w:t xml:space="preserve"> 1</w:t>
      </w:r>
      <w:r w:rsidRPr="00A60F1D">
        <w:rPr>
          <w:rStyle w:val="s0"/>
          <w:sz w:val="28"/>
          <w:szCs w:val="28"/>
        </w:rPr>
        <w:t>тармағы</w:t>
      </w:r>
      <w:r>
        <w:rPr>
          <w:rStyle w:val="s0"/>
          <w:sz w:val="28"/>
          <w:szCs w:val="28"/>
        </w:rPr>
        <w:t xml:space="preserve"> </w:t>
      </w:r>
      <w:proofErr w:type="spellStart"/>
      <w:r>
        <w:rPr>
          <w:rStyle w:val="s0"/>
          <w:sz w:val="28"/>
          <w:szCs w:val="28"/>
        </w:rPr>
        <w:t>хабарламаларды</w:t>
      </w:r>
      <w:proofErr w:type="spellEnd"/>
      <w:r>
        <w:rPr>
          <w:rStyle w:val="s0"/>
          <w:sz w:val="28"/>
          <w:szCs w:val="28"/>
        </w:rPr>
        <w:t xml:space="preserve"> </w:t>
      </w:r>
      <w:proofErr w:type="spellStart"/>
      <w:r>
        <w:rPr>
          <w:rStyle w:val="s0"/>
          <w:sz w:val="28"/>
          <w:szCs w:val="28"/>
        </w:rPr>
        <w:t>жеткізу</w:t>
      </w:r>
      <w:proofErr w:type="spellEnd"/>
      <w:r>
        <w:rPr>
          <w:rStyle w:val="s0"/>
          <w:sz w:val="28"/>
          <w:szCs w:val="28"/>
        </w:rPr>
        <w:t xml:space="preserve"> </w:t>
      </w:r>
      <w:proofErr w:type="spellStart"/>
      <w:r>
        <w:rPr>
          <w:rStyle w:val="s0"/>
          <w:sz w:val="28"/>
          <w:szCs w:val="28"/>
        </w:rPr>
        <w:t>тәртібі</w:t>
      </w:r>
      <w:proofErr w:type="spellEnd"/>
      <w:r>
        <w:rPr>
          <w:rStyle w:val="s0"/>
          <w:sz w:val="28"/>
          <w:szCs w:val="28"/>
        </w:rPr>
        <w:t xml:space="preserve">  </w:t>
      </w:r>
      <w:proofErr w:type="spellStart"/>
      <w:r>
        <w:rPr>
          <w:rStyle w:val="s0"/>
          <w:sz w:val="28"/>
          <w:szCs w:val="28"/>
        </w:rPr>
        <w:t>және</w:t>
      </w:r>
      <w:proofErr w:type="spellEnd"/>
      <w:r>
        <w:rPr>
          <w:rStyle w:val="s0"/>
          <w:sz w:val="28"/>
          <w:szCs w:val="28"/>
        </w:rPr>
        <w:t xml:space="preserve"> </w:t>
      </w:r>
      <w:proofErr w:type="spellStart"/>
      <w:r>
        <w:rPr>
          <w:rStyle w:val="s0"/>
          <w:sz w:val="28"/>
          <w:szCs w:val="28"/>
        </w:rPr>
        <w:t>хабарламаларды</w:t>
      </w:r>
      <w:proofErr w:type="spellEnd"/>
      <w:r w:rsidR="005C1220">
        <w:rPr>
          <w:rStyle w:val="s0"/>
          <w:sz w:val="28"/>
          <w:szCs w:val="28"/>
        </w:rPr>
        <w:t xml:space="preserve"> </w:t>
      </w:r>
      <w:proofErr w:type="spellStart"/>
      <w:r w:rsidR="005C1220">
        <w:rPr>
          <w:rStyle w:val="s0"/>
          <w:sz w:val="28"/>
          <w:szCs w:val="28"/>
        </w:rPr>
        <w:t>табыс</w:t>
      </w:r>
      <w:proofErr w:type="spellEnd"/>
      <w:r w:rsidR="005C1220">
        <w:rPr>
          <w:rStyle w:val="s0"/>
          <w:sz w:val="28"/>
          <w:szCs w:val="28"/>
        </w:rPr>
        <w:t xml:space="preserve"> </w:t>
      </w:r>
      <w:proofErr w:type="spellStart"/>
      <w:r w:rsidR="005C1220">
        <w:rPr>
          <w:rStyle w:val="s0"/>
          <w:sz w:val="28"/>
          <w:szCs w:val="28"/>
        </w:rPr>
        <w:t>ету</w:t>
      </w:r>
      <w:proofErr w:type="spellEnd"/>
      <w:r w:rsidR="005C1220">
        <w:rPr>
          <w:rStyle w:val="s0"/>
          <w:sz w:val="28"/>
          <w:szCs w:val="28"/>
        </w:rPr>
        <w:t xml:space="preserve"> </w:t>
      </w:r>
      <w:proofErr w:type="spellStart"/>
      <w:r w:rsidR="005C1220">
        <w:rPr>
          <w:rStyle w:val="s0"/>
          <w:sz w:val="28"/>
          <w:szCs w:val="28"/>
        </w:rPr>
        <w:t>мерзімі</w:t>
      </w:r>
      <w:r>
        <w:rPr>
          <w:rStyle w:val="s0"/>
          <w:sz w:val="28"/>
          <w:szCs w:val="28"/>
        </w:rPr>
        <w:t>ң</w:t>
      </w:r>
      <w:proofErr w:type="spellEnd"/>
      <w:r>
        <w:rPr>
          <w:rStyle w:val="s0"/>
          <w:sz w:val="28"/>
          <w:szCs w:val="28"/>
        </w:rPr>
        <w:t xml:space="preserve"> </w:t>
      </w:r>
      <w:proofErr w:type="spellStart"/>
      <w:r>
        <w:rPr>
          <w:rStyle w:val="s0"/>
          <w:sz w:val="28"/>
          <w:szCs w:val="28"/>
        </w:rPr>
        <w:t>анықтау</w:t>
      </w:r>
      <w:proofErr w:type="spellEnd"/>
      <w:r>
        <w:rPr>
          <w:rStyle w:val="s0"/>
          <w:sz w:val="28"/>
          <w:szCs w:val="28"/>
        </w:rPr>
        <w:t xml:space="preserve"> </w:t>
      </w:r>
      <w:proofErr w:type="spellStart"/>
      <w:r>
        <w:rPr>
          <w:rStyle w:val="s0"/>
          <w:sz w:val="28"/>
          <w:szCs w:val="28"/>
        </w:rPr>
        <w:t>бойынша</w:t>
      </w:r>
      <w:proofErr w:type="spellEnd"/>
      <w:r>
        <w:rPr>
          <w:rStyle w:val="s0"/>
          <w:sz w:val="28"/>
          <w:szCs w:val="28"/>
        </w:rPr>
        <w:t xml:space="preserve"> </w:t>
      </w:r>
      <w:proofErr w:type="spellStart"/>
      <w:r>
        <w:rPr>
          <w:rStyle w:val="s0"/>
          <w:sz w:val="28"/>
          <w:szCs w:val="28"/>
        </w:rPr>
        <w:t>нормалармен</w:t>
      </w:r>
      <w:proofErr w:type="spellEnd"/>
      <w:r>
        <w:rPr>
          <w:rStyle w:val="s0"/>
          <w:sz w:val="28"/>
          <w:szCs w:val="28"/>
        </w:rPr>
        <w:t xml:space="preserve"> </w:t>
      </w:r>
      <w:proofErr w:type="spellStart"/>
      <w:r>
        <w:rPr>
          <w:rStyle w:val="s0"/>
          <w:sz w:val="28"/>
          <w:szCs w:val="28"/>
        </w:rPr>
        <w:t>толықтырылған</w:t>
      </w:r>
      <w:proofErr w:type="spellEnd"/>
      <w:r>
        <w:rPr>
          <w:rStyle w:val="s0"/>
          <w:sz w:val="28"/>
          <w:szCs w:val="28"/>
        </w:rPr>
        <w:t xml:space="preserve">: </w:t>
      </w:r>
    </w:p>
    <w:p w:rsidR="005C1220" w:rsidRDefault="005C1220" w:rsidP="005C1220">
      <w:pPr>
        <w:ind w:firstLine="708"/>
        <w:jc w:val="both"/>
        <w:rPr>
          <w:rStyle w:val="s0"/>
          <w:sz w:val="28"/>
          <w:szCs w:val="28"/>
          <w:lang w:val="kk-KZ"/>
        </w:rPr>
      </w:pPr>
      <w:r>
        <w:rPr>
          <w:rStyle w:val="s0"/>
          <w:sz w:val="28"/>
          <w:szCs w:val="28"/>
        </w:rPr>
        <w:t xml:space="preserve">- </w:t>
      </w:r>
      <w:proofErr w:type="spellStart"/>
      <w:r>
        <w:rPr>
          <w:rStyle w:val="s0"/>
          <w:sz w:val="28"/>
          <w:szCs w:val="28"/>
        </w:rPr>
        <w:t>мемлекеттік</w:t>
      </w:r>
      <w:proofErr w:type="spellEnd"/>
      <w:r>
        <w:rPr>
          <w:rStyle w:val="s0"/>
          <w:sz w:val="28"/>
          <w:szCs w:val="28"/>
        </w:rPr>
        <w:t xml:space="preserve"> </w:t>
      </w:r>
      <w:proofErr w:type="spellStart"/>
      <w:r>
        <w:rPr>
          <w:rStyle w:val="s0"/>
          <w:sz w:val="28"/>
          <w:szCs w:val="28"/>
        </w:rPr>
        <w:t>қызмет</w:t>
      </w:r>
      <w:proofErr w:type="spellEnd"/>
      <w:r>
        <w:rPr>
          <w:rStyle w:val="s0"/>
          <w:sz w:val="28"/>
          <w:szCs w:val="28"/>
        </w:rPr>
        <w:t xml:space="preserve"> </w:t>
      </w:r>
      <w:proofErr w:type="spellStart"/>
      <w:r>
        <w:rPr>
          <w:rStyle w:val="s0"/>
          <w:sz w:val="28"/>
          <w:szCs w:val="28"/>
        </w:rPr>
        <w:t>түрінде</w:t>
      </w:r>
      <w:proofErr w:type="spellEnd"/>
      <w:r>
        <w:rPr>
          <w:rStyle w:val="s0"/>
          <w:sz w:val="28"/>
          <w:szCs w:val="28"/>
        </w:rPr>
        <w:t xml:space="preserve"> </w:t>
      </w:r>
      <w:proofErr w:type="spellStart"/>
      <w:r>
        <w:rPr>
          <w:rStyle w:val="s0"/>
          <w:sz w:val="28"/>
          <w:szCs w:val="28"/>
        </w:rPr>
        <w:t>жеке</w:t>
      </w:r>
      <w:proofErr w:type="spellEnd"/>
      <w:r>
        <w:rPr>
          <w:rStyle w:val="s0"/>
          <w:sz w:val="28"/>
          <w:szCs w:val="28"/>
        </w:rPr>
        <w:t xml:space="preserve"> </w:t>
      </w:r>
      <w:proofErr w:type="spellStart"/>
      <w:r>
        <w:rPr>
          <w:rStyle w:val="s0"/>
          <w:sz w:val="28"/>
          <w:szCs w:val="28"/>
        </w:rPr>
        <w:t>тұлғалармен</w:t>
      </w:r>
      <w:proofErr w:type="spellEnd"/>
      <w:r>
        <w:rPr>
          <w:rStyle w:val="s0"/>
          <w:sz w:val="28"/>
          <w:szCs w:val="28"/>
        </w:rPr>
        <w:t xml:space="preserve"> </w:t>
      </w:r>
      <w:proofErr w:type="spellStart"/>
      <w:r>
        <w:rPr>
          <w:rStyle w:val="s0"/>
          <w:sz w:val="28"/>
          <w:szCs w:val="28"/>
        </w:rPr>
        <w:t>хабарламаны</w:t>
      </w:r>
      <w:proofErr w:type="spellEnd"/>
      <w:r>
        <w:rPr>
          <w:rStyle w:val="s0"/>
          <w:sz w:val="28"/>
          <w:szCs w:val="28"/>
        </w:rPr>
        <w:t xml:space="preserve"> </w:t>
      </w:r>
      <w:proofErr w:type="spellStart"/>
      <w:r>
        <w:rPr>
          <w:rStyle w:val="s0"/>
          <w:sz w:val="28"/>
          <w:szCs w:val="28"/>
        </w:rPr>
        <w:t>алу</w:t>
      </w:r>
      <w:proofErr w:type="spellEnd"/>
      <w:r>
        <w:rPr>
          <w:rStyle w:val="s0"/>
          <w:sz w:val="28"/>
          <w:szCs w:val="28"/>
        </w:rPr>
        <w:t xml:space="preserve">   </w:t>
      </w:r>
      <w:r w:rsidRPr="005C1220">
        <w:rPr>
          <w:rStyle w:val="s0"/>
          <w:sz w:val="28"/>
          <w:szCs w:val="28"/>
          <w:lang w:val="kk-KZ"/>
        </w:rPr>
        <w:t xml:space="preserve">«Азаматтарға арналған үкімет» мемлекеттік корпорациясы арқылы </w:t>
      </w:r>
      <w:r>
        <w:rPr>
          <w:rStyle w:val="s0"/>
          <w:sz w:val="28"/>
          <w:szCs w:val="28"/>
          <w:lang w:val="kk-KZ"/>
        </w:rPr>
        <w:t>жүзеге асады,  б</w:t>
      </w:r>
      <w:r w:rsidRPr="005C1220">
        <w:rPr>
          <w:rStyle w:val="s0"/>
          <w:sz w:val="28"/>
          <w:szCs w:val="28"/>
          <w:lang w:val="kk-KZ"/>
        </w:rPr>
        <w:t>ұл ретте есепті салық кезеңінде есептелген салықтардың сомасы туралы хабарламаны жеке тұлға есепті салық кезеңінен кейінгі жылдың 15 шілдесінен басталатын кезеңде алуға тиіс</w:t>
      </w:r>
      <w:r>
        <w:rPr>
          <w:rStyle w:val="s0"/>
          <w:sz w:val="28"/>
          <w:szCs w:val="28"/>
          <w:lang w:val="kk-KZ"/>
        </w:rPr>
        <w:t>;</w:t>
      </w:r>
    </w:p>
    <w:p w:rsidR="005C1220" w:rsidRPr="005C1220" w:rsidRDefault="005C1220" w:rsidP="005C1220">
      <w:pPr>
        <w:ind w:firstLine="400"/>
        <w:jc w:val="both"/>
        <w:rPr>
          <w:sz w:val="28"/>
          <w:szCs w:val="28"/>
          <w:lang w:val="kk-KZ"/>
        </w:rPr>
      </w:pPr>
      <w:r w:rsidRPr="005C1220">
        <w:rPr>
          <w:rStyle w:val="s0"/>
          <w:sz w:val="28"/>
          <w:szCs w:val="28"/>
          <w:lang w:val="kk-KZ"/>
        </w:rPr>
        <w:t xml:space="preserve">- </w:t>
      </w:r>
      <w:r w:rsidRPr="005C1220">
        <w:rPr>
          <w:sz w:val="28"/>
          <w:szCs w:val="28"/>
          <w:lang w:val="kk-KZ"/>
        </w:rPr>
        <w:t>почта арқылы хабарламасы бар тапсырыс хатпен ж</w:t>
      </w:r>
      <w:r w:rsidRPr="005C1220">
        <w:rPr>
          <w:rStyle w:val="s0"/>
          <w:sz w:val="28"/>
          <w:szCs w:val="28"/>
          <w:lang w:val="kk-KZ"/>
        </w:rPr>
        <w:t>i</w:t>
      </w:r>
      <w:r w:rsidRPr="005C1220">
        <w:rPr>
          <w:sz w:val="28"/>
          <w:szCs w:val="28"/>
          <w:lang w:val="kk-KZ"/>
        </w:rPr>
        <w:t>берiлгенде</w:t>
      </w:r>
      <w:r>
        <w:rPr>
          <w:sz w:val="28"/>
          <w:szCs w:val="28"/>
          <w:lang w:val="kk-KZ"/>
        </w:rPr>
        <w:t xml:space="preserve">, «Казпошта» АҚ </w:t>
      </w:r>
      <w:r w:rsidRPr="005C1220">
        <w:rPr>
          <w:rStyle w:val="s0"/>
          <w:sz w:val="28"/>
          <w:szCs w:val="28"/>
          <w:lang w:val="kk-KZ"/>
        </w:rPr>
        <w:t>қабылдағаны туралы белгі қойылған күннен бастап 10 жұмыс күнінен кешіктірмейтін мерзімде жеткізуге тиіс</w:t>
      </w:r>
      <w:r>
        <w:rPr>
          <w:rStyle w:val="s0"/>
          <w:sz w:val="28"/>
          <w:szCs w:val="28"/>
          <w:lang w:val="kk-KZ"/>
        </w:rPr>
        <w:t xml:space="preserve"> екені нақтыланған. </w:t>
      </w:r>
    </w:p>
    <w:p w:rsidR="005C1220" w:rsidRPr="005C1220" w:rsidRDefault="005C1220" w:rsidP="005C1220">
      <w:pPr>
        <w:ind w:firstLine="708"/>
        <w:jc w:val="both"/>
        <w:rPr>
          <w:sz w:val="28"/>
          <w:szCs w:val="28"/>
          <w:lang w:val="kk-KZ"/>
        </w:rPr>
      </w:pPr>
    </w:p>
    <w:p w:rsidR="005C1220" w:rsidRPr="005C1220" w:rsidRDefault="00540D75" w:rsidP="009C1D6D">
      <w:pPr>
        <w:ind w:firstLine="708"/>
        <w:jc w:val="both"/>
        <w:rPr>
          <w:rStyle w:val="s0"/>
          <w:b/>
          <w:sz w:val="28"/>
          <w:szCs w:val="28"/>
          <w:lang w:val="kk-KZ"/>
        </w:rPr>
      </w:pPr>
      <w:r w:rsidRPr="005C1220">
        <w:rPr>
          <w:rStyle w:val="s0"/>
          <w:sz w:val="28"/>
          <w:szCs w:val="28"/>
          <w:lang w:val="kk-KZ"/>
        </w:rPr>
        <w:t xml:space="preserve">  </w:t>
      </w:r>
      <w:r w:rsidR="005C1220">
        <w:rPr>
          <w:rStyle w:val="s0"/>
          <w:sz w:val="28"/>
          <w:szCs w:val="28"/>
          <w:lang w:val="kk-KZ"/>
        </w:rPr>
        <w:t xml:space="preserve">                                                            </w:t>
      </w:r>
      <w:r w:rsidR="005C1220" w:rsidRPr="005C1220">
        <w:rPr>
          <w:rStyle w:val="s0"/>
          <w:b/>
          <w:sz w:val="28"/>
          <w:szCs w:val="28"/>
          <w:lang w:val="kk-KZ"/>
        </w:rPr>
        <w:t xml:space="preserve">ШҚО МКД өндірістік емес төлемдер </w:t>
      </w:r>
    </w:p>
    <w:p w:rsidR="009C1D6D" w:rsidRPr="005C1220" w:rsidRDefault="005C1220" w:rsidP="009C1D6D">
      <w:pPr>
        <w:ind w:firstLine="708"/>
        <w:jc w:val="both"/>
        <w:rPr>
          <w:rStyle w:val="s0"/>
          <w:b/>
          <w:sz w:val="28"/>
          <w:szCs w:val="28"/>
          <w:lang w:val="kk-KZ"/>
        </w:rPr>
      </w:pPr>
      <w:r w:rsidRPr="005C1220">
        <w:rPr>
          <w:rStyle w:val="s0"/>
          <w:b/>
          <w:sz w:val="28"/>
          <w:szCs w:val="28"/>
          <w:lang w:val="kk-KZ"/>
        </w:rPr>
        <w:t xml:space="preserve">                                                      </w:t>
      </w:r>
      <w:r>
        <w:rPr>
          <w:rStyle w:val="s0"/>
          <w:b/>
          <w:sz w:val="28"/>
          <w:szCs w:val="28"/>
          <w:lang w:val="kk-KZ"/>
        </w:rPr>
        <w:t xml:space="preserve">        </w:t>
      </w:r>
      <w:r w:rsidRPr="005C1220">
        <w:rPr>
          <w:rStyle w:val="s0"/>
          <w:b/>
          <w:sz w:val="28"/>
          <w:szCs w:val="28"/>
          <w:lang w:val="kk-KZ"/>
        </w:rPr>
        <w:t>бөлімінің бас маманы А. Турлыбекова</w:t>
      </w:r>
    </w:p>
    <w:p w:rsidR="00540D75" w:rsidRPr="005C1220" w:rsidRDefault="00540D75" w:rsidP="001A42EC">
      <w:pPr>
        <w:pStyle w:val="a4"/>
        <w:ind w:firstLine="708"/>
        <w:jc w:val="center"/>
        <w:rPr>
          <w:rFonts w:ascii="Times New Roman" w:hAnsi="Times New Roman"/>
          <w:b/>
          <w:sz w:val="28"/>
          <w:szCs w:val="28"/>
          <w:lang w:val="kk-KZ"/>
        </w:rPr>
      </w:pPr>
    </w:p>
    <w:p w:rsidR="00540D75" w:rsidRPr="005C1220" w:rsidRDefault="00540D75" w:rsidP="001A42EC">
      <w:pPr>
        <w:pStyle w:val="a4"/>
        <w:ind w:firstLine="708"/>
        <w:jc w:val="center"/>
        <w:rPr>
          <w:rFonts w:ascii="Times New Roman" w:hAnsi="Times New Roman"/>
          <w:b/>
          <w:sz w:val="28"/>
          <w:szCs w:val="28"/>
          <w:lang w:val="kk-KZ"/>
        </w:rPr>
      </w:pPr>
    </w:p>
    <w:p w:rsidR="00540D75" w:rsidRPr="005C1220" w:rsidRDefault="00540D75" w:rsidP="001A42EC">
      <w:pPr>
        <w:pStyle w:val="a4"/>
        <w:ind w:firstLine="708"/>
        <w:jc w:val="center"/>
        <w:rPr>
          <w:rFonts w:ascii="Times New Roman" w:hAnsi="Times New Roman"/>
          <w:b/>
          <w:sz w:val="28"/>
          <w:szCs w:val="28"/>
          <w:lang w:val="kk-KZ"/>
        </w:rPr>
      </w:pPr>
      <w:bookmarkStart w:id="5" w:name="_GoBack"/>
      <w:bookmarkEnd w:id="5"/>
    </w:p>
    <w:sectPr w:rsidR="00540D75" w:rsidRPr="005C1220" w:rsidSect="00AB22B8">
      <w:headerReference w:type="default" r:id="rId8"/>
      <w:pgSz w:w="11906" w:h="16838"/>
      <w:pgMar w:top="567"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40C" w:rsidRDefault="008D740C" w:rsidP="009E1362">
      <w:r>
        <w:separator/>
      </w:r>
    </w:p>
  </w:endnote>
  <w:endnote w:type="continuationSeparator" w:id="0">
    <w:p w:rsidR="008D740C" w:rsidRDefault="008D740C" w:rsidP="009E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40C" w:rsidRDefault="008D740C" w:rsidP="009E1362">
      <w:r>
        <w:separator/>
      </w:r>
    </w:p>
  </w:footnote>
  <w:footnote w:type="continuationSeparator" w:id="0">
    <w:p w:rsidR="008D740C" w:rsidRDefault="008D740C" w:rsidP="009E1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362" w:rsidRDefault="009E1362">
    <w:pPr>
      <w:pStyle w:val="a7"/>
    </w:pPr>
    <w:r>
      <w:rPr>
        <w:noProof/>
      </w:rPr>
      <mc:AlternateContent>
        <mc:Choice Requires="wps">
          <w:drawing>
            <wp:anchor distT="0" distB="0" distL="114300" distR="114300" simplePos="0" relativeHeight="251659264" behindDoc="0" locked="0" layoutInCell="1" allowOverlap="1" wp14:anchorId="5DF3269F" wp14:editId="541D9945">
              <wp:simplePos x="0" y="0"/>
              <wp:positionH relativeFrom="column">
                <wp:posOffset>6548755</wp:posOffset>
              </wp:positionH>
              <wp:positionV relativeFrom="paragraph">
                <wp:posOffset>619633</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E1362" w:rsidRPr="009E1362" w:rsidRDefault="009E1362">
                          <w:pPr>
                            <w:rPr>
                              <w:color w:val="0C0000"/>
                              <w:sz w:val="14"/>
                            </w:rPr>
                          </w:pPr>
                          <w:r>
                            <w:rPr>
                              <w:color w:val="0C0000"/>
                              <w:sz w:val="14"/>
                            </w:rPr>
                            <w:t xml:space="preserve">30.03.2017   Копия электронного документа.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Надпись 1" o:spid="_x0000_s1026" type="#_x0000_t202" style="position:absolute;margin-left:515.6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" filled="f" stroked="f" strokeweight=".5pt">
              <v:fill o:detectmouseclick="t"/>
              <v:textbox style="layout-flow:vertical;mso-layout-flow-alt:bottom-to-top">
                <w:txbxContent>
                  <w:p w:rsidR="009E1362" w:rsidRPr="009E1362" w:rsidRDefault="009E1362">
                    <w:pPr>
                      <w:rPr>
                        <w:color w:val="0C0000"/>
                        <w:sz w:val="14"/>
                      </w:rPr>
                    </w:pPr>
                    <w:r>
                      <w:rPr>
                        <w:color w:val="0C0000"/>
                        <w:sz w:val="14"/>
                      </w:rPr>
                      <w:t xml:space="preserve">30.03.2017   Копия электронного документа.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CD8"/>
    <w:rsid w:val="0002692A"/>
    <w:rsid w:val="00084287"/>
    <w:rsid w:val="000B7887"/>
    <w:rsid w:val="000C2F33"/>
    <w:rsid w:val="000D3E64"/>
    <w:rsid w:val="001A42EC"/>
    <w:rsid w:val="001A635C"/>
    <w:rsid w:val="00233015"/>
    <w:rsid w:val="002E197C"/>
    <w:rsid w:val="0035784B"/>
    <w:rsid w:val="00432BA0"/>
    <w:rsid w:val="004668A9"/>
    <w:rsid w:val="004C7711"/>
    <w:rsid w:val="00533CD8"/>
    <w:rsid w:val="00540D75"/>
    <w:rsid w:val="005C1220"/>
    <w:rsid w:val="005F3DB4"/>
    <w:rsid w:val="007E26A4"/>
    <w:rsid w:val="007F4677"/>
    <w:rsid w:val="0085196F"/>
    <w:rsid w:val="00856009"/>
    <w:rsid w:val="008D740C"/>
    <w:rsid w:val="00950EA2"/>
    <w:rsid w:val="009C1D6D"/>
    <w:rsid w:val="009E1362"/>
    <w:rsid w:val="00A60F1D"/>
    <w:rsid w:val="00AB22B8"/>
    <w:rsid w:val="00AD526B"/>
    <w:rsid w:val="00AF269F"/>
    <w:rsid w:val="00C01516"/>
    <w:rsid w:val="00C32E29"/>
    <w:rsid w:val="00D10BD9"/>
    <w:rsid w:val="00D4146D"/>
    <w:rsid w:val="00D442DC"/>
    <w:rsid w:val="00DE15AC"/>
    <w:rsid w:val="00E105D6"/>
    <w:rsid w:val="00E56395"/>
    <w:rsid w:val="00F65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27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мой рабочий Знак"/>
    <w:link w:val="a4"/>
    <w:uiPriority w:val="1"/>
    <w:locked/>
    <w:rsid w:val="00533CD8"/>
    <w:rPr>
      <w:rFonts w:ascii="Calibri" w:eastAsia="Calibri" w:hAnsi="Calibri"/>
      <w:lang w:eastAsia="en-US"/>
    </w:rPr>
  </w:style>
  <w:style w:type="paragraph" w:styleId="a4">
    <w:name w:val="No Spacing"/>
    <w:aliases w:val="мой рабочий"/>
    <w:link w:val="a3"/>
    <w:uiPriority w:val="1"/>
    <w:qFormat/>
    <w:rsid w:val="00533CD8"/>
    <w:rPr>
      <w:rFonts w:ascii="Calibri" w:eastAsia="Calibri" w:hAnsi="Calibri"/>
      <w:lang w:eastAsia="en-US"/>
    </w:rPr>
  </w:style>
  <w:style w:type="character" w:customStyle="1" w:styleId="s1">
    <w:name w:val="s1"/>
    <w:basedOn w:val="a0"/>
    <w:rsid w:val="00950EA2"/>
    <w:rPr>
      <w:rFonts w:ascii="Courier New" w:hAnsi="Courier New" w:cs="Courier New" w:hint="default"/>
      <w:b/>
      <w:bCs/>
      <w:i w:val="0"/>
      <w:iCs w:val="0"/>
      <w:strike w:val="0"/>
      <w:dstrike w:val="0"/>
      <w:color w:val="000000"/>
      <w:sz w:val="20"/>
      <w:szCs w:val="20"/>
      <w:u w:val="none"/>
      <w:effect w:val="none"/>
    </w:rPr>
  </w:style>
  <w:style w:type="character" w:customStyle="1" w:styleId="s0">
    <w:name w:val="s0"/>
    <w:basedOn w:val="a0"/>
    <w:rsid w:val="00F6527B"/>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5">
    <w:name w:val="a"/>
    <w:basedOn w:val="a0"/>
    <w:rsid w:val="00A60F1D"/>
    <w:rPr>
      <w:color w:val="333399"/>
      <w:u w:val="single"/>
    </w:rPr>
  </w:style>
  <w:style w:type="character" w:styleId="a6">
    <w:name w:val="Hyperlink"/>
    <w:basedOn w:val="a0"/>
    <w:uiPriority w:val="99"/>
    <w:unhideWhenUsed/>
    <w:rsid w:val="005C1220"/>
  </w:style>
  <w:style w:type="character" w:customStyle="1" w:styleId="s2">
    <w:name w:val="s2"/>
    <w:basedOn w:val="a0"/>
    <w:rsid w:val="005C1220"/>
    <w:rPr>
      <w:rFonts w:ascii="Courier New" w:hAnsi="Courier New" w:cs="Courier New" w:hint="default"/>
      <w:b/>
      <w:bCs/>
      <w:i w:val="0"/>
      <w:iCs w:val="0"/>
      <w:strike w:val="0"/>
      <w:dstrike w:val="0"/>
      <w:color w:val="000080"/>
      <w:sz w:val="20"/>
      <w:szCs w:val="20"/>
      <w:u w:val="none"/>
      <w:effect w:val="none"/>
    </w:rPr>
  </w:style>
  <w:style w:type="paragraph" w:styleId="a7">
    <w:name w:val="header"/>
    <w:basedOn w:val="a"/>
    <w:link w:val="a8"/>
    <w:unhideWhenUsed/>
    <w:rsid w:val="009E1362"/>
    <w:pPr>
      <w:tabs>
        <w:tab w:val="center" w:pos="4677"/>
        <w:tab w:val="right" w:pos="9355"/>
      </w:tabs>
    </w:pPr>
  </w:style>
  <w:style w:type="character" w:customStyle="1" w:styleId="a8">
    <w:name w:val="Верхний колонтитул Знак"/>
    <w:basedOn w:val="a0"/>
    <w:link w:val="a7"/>
    <w:rsid w:val="009E1362"/>
    <w:rPr>
      <w:color w:val="000000"/>
    </w:rPr>
  </w:style>
  <w:style w:type="paragraph" w:styleId="a9">
    <w:name w:val="footer"/>
    <w:basedOn w:val="a"/>
    <w:link w:val="aa"/>
    <w:unhideWhenUsed/>
    <w:rsid w:val="009E1362"/>
    <w:pPr>
      <w:tabs>
        <w:tab w:val="center" w:pos="4677"/>
        <w:tab w:val="right" w:pos="9355"/>
      </w:tabs>
    </w:pPr>
  </w:style>
  <w:style w:type="character" w:customStyle="1" w:styleId="aa">
    <w:name w:val="Нижний колонтитул Знак"/>
    <w:basedOn w:val="a0"/>
    <w:link w:val="a9"/>
    <w:rsid w:val="009E1362"/>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27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мой рабочий Знак"/>
    <w:link w:val="a4"/>
    <w:uiPriority w:val="1"/>
    <w:locked/>
    <w:rsid w:val="00533CD8"/>
    <w:rPr>
      <w:rFonts w:ascii="Calibri" w:eastAsia="Calibri" w:hAnsi="Calibri"/>
      <w:lang w:eastAsia="en-US"/>
    </w:rPr>
  </w:style>
  <w:style w:type="paragraph" w:styleId="a4">
    <w:name w:val="No Spacing"/>
    <w:aliases w:val="мой рабочий"/>
    <w:link w:val="a3"/>
    <w:uiPriority w:val="1"/>
    <w:qFormat/>
    <w:rsid w:val="00533CD8"/>
    <w:rPr>
      <w:rFonts w:ascii="Calibri" w:eastAsia="Calibri" w:hAnsi="Calibri"/>
      <w:lang w:eastAsia="en-US"/>
    </w:rPr>
  </w:style>
  <w:style w:type="character" w:customStyle="1" w:styleId="s1">
    <w:name w:val="s1"/>
    <w:basedOn w:val="a0"/>
    <w:rsid w:val="00950EA2"/>
    <w:rPr>
      <w:rFonts w:ascii="Courier New" w:hAnsi="Courier New" w:cs="Courier New" w:hint="default"/>
      <w:b/>
      <w:bCs/>
      <w:i w:val="0"/>
      <w:iCs w:val="0"/>
      <w:strike w:val="0"/>
      <w:dstrike w:val="0"/>
      <w:color w:val="000000"/>
      <w:sz w:val="20"/>
      <w:szCs w:val="20"/>
      <w:u w:val="none"/>
      <w:effect w:val="none"/>
    </w:rPr>
  </w:style>
  <w:style w:type="character" w:customStyle="1" w:styleId="s0">
    <w:name w:val="s0"/>
    <w:basedOn w:val="a0"/>
    <w:rsid w:val="00F6527B"/>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5">
    <w:name w:val="a"/>
    <w:basedOn w:val="a0"/>
    <w:rsid w:val="00A60F1D"/>
    <w:rPr>
      <w:color w:val="333399"/>
      <w:u w:val="single"/>
    </w:rPr>
  </w:style>
  <w:style w:type="character" w:styleId="a6">
    <w:name w:val="Hyperlink"/>
    <w:basedOn w:val="a0"/>
    <w:uiPriority w:val="99"/>
    <w:unhideWhenUsed/>
    <w:rsid w:val="005C1220"/>
  </w:style>
  <w:style w:type="character" w:customStyle="1" w:styleId="s2">
    <w:name w:val="s2"/>
    <w:basedOn w:val="a0"/>
    <w:rsid w:val="005C1220"/>
    <w:rPr>
      <w:rFonts w:ascii="Courier New" w:hAnsi="Courier New" w:cs="Courier New" w:hint="default"/>
      <w:b/>
      <w:bCs/>
      <w:i w:val="0"/>
      <w:iCs w:val="0"/>
      <w:strike w:val="0"/>
      <w:dstrike w:val="0"/>
      <w:color w:val="000080"/>
      <w:sz w:val="20"/>
      <w:szCs w:val="20"/>
      <w:u w:val="none"/>
      <w:effect w:val="none"/>
    </w:rPr>
  </w:style>
  <w:style w:type="paragraph" w:styleId="a7">
    <w:name w:val="header"/>
    <w:basedOn w:val="a"/>
    <w:link w:val="a8"/>
    <w:unhideWhenUsed/>
    <w:rsid w:val="009E1362"/>
    <w:pPr>
      <w:tabs>
        <w:tab w:val="center" w:pos="4677"/>
        <w:tab w:val="right" w:pos="9355"/>
      </w:tabs>
    </w:pPr>
  </w:style>
  <w:style w:type="character" w:customStyle="1" w:styleId="a8">
    <w:name w:val="Верхний колонтитул Знак"/>
    <w:basedOn w:val="a0"/>
    <w:link w:val="a7"/>
    <w:rsid w:val="009E1362"/>
    <w:rPr>
      <w:color w:val="000000"/>
    </w:rPr>
  </w:style>
  <w:style w:type="paragraph" w:styleId="a9">
    <w:name w:val="footer"/>
    <w:basedOn w:val="a"/>
    <w:link w:val="aa"/>
    <w:unhideWhenUsed/>
    <w:rsid w:val="009E1362"/>
    <w:pPr>
      <w:tabs>
        <w:tab w:val="center" w:pos="4677"/>
        <w:tab w:val="right" w:pos="9355"/>
      </w:tabs>
    </w:pPr>
  </w:style>
  <w:style w:type="character" w:customStyle="1" w:styleId="aa">
    <w:name w:val="Нижний колонтитул Знак"/>
    <w:basedOn w:val="a0"/>
    <w:link w:val="a9"/>
    <w:rsid w:val="009E136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99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jl:30383291.5%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3299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ND</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U_2063</dc:creator>
  <cp:lastModifiedBy>Айдос Жуматай</cp:lastModifiedBy>
  <cp:revision>2</cp:revision>
  <dcterms:created xsi:type="dcterms:W3CDTF">2017-03-30T13:16:00Z</dcterms:created>
  <dcterms:modified xsi:type="dcterms:W3CDTF">2017-03-30T13:16:00Z</dcterms:modified>
</cp:coreProperties>
</file>