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4" w:rsidRDefault="00C86204" w:rsidP="00C86204">
      <w:pPr>
        <w:ind w:firstLine="708"/>
        <w:jc w:val="center"/>
        <w:rPr>
          <w:b/>
          <w:lang w:val="kk-KZ"/>
        </w:rPr>
      </w:pPr>
      <w:r w:rsidRPr="002E00F4">
        <w:rPr>
          <w:b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департаменті</w:t>
      </w:r>
      <w:r>
        <w:rPr>
          <w:b/>
          <w:lang w:val="kk-KZ"/>
        </w:rPr>
        <w:t xml:space="preserve">нің </w:t>
      </w:r>
      <w:r w:rsidRPr="000C70CF">
        <w:rPr>
          <w:b/>
          <w:lang w:val="kk-KZ"/>
        </w:rPr>
        <w:t>Зырян қаласы – Зырян ауданы бойынша мемлекеттік кірістер басқармасының</w:t>
      </w:r>
      <w:r>
        <w:rPr>
          <w:b/>
          <w:lang w:val="kk-KZ"/>
        </w:rPr>
        <w:t xml:space="preserve"> </w:t>
      </w:r>
      <w:r w:rsidRPr="00FB6348">
        <w:rPr>
          <w:b/>
          <w:lang w:val="kk-KZ"/>
        </w:rPr>
        <w:t>конкурс комиссиясының оң қорытындысын алған кандидаттардың тізімі</w:t>
      </w:r>
    </w:p>
    <w:p w:rsidR="00C86204" w:rsidRPr="000C70CF" w:rsidRDefault="00C86204" w:rsidP="00C86204">
      <w:pPr>
        <w:ind w:firstLine="708"/>
        <w:jc w:val="both"/>
        <w:rPr>
          <w:b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00"/>
        <w:gridCol w:w="5740"/>
      </w:tblGrid>
      <w:tr w:rsidR="00C86204" w:rsidRPr="005C66AF" w:rsidTr="00E56BC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4" w:rsidRPr="005C66AF" w:rsidRDefault="00C86204" w:rsidP="00E56B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04" w:rsidRPr="006218E3" w:rsidRDefault="00C86204" w:rsidP="00E56BC6">
            <w:pPr>
              <w:rPr>
                <w:b/>
                <w:bCs/>
                <w:color w:val="000000"/>
                <w:lang w:val="kk-KZ"/>
              </w:rPr>
            </w:pPr>
            <w:r w:rsidRPr="006218E3">
              <w:rPr>
                <w:b/>
                <w:color w:val="000000"/>
                <w:sz w:val="22"/>
                <w:szCs w:val="22"/>
                <w:lang w:val="kk-KZ"/>
              </w:rPr>
              <w:t>АТӘ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04" w:rsidRPr="00F24075" w:rsidRDefault="00C86204" w:rsidP="00E56BC6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Лауазым</w:t>
            </w:r>
          </w:p>
        </w:tc>
      </w:tr>
      <w:tr w:rsidR="00C86204" w:rsidRPr="00F24075" w:rsidTr="00E56BC6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204" w:rsidRPr="00F24075" w:rsidRDefault="00C86204" w:rsidP="00E56BC6">
            <w:pPr>
              <w:rPr>
                <w:b/>
                <w:bCs/>
                <w:color w:val="000000"/>
                <w:lang w:val="kk-KZ"/>
              </w:rPr>
            </w:pPr>
            <w:r w:rsidRPr="00A05F19">
              <w:rPr>
                <w:b/>
                <w:bCs/>
                <w:color w:val="000000"/>
              </w:rPr>
              <w:t xml:space="preserve">ҚР ҚМ МКК </w:t>
            </w:r>
            <w:proofErr w:type="spellStart"/>
            <w:r w:rsidRPr="00A05F19">
              <w:rPr>
                <w:b/>
                <w:bCs/>
                <w:color w:val="000000"/>
              </w:rPr>
              <w:t>Шығыс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Қазақстан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облысы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05F19">
              <w:rPr>
                <w:b/>
                <w:bCs/>
                <w:color w:val="000000"/>
              </w:rPr>
              <w:t>к</w:t>
            </w:r>
            <w:proofErr w:type="gramEnd"/>
            <w:r w:rsidRPr="00A05F19">
              <w:rPr>
                <w:b/>
                <w:bCs/>
                <w:color w:val="000000"/>
              </w:rPr>
              <w:t>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департаментінің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Зырян </w:t>
            </w:r>
            <w:proofErr w:type="spellStart"/>
            <w:r w:rsidRPr="00A05F19">
              <w:rPr>
                <w:b/>
                <w:bCs/>
                <w:color w:val="000000"/>
              </w:rPr>
              <w:t>қаласы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– Зырян </w:t>
            </w:r>
            <w:proofErr w:type="spellStart"/>
            <w:r w:rsidRPr="00A05F19">
              <w:rPr>
                <w:b/>
                <w:bCs/>
                <w:color w:val="000000"/>
              </w:rPr>
              <w:t>ауданы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кірістер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басқармасының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ұйымдастырушылық-құқықтық жұмыстар және өндіру бөлімінің бас маманы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  <w:r w:rsidRPr="00A05F19">
              <w:rPr>
                <w:b/>
                <w:bCs/>
                <w:color w:val="000000"/>
              </w:rPr>
              <w:t>.</w:t>
            </w:r>
          </w:p>
        </w:tc>
      </w:tr>
      <w:tr w:rsidR="00C86204" w:rsidRPr="00F24075" w:rsidTr="00E56BC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4" w:rsidRPr="00F24075" w:rsidRDefault="00C86204" w:rsidP="00E56BC6">
            <w:pPr>
              <w:jc w:val="center"/>
              <w:rPr>
                <w:b/>
                <w:bCs/>
                <w:color w:val="000000"/>
              </w:rPr>
            </w:pPr>
            <w:r w:rsidRPr="00F24075">
              <w:rPr>
                <w:b/>
                <w:bCs/>
                <w:color w:val="000000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04" w:rsidRPr="00466217" w:rsidRDefault="00C86204" w:rsidP="00E56BC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Пятков Денис Никитич</w:t>
            </w:r>
          </w:p>
        </w:tc>
      </w:tr>
    </w:tbl>
    <w:p w:rsidR="00C86204" w:rsidRDefault="00C86204" w:rsidP="00C86204"/>
    <w:p w:rsidR="00CA12C4" w:rsidRPr="00C86204" w:rsidRDefault="00CA12C4" w:rsidP="00C86204">
      <w:bookmarkStart w:id="0" w:name="_GoBack"/>
      <w:bookmarkEnd w:id="0"/>
    </w:p>
    <w:sectPr w:rsidR="00CA12C4" w:rsidRPr="00C8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7"/>
    <w:rsid w:val="00097777"/>
    <w:rsid w:val="00C86204"/>
    <w:rsid w:val="00C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2016-10-19T06:28:00Z</dcterms:created>
  <dcterms:modified xsi:type="dcterms:W3CDTF">2016-10-19T06:28:00Z</dcterms:modified>
</cp:coreProperties>
</file>