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C" w:rsidRPr="000D6B57" w:rsidRDefault="00BE0E8C" w:rsidP="00BE0E8C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BE0E8C" w:rsidRPr="005C66AF" w:rsidTr="00DA38D3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E823EB" w:rsidRDefault="00BE0E8C" w:rsidP="00DA38D3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E823EB" w:rsidRDefault="00BE0E8C" w:rsidP="00DA38D3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E823EB" w:rsidRDefault="00BE0E8C" w:rsidP="00DA38D3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BE0E8C" w:rsidRPr="00A37F5C" w:rsidTr="00DA38D3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 w:rsidRPr="00A37F5C">
              <w:rPr>
                <w:b/>
                <w:sz w:val="24"/>
                <w:lang w:val="kk-KZ"/>
              </w:rPr>
              <w:t xml:space="preserve">Аудит басқармасы пост-кедендік бақылау </w:t>
            </w:r>
            <w:r w:rsidRPr="00A37F5C">
              <w:rPr>
                <w:b/>
                <w:bCs/>
                <w:sz w:val="24"/>
                <w:lang w:val="kk-KZ"/>
              </w:rPr>
              <w:t>бөлімі</w:t>
            </w:r>
            <w:r w:rsidRPr="00A37F5C">
              <w:rPr>
                <w:b/>
                <w:sz w:val="24"/>
                <w:lang w:val="kk-KZ"/>
              </w:rPr>
              <w:t>нің бас маманы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лауазымына </w:t>
            </w:r>
          </w:p>
        </w:tc>
      </w:tr>
      <w:tr w:rsidR="00BE0E8C" w:rsidRPr="00A37F5C" w:rsidTr="00DA38D3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Кабдугалиева</w:t>
            </w:r>
            <w:proofErr w:type="spellEnd"/>
            <w:r w:rsidRPr="00A37F5C">
              <w:rPr>
                <w:color w:val="000000"/>
                <w:sz w:val="24"/>
              </w:rPr>
              <w:t xml:space="preserve">  </w:t>
            </w:r>
            <w:proofErr w:type="spellStart"/>
            <w:r w:rsidRPr="00A37F5C">
              <w:rPr>
                <w:color w:val="000000"/>
                <w:sz w:val="24"/>
              </w:rPr>
              <w:t>Акмарал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Маратқызы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both"/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адам ресурстары басқармасы персоналмен жұмыс бөлімінің (негізгі қызметкердің әлеуметтік демалыс мерзіміне) бас маманы </w:t>
            </w:r>
          </w:p>
        </w:tc>
      </w:tr>
      <w:tr w:rsidR="00BE0E8C" w:rsidRPr="00A37F5C" w:rsidTr="00DA38D3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A103B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 w:rsidRPr="00CA103B">
              <w:rPr>
                <w:b/>
                <w:sz w:val="24"/>
                <w:lang w:val="kk-KZ"/>
              </w:rPr>
              <w:t>Аудит басқармасы №5 аудит бөлімінің (Семей қ. өкілеттік)</w:t>
            </w:r>
            <w:r w:rsidRPr="00CA103B">
              <w:rPr>
                <w:b/>
                <w:lang w:val="kk-KZ"/>
              </w:rPr>
              <w:t xml:space="preserve">  </w:t>
            </w:r>
            <w:r w:rsidRPr="00CA103B">
              <w:rPr>
                <w:b/>
                <w:bCs/>
                <w:sz w:val="24"/>
                <w:lang w:val="kk-KZ"/>
              </w:rPr>
              <w:t>бөлімі</w:t>
            </w:r>
            <w:r w:rsidRPr="00CA103B">
              <w:rPr>
                <w:b/>
                <w:sz w:val="24"/>
                <w:lang w:val="kk-KZ"/>
              </w:rPr>
              <w:t>нің (уақытша негізгі қызметкердің әлеуметтік демалысы мерзіміне 02.03.2017ж. дейін) бас маманы лауазымына</w:t>
            </w:r>
          </w:p>
        </w:tc>
      </w:tr>
      <w:tr w:rsidR="00BE0E8C" w:rsidRPr="00A37F5C" w:rsidTr="00DA38D3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Каирбеков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Еркебулан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Каирбекович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both"/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 w:rsidRPr="00A37F5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 xml:space="preserve"> Семей қаласы бойынша мемлекеттік кірістер басқармасы женке кәсіпкерлермен жұмыс бөлімінің бас маманы </w:t>
            </w:r>
          </w:p>
        </w:tc>
      </w:tr>
      <w:tr w:rsidR="00BE0E8C" w:rsidRPr="00A37F5C" w:rsidTr="00DA38D3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A103B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 w:rsidRPr="00CA103B">
              <w:rPr>
                <w:b/>
                <w:sz w:val="24"/>
                <w:lang w:val="kk-KZ"/>
              </w:rPr>
              <w:t xml:space="preserve">Жанама салықтарды әкімшілендіру басқармасының </w:t>
            </w:r>
            <w:r w:rsidRPr="00CA103B">
              <w:rPr>
                <w:b/>
                <w:sz w:val="24"/>
                <w:lang w:val="be-BY"/>
              </w:rPr>
              <w:t xml:space="preserve">№2 ҚҚС әкімшілендіру  </w:t>
            </w:r>
            <w:r w:rsidRPr="00CA103B">
              <w:rPr>
                <w:b/>
                <w:sz w:val="24"/>
                <w:lang w:val="kk-KZ"/>
              </w:rPr>
              <w:t xml:space="preserve">бөлімінің  </w:t>
            </w:r>
            <w:r w:rsidRPr="00CA103B">
              <w:rPr>
                <w:b/>
                <w:sz w:val="24"/>
                <w:lang w:val="be-BY"/>
              </w:rPr>
              <w:t xml:space="preserve">(Семей қ. өкілеттік) </w:t>
            </w:r>
            <w:r w:rsidRPr="00CA103B">
              <w:rPr>
                <w:b/>
                <w:sz w:val="24"/>
                <w:lang w:val="kk-KZ"/>
              </w:rPr>
              <w:t>бас маманы лауазымына</w:t>
            </w:r>
          </w:p>
        </w:tc>
      </w:tr>
      <w:tr w:rsidR="00BE0E8C" w:rsidRPr="00A37F5C" w:rsidTr="00DA38D3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Оразай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Нұржан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Оразайұлы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both"/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 w:rsidRPr="00A37F5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 xml:space="preserve"> Көкпекті ауданы бойынша мемлекеттік кірістер басқармасы салық төлеушілермен жұмыс бөлімінің басшысы </w:t>
            </w:r>
          </w:p>
        </w:tc>
      </w:tr>
      <w:tr w:rsidR="00BE0E8C" w:rsidRPr="00A37F5C" w:rsidTr="00DA38D3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CA103B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 w:rsidRPr="00CA103B">
              <w:rPr>
                <w:b/>
                <w:sz w:val="24"/>
                <w:lang w:val="kk-KZ"/>
              </w:rPr>
              <w:t xml:space="preserve">Борыштармен жұмыс басқармасының </w:t>
            </w:r>
            <w:r w:rsidRPr="00CA103B">
              <w:rPr>
                <w:b/>
                <w:bCs/>
                <w:sz w:val="24"/>
                <w:lang w:val="kk-KZ"/>
              </w:rPr>
              <w:t>оңалту</w:t>
            </w:r>
            <w:r w:rsidRPr="00CA103B">
              <w:rPr>
                <w:b/>
                <w:sz w:val="24"/>
                <w:lang w:val="kk-KZ"/>
              </w:rPr>
              <w:t xml:space="preserve"> </w:t>
            </w:r>
            <w:r w:rsidRPr="00CA103B">
              <w:rPr>
                <w:b/>
                <w:bCs/>
                <w:sz w:val="24"/>
                <w:lang w:val="kk-KZ"/>
              </w:rPr>
              <w:t>және</w:t>
            </w:r>
            <w:r w:rsidRPr="00CA103B">
              <w:rPr>
                <w:b/>
                <w:sz w:val="24"/>
                <w:lang w:val="kk-KZ"/>
              </w:rPr>
              <w:t xml:space="preserve"> б</w:t>
            </w:r>
            <w:r w:rsidRPr="00CA103B">
              <w:rPr>
                <w:b/>
                <w:bCs/>
                <w:sz w:val="24"/>
                <w:lang w:val="kk-KZ"/>
              </w:rPr>
              <w:t>анкроттық бөлімінің</w:t>
            </w:r>
            <w:r w:rsidRPr="00CA103B">
              <w:rPr>
                <w:b/>
                <w:sz w:val="24"/>
                <w:lang w:val="be-BY"/>
              </w:rPr>
              <w:t xml:space="preserve"> бас маманы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лауазымына </w:t>
            </w:r>
          </w:p>
        </w:tc>
      </w:tr>
      <w:tr w:rsidR="00BE0E8C" w:rsidRPr="00A37F5C" w:rsidTr="00DA38D3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Нурланова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Данара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Акрамовна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03645A" w:rsidRDefault="00BE0E8C" w:rsidP="00DA38D3">
            <w:pPr>
              <w:jc w:val="both"/>
              <w:rPr>
                <w:color w:val="000000"/>
                <w:sz w:val="24"/>
                <w:lang w:val="kk-KZ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Өскемен қаласы бойынша мемлекеттік кірістер басқармасы </w:t>
            </w:r>
            <w:r>
              <w:rPr>
                <w:sz w:val="24"/>
                <w:lang w:val="kk-KZ"/>
              </w:rPr>
              <w:t>м</w:t>
            </w:r>
            <w:r w:rsidRPr="000F3A0D">
              <w:rPr>
                <w:sz w:val="24"/>
                <w:lang w:val="kk-KZ"/>
              </w:rPr>
              <w:t>әжбүрлеп өндіру және д</w:t>
            </w:r>
            <w:r w:rsidRPr="000F3A0D">
              <w:rPr>
                <w:sz w:val="24"/>
                <w:lang w:val="kk-KZ" w:eastAsia="ko-KR"/>
              </w:rPr>
              <w:t xml:space="preserve">әрменсіз борышкерлермен </w:t>
            </w:r>
            <w:r w:rsidRPr="000F3A0D">
              <w:rPr>
                <w:sz w:val="24"/>
                <w:lang w:val="kk-KZ"/>
              </w:rPr>
              <w:t>жұмыс бөлімі</w:t>
            </w:r>
            <w:r>
              <w:rPr>
                <w:sz w:val="24"/>
                <w:lang w:val="kk-KZ"/>
              </w:rPr>
              <w:t>нің</w:t>
            </w:r>
            <w:r>
              <w:rPr>
                <w:bCs/>
                <w:color w:val="000000"/>
                <w:sz w:val="24"/>
                <w:lang w:val="kk-KZ"/>
              </w:rPr>
              <w:t xml:space="preserve"> бас маманы</w:t>
            </w:r>
          </w:p>
        </w:tc>
      </w:tr>
      <w:tr w:rsidR="00BE0E8C" w:rsidRPr="00A37F5C" w:rsidTr="00DA38D3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CA103B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 w:rsidRPr="00CA103B">
              <w:rPr>
                <w:b/>
                <w:sz w:val="24"/>
                <w:lang w:val="kk-KZ"/>
              </w:rPr>
              <w:t>Борыштармен жұмыс басқармасының м</w:t>
            </w:r>
            <w:r w:rsidRPr="00CA103B">
              <w:rPr>
                <w:b/>
                <w:bCs/>
                <w:sz w:val="24"/>
                <w:lang w:val="kk-KZ"/>
              </w:rPr>
              <w:t>әжбүрлеп өндіріп алу</w:t>
            </w:r>
            <w:r w:rsidRPr="00CA103B">
              <w:rPr>
                <w:b/>
                <w:bCs/>
                <w:lang w:val="kk-KZ"/>
              </w:rPr>
              <w:t xml:space="preserve"> </w:t>
            </w:r>
            <w:r w:rsidRPr="00CA103B">
              <w:rPr>
                <w:b/>
                <w:bCs/>
                <w:sz w:val="24"/>
                <w:lang w:val="kk-KZ"/>
              </w:rPr>
              <w:t>бөлімінің</w:t>
            </w:r>
            <w:r w:rsidRPr="00CA103B">
              <w:rPr>
                <w:b/>
                <w:sz w:val="24"/>
                <w:lang w:val="be-BY"/>
              </w:rPr>
              <w:t xml:space="preserve"> </w:t>
            </w:r>
            <w:r w:rsidRPr="00CA103B">
              <w:rPr>
                <w:b/>
                <w:sz w:val="24"/>
                <w:lang w:val="kk-KZ"/>
              </w:rPr>
              <w:t xml:space="preserve">(уақытша негізгі қызметкердің әлеуметтік демалысы мерзіміне 18.02.2019ж. дейін) </w:t>
            </w:r>
            <w:r w:rsidRPr="00CA103B">
              <w:rPr>
                <w:b/>
                <w:sz w:val="24"/>
                <w:lang w:val="be-BY"/>
              </w:rPr>
              <w:t xml:space="preserve">бас маманы лауазымына  </w:t>
            </w:r>
          </w:p>
        </w:tc>
      </w:tr>
      <w:tr w:rsidR="00BE0E8C" w:rsidRPr="00A37F5C" w:rsidTr="00DA38D3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Данебаева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Салтанат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Саурбековна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03645A" w:rsidRDefault="00BE0E8C" w:rsidP="00DA38D3">
            <w:pPr>
              <w:jc w:val="both"/>
              <w:rPr>
                <w:color w:val="000000"/>
                <w:sz w:val="24"/>
                <w:lang w:val="kk-KZ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Өскемен қаласы бойынша мемлекеттік кірістер басқармасы жеке кәсіпкерлермен жұмыс бөлімінің бас маманы</w:t>
            </w:r>
          </w:p>
        </w:tc>
      </w:tr>
      <w:tr w:rsidR="00BE0E8C" w:rsidRPr="00A37F5C" w:rsidTr="00DA38D3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7E07C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«Бахы» кеден бекетінің бас маманы лауазымына </w:t>
            </w:r>
          </w:p>
        </w:tc>
      </w:tr>
      <w:tr w:rsidR="00BE0E8C" w:rsidRPr="00A37F5C" w:rsidTr="00DA38D3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rPr>
                <w:color w:val="000000"/>
                <w:sz w:val="24"/>
              </w:rPr>
            </w:pPr>
            <w:proofErr w:type="spellStart"/>
            <w:r w:rsidRPr="00CA103B">
              <w:rPr>
                <w:color w:val="000000"/>
                <w:sz w:val="24"/>
              </w:rPr>
              <w:t>Искакова</w:t>
            </w:r>
            <w:proofErr w:type="spellEnd"/>
            <w:r w:rsidRPr="00CA103B">
              <w:rPr>
                <w:color w:val="000000"/>
                <w:sz w:val="24"/>
              </w:rPr>
              <w:t xml:space="preserve"> </w:t>
            </w:r>
            <w:proofErr w:type="gramStart"/>
            <w:r w:rsidRPr="00CA103B">
              <w:rPr>
                <w:color w:val="000000"/>
                <w:sz w:val="24"/>
              </w:rPr>
              <w:t>Сауле</w:t>
            </w:r>
            <w:proofErr w:type="gramEnd"/>
            <w:r w:rsidRPr="00CA103B">
              <w:rPr>
                <w:color w:val="000000"/>
                <w:sz w:val="24"/>
              </w:rPr>
              <w:t xml:space="preserve"> </w:t>
            </w:r>
            <w:proofErr w:type="spellStart"/>
            <w:r w:rsidRPr="00CA103B">
              <w:rPr>
                <w:color w:val="000000"/>
                <w:sz w:val="24"/>
              </w:rPr>
              <w:t>Сагындыковна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jc w:val="both"/>
              <w:rPr>
                <w:color w:val="000000"/>
                <w:sz w:val="24"/>
              </w:rPr>
            </w:pPr>
            <w:r w:rsidRPr="00CA103B">
              <w:rPr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Cs/>
                <w:color w:val="000000"/>
                <w:sz w:val="24"/>
              </w:rPr>
              <w:t xml:space="preserve"> </w:t>
            </w:r>
            <w:r w:rsidRPr="00CA103B">
              <w:rPr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«Бахы» кеден бекетінің жетекші маманы</w:t>
            </w:r>
          </w:p>
        </w:tc>
      </w:tr>
      <w:tr w:rsidR="00BE0E8C" w:rsidRPr="00A37F5C" w:rsidTr="00DA38D3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«Бахы» кеден бекетінің </w:t>
            </w:r>
            <w:r w:rsidRPr="00CA103B">
              <w:rPr>
                <w:b/>
                <w:sz w:val="24"/>
                <w:lang w:val="kk-KZ"/>
              </w:rPr>
              <w:t>(уақытша негізгі қызметкердің әлеуметтік демалысы мерзіміне 14.06.2019ж. дейін)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бас маманы лауазымына</w:t>
            </w:r>
          </w:p>
        </w:tc>
      </w:tr>
      <w:tr w:rsidR="00BE0E8C" w:rsidRPr="00A37F5C" w:rsidTr="00DA38D3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A37F5C" w:rsidRDefault="00BE0E8C" w:rsidP="00DA38D3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rPr>
                <w:color w:val="000000"/>
                <w:sz w:val="24"/>
              </w:rPr>
            </w:pPr>
            <w:proofErr w:type="spellStart"/>
            <w:r w:rsidRPr="00CA103B">
              <w:rPr>
                <w:color w:val="000000"/>
                <w:sz w:val="24"/>
              </w:rPr>
              <w:t>Агиманов</w:t>
            </w:r>
            <w:proofErr w:type="spellEnd"/>
            <w:r w:rsidRPr="00CA103B">
              <w:rPr>
                <w:color w:val="000000"/>
                <w:sz w:val="24"/>
              </w:rPr>
              <w:t xml:space="preserve"> </w:t>
            </w:r>
            <w:proofErr w:type="spellStart"/>
            <w:r w:rsidRPr="00CA103B">
              <w:rPr>
                <w:color w:val="000000"/>
                <w:sz w:val="24"/>
              </w:rPr>
              <w:t>Ермек</w:t>
            </w:r>
            <w:proofErr w:type="spellEnd"/>
            <w:r w:rsidRPr="00CA103B">
              <w:rPr>
                <w:color w:val="000000"/>
                <w:sz w:val="24"/>
              </w:rPr>
              <w:t xml:space="preserve"> </w:t>
            </w:r>
            <w:proofErr w:type="spellStart"/>
            <w:r w:rsidRPr="00CA103B">
              <w:rPr>
                <w:color w:val="000000"/>
                <w:sz w:val="24"/>
              </w:rPr>
              <w:t>Серикболович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8C" w:rsidRPr="00CA103B" w:rsidRDefault="00BE0E8C" w:rsidP="00DA38D3">
            <w:pPr>
              <w:jc w:val="both"/>
              <w:rPr>
                <w:color w:val="000000"/>
                <w:sz w:val="24"/>
              </w:rPr>
            </w:pPr>
            <w:r w:rsidRPr="00CA103B">
              <w:rPr>
                <w:bCs/>
                <w:color w:val="000000"/>
                <w:sz w:val="24"/>
                <w:lang w:val="kk-KZ"/>
              </w:rPr>
              <w:t xml:space="preserve">ҚР ҚМ МКК Достық кеден бекетінің кедендік декларациялауды және кедендік тазартуды бақылау бөлімінің бас маманы </w:t>
            </w:r>
          </w:p>
        </w:tc>
      </w:tr>
    </w:tbl>
    <w:p w:rsidR="00BE0E8C" w:rsidRPr="00606DF7" w:rsidRDefault="00BE0E8C" w:rsidP="00BE0E8C">
      <w:pPr>
        <w:jc w:val="both"/>
        <w:rPr>
          <w:b/>
          <w:color w:val="000000"/>
          <w:sz w:val="24"/>
          <w:lang w:val="kk-KZ"/>
        </w:rPr>
      </w:pPr>
    </w:p>
    <w:p w:rsidR="00BE0E8C" w:rsidRPr="00606DF7" w:rsidRDefault="00BE0E8C" w:rsidP="00BE0E8C">
      <w:pPr>
        <w:rPr>
          <w:sz w:val="24"/>
          <w:lang w:val="kk-KZ"/>
        </w:rPr>
      </w:pPr>
    </w:p>
    <w:p w:rsidR="001B3475" w:rsidRPr="00BE0E8C" w:rsidRDefault="001B3475" w:rsidP="00BE0E8C">
      <w:pPr>
        <w:rPr>
          <w:lang w:val="kk-KZ"/>
        </w:rPr>
      </w:pPr>
      <w:bookmarkStart w:id="0" w:name="_GoBack"/>
      <w:bookmarkEnd w:id="0"/>
    </w:p>
    <w:sectPr w:rsidR="001B3475" w:rsidRPr="00BE0E8C" w:rsidSect="00A37F5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F"/>
    <w:rsid w:val="001B3475"/>
    <w:rsid w:val="006F35CF"/>
    <w:rsid w:val="00B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F35CF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F35CF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2016-10-18T05:28:00Z</dcterms:created>
  <dcterms:modified xsi:type="dcterms:W3CDTF">2016-10-18T05:28:00Z</dcterms:modified>
</cp:coreProperties>
</file>