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8A" w:rsidRDefault="007E248A" w:rsidP="007E248A">
      <w:pPr>
        <w:jc w:val="both"/>
        <w:rPr>
          <w:sz w:val="28"/>
          <w:szCs w:val="28"/>
        </w:rPr>
      </w:pPr>
    </w:p>
    <w:p w:rsidR="007E248A" w:rsidRPr="00F24075" w:rsidRDefault="007E248A" w:rsidP="007E248A">
      <w:pPr>
        <w:jc w:val="center"/>
        <w:rPr>
          <w:b/>
        </w:rPr>
      </w:pPr>
      <w:r w:rsidRPr="00F24075">
        <w:rPr>
          <w:b/>
        </w:rPr>
        <w:t>Список</w:t>
      </w:r>
    </w:p>
    <w:p w:rsidR="007E248A" w:rsidRPr="00F24075" w:rsidRDefault="007E248A" w:rsidP="007E248A">
      <w:pPr>
        <w:ind w:firstLine="708"/>
        <w:jc w:val="both"/>
        <w:rPr>
          <w:b/>
          <w:lang w:val="kk-KZ"/>
        </w:rPr>
      </w:pPr>
      <w:r w:rsidRPr="00F24075">
        <w:rPr>
          <w:b/>
          <w:lang w:val="kk-KZ"/>
        </w:rPr>
        <w:t>кандидатов, допущенных к собеседованию во внутреннем</w:t>
      </w:r>
      <w:r w:rsidRPr="00F24075">
        <w:rPr>
          <w:b/>
        </w:rPr>
        <w:t xml:space="preserve"> конкурс</w:t>
      </w:r>
      <w:r w:rsidRPr="00F24075">
        <w:rPr>
          <w:b/>
          <w:lang w:val="kk-KZ"/>
        </w:rPr>
        <w:t xml:space="preserve">е </w:t>
      </w:r>
      <w:r w:rsidRPr="00F24075">
        <w:rPr>
          <w:b/>
        </w:rPr>
        <w:t>на занятие вакантных административных государственных должностей</w:t>
      </w:r>
      <w:r w:rsidRPr="00F24075">
        <w:rPr>
          <w:b/>
          <w:lang w:val="kk-KZ"/>
        </w:rPr>
        <w:t xml:space="preserve"> корпуса «Б» </w:t>
      </w:r>
      <w:r>
        <w:rPr>
          <w:b/>
          <w:lang w:val="kk-KZ"/>
        </w:rPr>
        <w:t xml:space="preserve">Управления государственных доходов по Урджарскому району </w:t>
      </w:r>
      <w:r w:rsidRPr="00F24075">
        <w:rPr>
          <w:b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7E248A" w:rsidRDefault="007E248A" w:rsidP="007E248A">
      <w:pPr>
        <w:ind w:firstLine="708"/>
        <w:jc w:val="both"/>
        <w:rPr>
          <w:b/>
          <w:color w:val="000000"/>
          <w:lang w:val="kk-KZ"/>
        </w:rPr>
      </w:pPr>
      <w:r w:rsidRPr="00F24075">
        <w:rPr>
          <w:b/>
          <w:lang w:val="kk-KZ"/>
        </w:rPr>
        <w:t>Собеседование</w:t>
      </w:r>
      <w:r w:rsidRPr="00F24075">
        <w:rPr>
          <w:b/>
          <w:bCs/>
        </w:rPr>
        <w:t xml:space="preserve"> состоится </w:t>
      </w:r>
      <w:r>
        <w:rPr>
          <w:b/>
          <w:bCs/>
          <w:lang w:val="kk-KZ"/>
        </w:rPr>
        <w:t>14 октября</w:t>
      </w:r>
      <w:r w:rsidRPr="00F24075">
        <w:rPr>
          <w:b/>
          <w:bCs/>
          <w:lang w:val="kk-KZ"/>
        </w:rPr>
        <w:t xml:space="preserve"> </w:t>
      </w:r>
      <w:r w:rsidRPr="00F24075">
        <w:rPr>
          <w:b/>
          <w:color w:val="000000"/>
          <w:lang w:val="kk-KZ"/>
        </w:rPr>
        <w:t xml:space="preserve"> 2016 года  </w:t>
      </w:r>
      <w:r w:rsidRPr="006F6128">
        <w:rPr>
          <w:b/>
          <w:color w:val="000000"/>
          <w:lang w:val="kk-KZ"/>
        </w:rPr>
        <w:t>в 1</w:t>
      </w:r>
      <w:r w:rsidR="0044041D">
        <w:rPr>
          <w:b/>
          <w:color w:val="000000"/>
          <w:lang w:val="kk-KZ"/>
        </w:rPr>
        <w:t>5</w:t>
      </w:r>
      <w:bookmarkStart w:id="0" w:name="_GoBack"/>
      <w:bookmarkEnd w:id="0"/>
      <w:r w:rsidRPr="006F6128">
        <w:rPr>
          <w:b/>
          <w:color w:val="000000"/>
          <w:lang w:val="kk-KZ"/>
        </w:rPr>
        <w:t>.00. часов</w:t>
      </w:r>
      <w:r w:rsidRPr="00F24075">
        <w:rPr>
          <w:b/>
          <w:color w:val="000000"/>
          <w:lang w:val="kk-KZ"/>
        </w:rPr>
        <w:t xml:space="preserve">. </w:t>
      </w:r>
      <w:r w:rsidRPr="00F24075">
        <w:rPr>
          <w:b/>
          <w:color w:val="000000"/>
        </w:rPr>
        <w:t>Адрес</w:t>
      </w:r>
      <w:proofErr w:type="gramStart"/>
      <w:r w:rsidRPr="00F24075">
        <w:rPr>
          <w:b/>
          <w:color w:val="000000"/>
        </w:rPr>
        <w:t>:</w:t>
      </w:r>
      <w:r w:rsidRPr="00F24075">
        <w:rPr>
          <w:b/>
          <w:color w:val="000000"/>
          <w:lang w:val="kk-KZ"/>
        </w:rPr>
        <w:t>В</w:t>
      </w:r>
      <w:proofErr w:type="gramEnd"/>
      <w:r w:rsidRPr="00F24075">
        <w:rPr>
          <w:b/>
          <w:color w:val="000000"/>
          <w:lang w:val="kk-KZ"/>
        </w:rPr>
        <w:t>КО</w:t>
      </w:r>
      <w:r w:rsidRPr="00F24075">
        <w:rPr>
          <w:b/>
          <w:color w:val="000000"/>
        </w:rPr>
        <w:t>,</w:t>
      </w:r>
      <w:r w:rsidRPr="00F24075">
        <w:rPr>
          <w:b/>
          <w:color w:val="000000"/>
          <w:lang w:val="kk-KZ"/>
        </w:rPr>
        <w:t xml:space="preserve"> </w:t>
      </w:r>
      <w:r w:rsidRPr="00F24075">
        <w:rPr>
          <w:b/>
          <w:u w:val="single"/>
          <w:lang w:val="kk-KZ"/>
        </w:rPr>
        <w:t>У</w:t>
      </w:r>
      <w:r>
        <w:rPr>
          <w:b/>
          <w:u w:val="single"/>
          <w:lang w:val="kk-KZ"/>
        </w:rPr>
        <w:t>рджарский район</w:t>
      </w:r>
      <w:r w:rsidRPr="00F24075">
        <w:rPr>
          <w:b/>
          <w:u w:val="single"/>
          <w:lang w:val="kk-KZ"/>
        </w:rPr>
        <w:t>,</w:t>
      </w:r>
      <w:r>
        <w:rPr>
          <w:b/>
          <w:u w:val="single"/>
          <w:lang w:val="kk-KZ"/>
        </w:rPr>
        <w:t>с. Урджар,</w:t>
      </w:r>
      <w:r w:rsidRPr="00F24075">
        <w:rPr>
          <w:b/>
          <w:u w:val="single"/>
          <w:lang w:val="kk-KZ"/>
        </w:rPr>
        <w:t xml:space="preserve"> ул. </w:t>
      </w:r>
      <w:r>
        <w:rPr>
          <w:b/>
          <w:u w:val="single"/>
          <w:lang w:val="kk-KZ"/>
        </w:rPr>
        <w:t>Фрунзе 10</w:t>
      </w:r>
      <w:r w:rsidRPr="00F24075">
        <w:rPr>
          <w:b/>
          <w:u w:val="single"/>
          <w:lang w:val="kk-KZ"/>
        </w:rPr>
        <w:t>,</w:t>
      </w:r>
      <w:r w:rsidRPr="00F24075">
        <w:rPr>
          <w:b/>
          <w:color w:val="000000"/>
        </w:rPr>
        <w:t> телефон  для справок  8(72</w:t>
      </w:r>
      <w:r>
        <w:rPr>
          <w:b/>
          <w:color w:val="000000"/>
        </w:rPr>
        <w:t>230</w:t>
      </w:r>
      <w:r>
        <w:rPr>
          <w:b/>
          <w:color w:val="000000"/>
          <w:lang w:val="kk-KZ"/>
        </w:rPr>
        <w:t>) 3-34-21</w:t>
      </w:r>
      <w:r w:rsidRPr="00F24075">
        <w:rPr>
          <w:b/>
          <w:color w:val="000000"/>
        </w:rPr>
        <w:t>.</w:t>
      </w:r>
    </w:p>
    <w:p w:rsidR="007E248A" w:rsidRDefault="007E248A" w:rsidP="007E248A">
      <w:pPr>
        <w:jc w:val="both"/>
        <w:rPr>
          <w:sz w:val="28"/>
          <w:szCs w:val="28"/>
        </w:rPr>
      </w:pPr>
    </w:p>
    <w:tbl>
      <w:tblPr>
        <w:tblW w:w="10498" w:type="dxa"/>
        <w:tblInd w:w="-601" w:type="dxa"/>
        <w:tblLook w:val="00A0" w:firstRow="1" w:lastRow="0" w:firstColumn="1" w:lastColumn="0" w:noHBand="0" w:noVBand="0"/>
      </w:tblPr>
      <w:tblGrid>
        <w:gridCol w:w="1633"/>
        <w:gridCol w:w="8857"/>
        <w:gridCol w:w="8"/>
      </w:tblGrid>
      <w:tr w:rsidR="007E248A" w:rsidRPr="005C66AF" w:rsidTr="00C23105">
        <w:trPr>
          <w:gridAfter w:val="1"/>
          <w:wAfter w:w="8" w:type="dxa"/>
          <w:trHeight w:val="5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8A" w:rsidRPr="005C66AF" w:rsidRDefault="007E248A" w:rsidP="00C2310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8A" w:rsidRPr="001812BD" w:rsidRDefault="007E248A" w:rsidP="00C23105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7E248A" w:rsidRPr="005C66AF" w:rsidTr="00C23105">
        <w:trPr>
          <w:gridAfter w:val="1"/>
          <w:wAfter w:w="8" w:type="dxa"/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48A" w:rsidRPr="00604DDE" w:rsidRDefault="007E248A" w:rsidP="00C23105">
            <w:pPr>
              <w:jc w:val="center"/>
              <w:rPr>
                <w:b/>
                <w:bCs/>
                <w:color w:val="000000"/>
              </w:rPr>
            </w:pPr>
            <w:r w:rsidRPr="00604DDE">
              <w:rPr>
                <w:b/>
                <w:bCs/>
                <w:color w:val="000000"/>
              </w:rPr>
              <w:t xml:space="preserve">на должность </w:t>
            </w:r>
            <w:r>
              <w:rPr>
                <w:b/>
                <w:bCs/>
                <w:lang w:val="kk-KZ"/>
              </w:rPr>
              <w:t>главного</w:t>
            </w:r>
            <w:r w:rsidRPr="00604DDE">
              <w:rPr>
                <w:b/>
                <w:bCs/>
              </w:rPr>
              <w:t xml:space="preserve"> специалиста </w:t>
            </w:r>
            <w:r>
              <w:rPr>
                <w:b/>
                <w:bCs/>
                <w:lang w:val="kk-KZ"/>
              </w:rPr>
              <w:t>отдела организационно-правовой работы и взимания</w:t>
            </w:r>
          </w:p>
        </w:tc>
      </w:tr>
      <w:tr w:rsidR="007E248A" w:rsidRPr="005C66AF" w:rsidTr="00C23105">
        <w:trPr>
          <w:gridAfter w:val="1"/>
          <w:wAfter w:w="8" w:type="dxa"/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8A" w:rsidRPr="005C66AF" w:rsidRDefault="007E248A" w:rsidP="00C2310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8A" w:rsidRPr="00E64A36" w:rsidRDefault="007E248A" w:rsidP="00C23105">
            <w:pPr>
              <w:rPr>
                <w:b/>
                <w:color w:val="000000"/>
              </w:rPr>
            </w:pPr>
            <w:r>
              <w:rPr>
                <w:b/>
                <w:lang w:val="kk-KZ"/>
              </w:rPr>
              <w:t>Абиханова Айжан Мустафаевна</w:t>
            </w:r>
          </w:p>
        </w:tc>
      </w:tr>
      <w:tr w:rsidR="007E248A" w:rsidTr="00C23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33" w:type="dxa"/>
          </w:tcPr>
          <w:p w:rsidR="007E248A" w:rsidRPr="00C00613" w:rsidRDefault="007E248A" w:rsidP="00C23105">
            <w:pPr>
              <w:ind w:left="709"/>
              <w:jc w:val="both"/>
              <w:rPr>
                <w:b/>
                <w:sz w:val="22"/>
                <w:szCs w:val="22"/>
              </w:rPr>
            </w:pPr>
            <w:r w:rsidRPr="00C00613">
              <w:rPr>
                <w:b/>
                <w:sz w:val="22"/>
                <w:szCs w:val="22"/>
              </w:rPr>
              <w:t>2</w:t>
            </w:r>
            <w:r w:rsidRPr="00C00613">
              <w:rPr>
                <w:b/>
                <w:sz w:val="22"/>
                <w:szCs w:val="22"/>
              </w:rPr>
              <w:tab/>
            </w:r>
          </w:p>
        </w:tc>
        <w:tc>
          <w:tcPr>
            <w:tcW w:w="8865" w:type="dxa"/>
            <w:gridSpan w:val="2"/>
            <w:shd w:val="clear" w:color="auto" w:fill="auto"/>
          </w:tcPr>
          <w:p w:rsidR="007E248A" w:rsidRPr="00C00613" w:rsidRDefault="007E248A" w:rsidP="00C23105">
            <w:pPr>
              <w:rPr>
                <w:b/>
                <w:sz w:val="22"/>
                <w:szCs w:val="22"/>
              </w:rPr>
            </w:pPr>
            <w:proofErr w:type="spellStart"/>
            <w:r w:rsidRPr="00C00613">
              <w:rPr>
                <w:b/>
                <w:sz w:val="22"/>
                <w:szCs w:val="22"/>
              </w:rPr>
              <w:t>Бекшойынов</w:t>
            </w:r>
            <w:proofErr w:type="spellEnd"/>
            <w:r w:rsidRPr="00C006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0613">
              <w:rPr>
                <w:b/>
                <w:sz w:val="22"/>
                <w:szCs w:val="22"/>
              </w:rPr>
              <w:t>айдын</w:t>
            </w:r>
            <w:proofErr w:type="spellEnd"/>
            <w:r w:rsidRPr="00C006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0613">
              <w:rPr>
                <w:b/>
                <w:sz w:val="22"/>
                <w:szCs w:val="22"/>
              </w:rPr>
              <w:t>Даниялович</w:t>
            </w:r>
            <w:proofErr w:type="spellEnd"/>
          </w:p>
        </w:tc>
      </w:tr>
    </w:tbl>
    <w:p w:rsidR="007E248A" w:rsidRDefault="007E248A" w:rsidP="007E248A">
      <w:pPr>
        <w:jc w:val="both"/>
        <w:rPr>
          <w:b/>
          <w:sz w:val="28"/>
          <w:szCs w:val="28"/>
        </w:rPr>
      </w:pPr>
    </w:p>
    <w:p w:rsidR="00233002" w:rsidRDefault="00233002"/>
    <w:sectPr w:rsidR="0023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A"/>
    <w:rsid w:val="00233002"/>
    <w:rsid w:val="0044041D"/>
    <w:rsid w:val="007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2016-10-11T10:45:00Z</dcterms:created>
  <dcterms:modified xsi:type="dcterms:W3CDTF">2016-10-11T10:45:00Z</dcterms:modified>
</cp:coreProperties>
</file>