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AF" w:rsidRDefault="000355AF" w:rsidP="000355AF">
      <w:pPr>
        <w:jc w:val="center"/>
        <w:rPr>
          <w:b/>
          <w:sz w:val="24"/>
          <w:lang w:val="kk-KZ"/>
        </w:rPr>
      </w:pPr>
    </w:p>
    <w:p w:rsidR="000355AF" w:rsidRPr="00F24075" w:rsidRDefault="000355AF" w:rsidP="000355AF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0355AF" w:rsidRPr="00F24075" w:rsidRDefault="000355AF" w:rsidP="000355AF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0355AF" w:rsidRDefault="000355AF" w:rsidP="000355AF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21 сентября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10.00.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p w:rsidR="000355AF" w:rsidRDefault="000355AF" w:rsidP="000355AF">
      <w:pPr>
        <w:ind w:firstLine="708"/>
        <w:jc w:val="both"/>
        <w:rPr>
          <w:b/>
          <w:color w:val="000000"/>
          <w:sz w:val="24"/>
          <w:lang w:val="kk-KZ"/>
        </w:rPr>
      </w:pPr>
    </w:p>
    <w:p w:rsidR="000355AF" w:rsidRPr="00E823EB" w:rsidRDefault="000355AF" w:rsidP="000355AF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0355AF" w:rsidRPr="005C66AF" w:rsidTr="008F12C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AF" w:rsidRPr="005C66AF" w:rsidRDefault="000355AF" w:rsidP="008F12C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5AF" w:rsidRPr="005C66AF" w:rsidRDefault="000355AF" w:rsidP="008F12C6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5AF" w:rsidRPr="005C66AF" w:rsidRDefault="000355AF" w:rsidP="008F12C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0355AF" w:rsidRPr="005C66AF" w:rsidTr="008F12C6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5AF" w:rsidRPr="005C66AF" w:rsidRDefault="000355AF" w:rsidP="008F12C6">
            <w:pPr>
              <w:jc w:val="both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руководителя аудита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0355AF" w:rsidRPr="005C66AF" w:rsidTr="008F12C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AF" w:rsidRPr="005C66AF" w:rsidRDefault="000355AF" w:rsidP="008F12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5AF" w:rsidRPr="0003645A" w:rsidRDefault="000355AF" w:rsidP="000355AF">
            <w:pPr>
              <w:ind w:leftChars="-5" w:left="-2" w:hangingChars="5" w:hanging="12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Тлеубергенов Айдын Тлеубергенулы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5AF" w:rsidRPr="006D00CA" w:rsidRDefault="000355AF" w:rsidP="008F12C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kk-KZ"/>
              </w:rPr>
              <w:t>Руководитель отдела аудита №2 управления аудита</w:t>
            </w:r>
            <w:r w:rsidRPr="006D00CA">
              <w:rPr>
                <w:color w:val="000000"/>
                <w:sz w:val="24"/>
              </w:rPr>
              <w:t xml:space="preserve"> ДГД по ВКО КГД МФ РК</w:t>
            </w:r>
          </w:p>
        </w:tc>
      </w:tr>
    </w:tbl>
    <w:p w:rsidR="000355AF" w:rsidRPr="006D00CA" w:rsidRDefault="000355AF" w:rsidP="000355AF">
      <w:pPr>
        <w:pStyle w:val="ListParagraph"/>
        <w:jc w:val="both"/>
        <w:rPr>
          <w:sz w:val="28"/>
          <w:szCs w:val="28"/>
        </w:rPr>
      </w:pPr>
    </w:p>
    <w:p w:rsidR="000355AF" w:rsidRDefault="000355AF" w:rsidP="000355AF">
      <w:pPr>
        <w:pStyle w:val="ListParagraph"/>
        <w:jc w:val="both"/>
        <w:rPr>
          <w:sz w:val="28"/>
          <w:szCs w:val="28"/>
          <w:lang w:val="kk-KZ"/>
        </w:rPr>
      </w:pPr>
    </w:p>
    <w:p w:rsidR="000355AF" w:rsidRDefault="000355AF" w:rsidP="000355AF">
      <w:pPr>
        <w:pStyle w:val="ListParagraph"/>
        <w:jc w:val="both"/>
        <w:rPr>
          <w:sz w:val="28"/>
          <w:szCs w:val="28"/>
          <w:lang w:val="kk-KZ"/>
        </w:rPr>
      </w:pPr>
    </w:p>
    <w:p w:rsidR="000355AF" w:rsidRDefault="000355AF" w:rsidP="000355AF">
      <w:pPr>
        <w:pStyle w:val="ListParagraph"/>
        <w:jc w:val="both"/>
        <w:rPr>
          <w:sz w:val="28"/>
          <w:szCs w:val="28"/>
          <w:lang w:val="kk-KZ"/>
        </w:rPr>
      </w:pPr>
    </w:p>
    <w:p w:rsidR="000355AF" w:rsidRDefault="000355AF" w:rsidP="000355AF">
      <w:pPr>
        <w:pStyle w:val="ListParagraph"/>
        <w:jc w:val="both"/>
        <w:rPr>
          <w:sz w:val="28"/>
          <w:szCs w:val="28"/>
          <w:lang w:val="kk-KZ"/>
        </w:rPr>
      </w:pPr>
    </w:p>
    <w:p w:rsidR="000355AF" w:rsidRDefault="000355AF" w:rsidP="000355AF">
      <w:pPr>
        <w:pStyle w:val="ListParagraph"/>
        <w:jc w:val="both"/>
        <w:rPr>
          <w:sz w:val="28"/>
          <w:szCs w:val="28"/>
          <w:lang w:val="kk-KZ"/>
        </w:rPr>
      </w:pPr>
    </w:p>
    <w:p w:rsidR="000355AF" w:rsidRDefault="000355AF" w:rsidP="000355AF">
      <w:pPr>
        <w:pStyle w:val="ListParagraph"/>
        <w:jc w:val="both"/>
        <w:rPr>
          <w:sz w:val="28"/>
          <w:szCs w:val="28"/>
          <w:lang w:val="kk-KZ"/>
        </w:rPr>
      </w:pPr>
    </w:p>
    <w:p w:rsidR="000355AF" w:rsidRDefault="000355AF" w:rsidP="000355AF">
      <w:pPr>
        <w:pStyle w:val="ListParagraph"/>
        <w:jc w:val="both"/>
        <w:rPr>
          <w:sz w:val="28"/>
          <w:szCs w:val="28"/>
          <w:lang w:val="kk-KZ"/>
        </w:rPr>
      </w:pPr>
    </w:p>
    <w:p w:rsidR="000355AF" w:rsidRDefault="000355AF" w:rsidP="000355AF">
      <w:pPr>
        <w:pStyle w:val="ListParagraph"/>
        <w:jc w:val="both"/>
        <w:rPr>
          <w:sz w:val="28"/>
          <w:szCs w:val="28"/>
          <w:lang w:val="kk-KZ"/>
        </w:rPr>
      </w:pPr>
    </w:p>
    <w:p w:rsidR="000355AF" w:rsidRDefault="000355AF" w:rsidP="000355AF">
      <w:pPr>
        <w:pStyle w:val="ListParagraph"/>
        <w:jc w:val="both"/>
        <w:rPr>
          <w:sz w:val="28"/>
          <w:szCs w:val="28"/>
          <w:lang w:val="kk-KZ"/>
        </w:rPr>
      </w:pPr>
    </w:p>
    <w:p w:rsidR="00270F3B" w:rsidRPr="000355AF" w:rsidRDefault="00270F3B">
      <w:pPr>
        <w:rPr>
          <w:lang w:val="kk-KZ"/>
        </w:rPr>
      </w:pPr>
      <w:bookmarkStart w:id="0" w:name="_GoBack"/>
      <w:bookmarkEnd w:id="0"/>
    </w:p>
    <w:sectPr w:rsidR="00270F3B" w:rsidRPr="0003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F"/>
    <w:rsid w:val="000355AF"/>
    <w:rsid w:val="002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355AF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355AF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2016-09-20T06:14:00Z</dcterms:created>
  <dcterms:modified xsi:type="dcterms:W3CDTF">2016-09-20T06:14:00Z</dcterms:modified>
</cp:coreProperties>
</file>