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A" w:rsidRPr="000D6B57" w:rsidRDefault="007C55DA" w:rsidP="007C55DA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7C55DA" w:rsidRPr="005C66AF" w:rsidTr="002B36B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7C55DA" w:rsidRPr="005C66AF" w:rsidTr="002B36B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55DA" w:rsidRPr="00E823EB" w:rsidRDefault="007C55DA" w:rsidP="002B36B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 Шемонаиха ауданы бойынша мемлекеттік кірістер басқармасы басшысының орынбасары лауазымына</w:t>
            </w:r>
          </w:p>
        </w:tc>
      </w:tr>
      <w:tr w:rsidR="007C55DA" w:rsidRPr="005C66AF" w:rsidTr="002B36B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1762A3" w:rsidRDefault="007C55DA" w:rsidP="002B36BF">
            <w:pPr>
              <w:rPr>
                <w:b/>
                <w:color w:val="000000"/>
                <w:sz w:val="24"/>
              </w:rPr>
            </w:pPr>
            <w:proofErr w:type="spellStart"/>
            <w:r w:rsidRPr="001762A3">
              <w:rPr>
                <w:b/>
                <w:color w:val="000000"/>
                <w:sz w:val="24"/>
              </w:rPr>
              <w:t>Дауытбаев</w:t>
            </w:r>
            <w:proofErr w:type="spellEnd"/>
            <w:r w:rsidRPr="001762A3">
              <w:rPr>
                <w:b/>
                <w:color w:val="000000"/>
                <w:sz w:val="24"/>
              </w:rPr>
              <w:t xml:space="preserve"> Канат </w:t>
            </w:r>
            <w:proofErr w:type="spellStart"/>
            <w:r w:rsidRPr="001762A3">
              <w:rPr>
                <w:b/>
                <w:color w:val="000000"/>
                <w:sz w:val="24"/>
              </w:rPr>
              <w:t>Нагызханович</w:t>
            </w:r>
            <w:proofErr w:type="spellEnd"/>
          </w:p>
        </w:tc>
      </w:tr>
      <w:tr w:rsidR="007C55DA" w:rsidRPr="005C66AF" w:rsidTr="002B36BF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E823EB">
              <w:rPr>
                <w:b/>
                <w:sz w:val="24"/>
                <w:lang w:val="kk-KZ"/>
              </w:rPr>
              <w:t>«Өскемен-кедендік ресімдеу орталығы» кеден бекетінің басшы орынбасары -</w:t>
            </w:r>
            <w:r w:rsidRPr="00E823EB">
              <w:rPr>
                <w:b/>
                <w:bCs/>
                <w:color w:val="000000"/>
                <w:sz w:val="24"/>
              </w:rPr>
              <w:t xml:space="preserve"> </w:t>
            </w:r>
            <w:r w:rsidRPr="00E823EB">
              <w:rPr>
                <w:b/>
                <w:sz w:val="24"/>
                <w:lang w:val="kk-KZ"/>
              </w:rPr>
              <w:t xml:space="preserve">бөлім басшысы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7C55DA" w:rsidRPr="005C66AF" w:rsidTr="002B36BF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1762A3" w:rsidRDefault="007C55DA" w:rsidP="002B36BF">
            <w:pPr>
              <w:rPr>
                <w:b/>
                <w:color w:val="000000"/>
                <w:sz w:val="24"/>
              </w:rPr>
            </w:pPr>
            <w:r w:rsidRPr="001762A3">
              <w:rPr>
                <w:b/>
                <w:color w:val="000000"/>
                <w:sz w:val="24"/>
              </w:rPr>
              <w:t>Воробьев Дмитрий Александрович</w:t>
            </w:r>
          </w:p>
        </w:tc>
      </w:tr>
      <w:tr w:rsidR="007C55DA" w:rsidRPr="005C66AF" w:rsidTr="002B36BF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E823EB">
              <w:rPr>
                <w:b/>
                <w:sz w:val="24"/>
                <w:lang w:val="kk-KZ"/>
              </w:rPr>
              <w:t xml:space="preserve">камералдық бақылау басқармасы №2 камеральдық бақылау бөлімінің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7C55DA" w:rsidRPr="006D00CA" w:rsidTr="002B36BF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1762A3" w:rsidRDefault="007C55DA" w:rsidP="002B36BF">
            <w:pPr>
              <w:rPr>
                <w:b/>
                <w:color w:val="000000"/>
                <w:sz w:val="24"/>
                <w:lang w:val="kk-KZ"/>
              </w:rPr>
            </w:pPr>
            <w:proofErr w:type="spellStart"/>
            <w:r w:rsidRPr="001762A3">
              <w:rPr>
                <w:b/>
                <w:color w:val="000000"/>
                <w:sz w:val="24"/>
              </w:rPr>
              <w:t>Алимгужинова</w:t>
            </w:r>
            <w:proofErr w:type="spellEnd"/>
            <w:r w:rsidRPr="001762A3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1762A3">
              <w:rPr>
                <w:b/>
                <w:color w:val="000000"/>
                <w:sz w:val="24"/>
              </w:rPr>
              <w:t>Гаухар</w:t>
            </w:r>
            <w:proofErr w:type="spellEnd"/>
            <w:r w:rsidRPr="001762A3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1762A3">
              <w:rPr>
                <w:b/>
                <w:color w:val="000000"/>
                <w:sz w:val="24"/>
              </w:rPr>
              <w:t>Болатбековна</w:t>
            </w:r>
            <w:proofErr w:type="spellEnd"/>
          </w:p>
        </w:tc>
      </w:tr>
      <w:tr w:rsidR="007C55DA" w:rsidRPr="00ED08CE" w:rsidTr="002B36BF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both"/>
              <w:rPr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E823EB">
              <w:rPr>
                <w:b/>
                <w:sz w:val="24"/>
                <w:lang w:val="kk-KZ"/>
              </w:rPr>
              <w:t xml:space="preserve">аудит басқармасы №3 аудит бөлімінің (уақытша негізгі қызметкердің әлеуметтік демалыс мерзіміне 12.03.2017ж. дейін)бас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  <w:r w:rsidRPr="00ED08CE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</w:p>
        </w:tc>
      </w:tr>
      <w:tr w:rsidR="007C55DA" w:rsidRPr="005C66AF" w:rsidTr="002B36BF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1762A3" w:rsidRDefault="007C55DA" w:rsidP="002B36BF">
            <w:pPr>
              <w:rPr>
                <w:b/>
                <w:color w:val="000000"/>
                <w:sz w:val="24"/>
              </w:rPr>
            </w:pPr>
            <w:proofErr w:type="spellStart"/>
            <w:r w:rsidRPr="001762A3">
              <w:rPr>
                <w:b/>
                <w:color w:val="000000"/>
                <w:sz w:val="24"/>
              </w:rPr>
              <w:t>Стамбеков</w:t>
            </w:r>
            <w:proofErr w:type="spellEnd"/>
            <w:r w:rsidRPr="001762A3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1762A3">
              <w:rPr>
                <w:b/>
                <w:color w:val="000000"/>
                <w:sz w:val="24"/>
              </w:rPr>
              <w:t>Медет</w:t>
            </w:r>
            <w:proofErr w:type="spellEnd"/>
            <w:r w:rsidRPr="001762A3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1762A3">
              <w:rPr>
                <w:b/>
                <w:color w:val="000000"/>
                <w:sz w:val="24"/>
              </w:rPr>
              <w:t>Болатович</w:t>
            </w:r>
            <w:proofErr w:type="spellEnd"/>
          </w:p>
        </w:tc>
      </w:tr>
      <w:tr w:rsidR="007C55DA" w:rsidRPr="005C66AF" w:rsidTr="002B36BF">
        <w:trPr>
          <w:trHeight w:val="35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E823EB">
              <w:rPr>
                <w:b/>
                <w:sz w:val="24"/>
                <w:lang w:val="kk-KZ"/>
              </w:rPr>
              <w:t>тауар номенклатурасы және кедендік құн басқармасы</w:t>
            </w:r>
            <w:r w:rsidRPr="00E823EB">
              <w:rPr>
                <w:b/>
                <w:bCs/>
                <w:color w:val="000000"/>
                <w:sz w:val="24"/>
              </w:rPr>
              <w:t xml:space="preserve"> </w:t>
            </w:r>
            <w:r w:rsidRPr="00E823EB">
              <w:rPr>
                <w:b/>
                <w:sz w:val="24"/>
                <w:lang w:val="kk-KZ"/>
              </w:rPr>
              <w:t>тауар номенклатурасы мен шығарылған ел бөлімінің бас маманы лауазымына</w:t>
            </w:r>
            <w:r w:rsidRPr="00E823EB">
              <w:rPr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7C55DA" w:rsidRPr="005C66AF" w:rsidTr="002B36BF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E823EB" w:rsidRDefault="007C55DA" w:rsidP="002B36B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1762A3" w:rsidRDefault="007C55DA" w:rsidP="002B36BF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1762A3">
              <w:rPr>
                <w:b/>
                <w:color w:val="000000"/>
                <w:sz w:val="24"/>
              </w:rPr>
              <w:t xml:space="preserve">Исмаилов </w:t>
            </w:r>
            <w:proofErr w:type="spellStart"/>
            <w:r w:rsidRPr="001762A3">
              <w:rPr>
                <w:b/>
                <w:color w:val="000000"/>
                <w:sz w:val="24"/>
              </w:rPr>
              <w:t>Абзал</w:t>
            </w:r>
            <w:proofErr w:type="spellEnd"/>
            <w:r w:rsidRPr="001762A3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1762A3">
              <w:rPr>
                <w:b/>
                <w:color w:val="000000"/>
                <w:sz w:val="24"/>
              </w:rPr>
              <w:t>Абылканович</w:t>
            </w:r>
            <w:proofErr w:type="spellEnd"/>
          </w:p>
        </w:tc>
      </w:tr>
    </w:tbl>
    <w:p w:rsidR="007C55DA" w:rsidRPr="00F24075" w:rsidRDefault="007C55DA" w:rsidP="007C55DA">
      <w:pPr>
        <w:rPr>
          <w:sz w:val="24"/>
        </w:rPr>
      </w:pPr>
    </w:p>
    <w:p w:rsidR="00FF7767" w:rsidRPr="007C55DA" w:rsidRDefault="00FF7767" w:rsidP="007C55DA">
      <w:bookmarkStart w:id="0" w:name="_GoBack"/>
      <w:bookmarkEnd w:id="0"/>
    </w:p>
    <w:sectPr w:rsidR="00FF7767" w:rsidRPr="007C55DA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EC"/>
    <w:rsid w:val="00330EEC"/>
    <w:rsid w:val="007C55D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2016-08-11T09:21:00Z</dcterms:created>
  <dcterms:modified xsi:type="dcterms:W3CDTF">2016-08-11T09:21:00Z</dcterms:modified>
</cp:coreProperties>
</file>