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6B" w:rsidRPr="00267D73" w:rsidRDefault="003C0A6B" w:rsidP="003C0A6B">
      <w:pPr>
        <w:jc w:val="center"/>
        <w:rPr>
          <w:szCs w:val="28"/>
        </w:rPr>
      </w:pPr>
      <w:r w:rsidRPr="00267D73">
        <w:rPr>
          <w:szCs w:val="28"/>
        </w:rPr>
        <w:t>Список</w:t>
      </w:r>
    </w:p>
    <w:p w:rsidR="003C0A6B" w:rsidRPr="000D6B57" w:rsidRDefault="003C0A6B" w:rsidP="003C0A6B">
      <w:pPr>
        <w:jc w:val="center"/>
        <w:rPr>
          <w:b/>
          <w:color w:val="000000"/>
          <w:sz w:val="24"/>
        </w:rPr>
      </w:pPr>
      <w:r w:rsidRPr="00267D73">
        <w:rPr>
          <w:szCs w:val="28"/>
          <w:lang w:val="kk-KZ"/>
        </w:rPr>
        <w:t>кандидатов, получивших положительное заключение конкурсной комиссии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</w:p>
    <w:p w:rsidR="003C0A6B" w:rsidRPr="000D6B57" w:rsidRDefault="003C0A6B" w:rsidP="003C0A6B">
      <w:pPr>
        <w:ind w:firstLine="708"/>
        <w:jc w:val="both"/>
        <w:rPr>
          <w:b/>
          <w:sz w:val="24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3C0A6B" w:rsidRPr="000D6B57" w:rsidTr="009A4C0D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6B" w:rsidRPr="000D6B57" w:rsidRDefault="003C0A6B" w:rsidP="009A4C0D">
            <w:pPr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 w:rsidRPr="000D6B57">
              <w:rPr>
                <w:b/>
                <w:bCs/>
                <w:color w:val="000000"/>
                <w:sz w:val="24"/>
              </w:rPr>
              <w:t>п</w:t>
            </w:r>
            <w:proofErr w:type="gramEnd"/>
            <w:r w:rsidRPr="000D6B57"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6B" w:rsidRPr="000D6B57" w:rsidRDefault="003C0A6B" w:rsidP="009A4C0D">
            <w:pPr>
              <w:rPr>
                <w:color w:val="000000"/>
                <w:sz w:val="24"/>
              </w:rPr>
            </w:pPr>
            <w:r w:rsidRPr="000D6B57">
              <w:rPr>
                <w:color w:val="000000"/>
                <w:sz w:val="24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6B" w:rsidRPr="000D6B57" w:rsidRDefault="003C0A6B" w:rsidP="009A4C0D">
            <w:pPr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>Занимаемая должность</w:t>
            </w:r>
          </w:p>
        </w:tc>
      </w:tr>
      <w:tr w:rsidR="003C0A6B" w:rsidRPr="000D6B57" w:rsidTr="009A4C0D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C0A6B" w:rsidRPr="000D6B57" w:rsidRDefault="003C0A6B" w:rsidP="009A4C0D">
            <w:pPr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 xml:space="preserve">на должность </w:t>
            </w:r>
            <w:r>
              <w:rPr>
                <w:b/>
                <w:bCs/>
                <w:color w:val="000000"/>
                <w:sz w:val="24"/>
              </w:rPr>
              <w:t>главного специалиста отдела реабилитации и банкротства у</w:t>
            </w:r>
            <w:r w:rsidRPr="000D6B57">
              <w:rPr>
                <w:b/>
                <w:bCs/>
                <w:color w:val="000000"/>
                <w:sz w:val="24"/>
              </w:rPr>
              <w:t>правления по работе с задолженностью  Департамента государственных доходов по Восточно-Казахстанской области КГД МФ РК</w:t>
            </w:r>
          </w:p>
        </w:tc>
      </w:tr>
      <w:tr w:rsidR="003C0A6B" w:rsidRPr="000D6B57" w:rsidTr="009A4C0D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6B" w:rsidRPr="000D6B57" w:rsidRDefault="003C0A6B" w:rsidP="009A4C0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6B" w:rsidRPr="000D6B57" w:rsidRDefault="003C0A6B" w:rsidP="009A4C0D">
            <w:pPr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Окасова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Нургуль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Камбаровна</w:t>
            </w:r>
            <w:proofErr w:type="spellEnd"/>
          </w:p>
        </w:tc>
      </w:tr>
      <w:tr w:rsidR="003C0A6B" w:rsidRPr="000D6B57" w:rsidTr="009A4C0D">
        <w:trPr>
          <w:trHeight w:val="429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6B" w:rsidRPr="000D6B57" w:rsidRDefault="003C0A6B" w:rsidP="009A4C0D">
            <w:pPr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 xml:space="preserve">на должность </w:t>
            </w:r>
            <w:r>
              <w:rPr>
                <w:b/>
                <w:sz w:val="24"/>
                <w:lang w:val="kk-KZ"/>
              </w:rPr>
              <w:t xml:space="preserve">главного специалиста отдела администрирования НДС №1 управления администрирования косвенных налогов </w:t>
            </w:r>
            <w:proofErr w:type="gramStart"/>
            <w:r>
              <w:rPr>
                <w:b/>
                <w:sz w:val="24"/>
                <w:lang w:val="kk-KZ"/>
              </w:rPr>
              <w:t xml:space="preserve">( </w:t>
            </w:r>
            <w:proofErr w:type="gramEnd"/>
            <w:r>
              <w:rPr>
                <w:b/>
                <w:sz w:val="24"/>
                <w:lang w:val="kk-KZ"/>
              </w:rPr>
              <w:t xml:space="preserve">временно на период отпуска по уходу за ребенком основного работника до  22.12.2018г) </w:t>
            </w:r>
            <w:r w:rsidRPr="000D6B57">
              <w:rPr>
                <w:b/>
                <w:sz w:val="24"/>
              </w:rPr>
              <w:t xml:space="preserve"> </w:t>
            </w:r>
            <w:r w:rsidRPr="000D6B57">
              <w:rPr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3C0A6B" w:rsidRPr="000D6B57" w:rsidTr="009A4C0D">
        <w:trPr>
          <w:trHeight w:val="6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6B" w:rsidRPr="000D6B57" w:rsidRDefault="003C0A6B" w:rsidP="009A4C0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A6B" w:rsidRPr="000D6B57" w:rsidRDefault="003C0A6B" w:rsidP="009A4C0D">
            <w:pPr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Джетыбаев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Ербол</w:t>
            </w:r>
            <w:proofErr w:type="spellEnd"/>
            <w:r>
              <w:rPr>
                <w:b/>
                <w:color w:val="000000"/>
                <w:sz w:val="24"/>
              </w:rPr>
              <w:t xml:space="preserve"> Маратович</w:t>
            </w:r>
          </w:p>
        </w:tc>
      </w:tr>
    </w:tbl>
    <w:p w:rsidR="00FA42A1" w:rsidRDefault="00FA42A1">
      <w:bookmarkStart w:id="0" w:name="_GoBack"/>
      <w:bookmarkEnd w:id="0"/>
    </w:p>
    <w:sectPr w:rsidR="00FA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6B"/>
    <w:rsid w:val="003C0A6B"/>
    <w:rsid w:val="00FA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2016-07-19T10:39:00Z</dcterms:created>
  <dcterms:modified xsi:type="dcterms:W3CDTF">2016-07-19T10:39:00Z</dcterms:modified>
</cp:coreProperties>
</file>