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D205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Шемонаиха ауданы бойынша Мемлекеттік кірістер басқармасының 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конкурстық комиссиясының </w:t>
      </w:r>
      <w:r w:rsidR="007115C3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03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7115C3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.201</w:t>
      </w:r>
      <w:r w:rsidR="007115C3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ж. №1 шешімі</w:t>
      </w: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Әңгімелесуге жіберілген кандидаттардың тізімі</w:t>
      </w:r>
    </w:p>
    <w:p w:rsidR="00D205FD" w:rsidRPr="00D205FD" w:rsidRDefault="00D205FD" w:rsidP="00D2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Шемонаиха ауданы бойынша кірістер басқармасының «Б» корпусы бойынша бос мемлекеттік әкімшілік  лауазымына орналасу үшін </w:t>
      </w:r>
      <w:r w:rsidR="007115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ішкі</w:t>
      </w: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конкурсқа әңгімелесуге жіберілген кандидаттар  тізімі</w:t>
      </w:r>
    </w:p>
    <w:p w:rsidR="00D205FD" w:rsidRPr="00D205FD" w:rsidRDefault="00DB4AF6" w:rsidP="00D2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 уақыты: 201</w:t>
      </w:r>
      <w:r w:rsidR="007115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0</w:t>
      </w:r>
      <w:r w:rsidR="003543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115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қаңтар</w:t>
      </w:r>
      <w:r w:rsid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сағат 15.00. Мекен-жайы: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ШҚО, Шемонаиха қаласы, Б.Момышұлы көшесі 43 үй, анықтама үшін телефон: 8(72332) 31601, 31080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35"/>
        <w:gridCol w:w="34"/>
        <w:gridCol w:w="3875"/>
        <w:gridCol w:w="5665"/>
      </w:tblGrid>
      <w:tr w:rsidR="00D205FD" w:rsidRPr="00D205FD" w:rsidTr="00B540CD">
        <w:trPr>
          <w:trHeight w:val="51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р/с </w:t>
            </w: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Атқаратын лауазымы</w:t>
            </w:r>
          </w:p>
        </w:tc>
      </w:tr>
      <w:tr w:rsidR="00D205FD" w:rsidRPr="00D205FD" w:rsidTr="00B5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09" w:type="dxa"/>
            <w:gridSpan w:val="4"/>
          </w:tcPr>
          <w:p w:rsidR="00D205FD" w:rsidRPr="00D205FD" w:rsidRDefault="00D205FD" w:rsidP="00F2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(K)" w:eastAsia="Times New Roman" w:hAnsi="Times New Roman(K)" w:cs="Times New Roman"/>
                <w:sz w:val="28"/>
                <w:szCs w:val="28"/>
                <w:lang w:val="kk-KZ" w:eastAsia="ru-RU"/>
              </w:rPr>
              <w:t xml:space="preserve">Шемонаиха ауданы бойынша мемлекеттік кірістер басқармасының </w:t>
            </w:r>
            <w:r w:rsidR="00F56B2F">
              <w:rPr>
                <w:rFonts w:ascii="Times New Roman(K)" w:eastAsia="Times New Roman" w:hAnsi="Times New Roman(K)" w:cs="Times New Roman"/>
                <w:sz w:val="28"/>
                <w:szCs w:val="28"/>
                <w:lang w:val="kk-KZ" w:eastAsia="ru-RU"/>
              </w:rPr>
              <w:t>ұйымдастырушылық-құқықтық жұмыстар</w:t>
            </w:r>
            <w:r w:rsidRPr="00D205FD">
              <w:rPr>
                <w:rFonts w:ascii="Times New Roman(K)" w:eastAsia="Times New Roman" w:hAnsi="Times New Roman(K)" w:cs="Times New Roman"/>
                <w:sz w:val="28"/>
                <w:szCs w:val="28"/>
                <w:lang w:val="kk-KZ" w:eastAsia="ru-RU"/>
              </w:rPr>
              <w:t xml:space="preserve"> </w:t>
            </w:r>
            <w:r w:rsidR="00F56B2F">
              <w:rPr>
                <w:rFonts w:ascii="Times New Roman(K)" w:eastAsia="Times New Roman" w:hAnsi="Times New Roman(K)" w:cs="Times New Roman"/>
                <w:sz w:val="28"/>
                <w:szCs w:val="28"/>
                <w:lang w:val="kk-KZ" w:eastAsia="ru-RU"/>
              </w:rPr>
              <w:t xml:space="preserve">және өндіру </w:t>
            </w:r>
            <w:r w:rsidRPr="00D205FD">
              <w:rPr>
                <w:rFonts w:ascii="Times New Roman(K)" w:eastAsia="Times New Roman" w:hAnsi="Times New Roman(K)" w:cs="Times New Roman"/>
                <w:sz w:val="28"/>
                <w:szCs w:val="28"/>
                <w:lang w:val="kk-KZ" w:eastAsia="ru-RU"/>
              </w:rPr>
              <w:t>бөлімінің бас маманы лауазымы</w:t>
            </w:r>
          </w:p>
        </w:tc>
      </w:tr>
      <w:tr w:rsidR="00D205FD" w:rsidRPr="00D205FD" w:rsidTr="00B54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35" w:type="dxa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</w:t>
            </w:r>
          </w:p>
          <w:p w:rsidR="00D205FD" w:rsidRPr="00D205FD" w:rsidRDefault="00D205FD" w:rsidP="00711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</w:t>
            </w:r>
            <w:r w:rsidR="00711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74" w:type="dxa"/>
            <w:gridSpan w:val="3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205FD" w:rsidRPr="00D205FD" w:rsidRDefault="007115C3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Келдибаев Сагадат Алиевич</w:t>
            </w:r>
          </w:p>
        </w:tc>
      </w:tr>
    </w:tbl>
    <w:p w:rsidR="00E444FD" w:rsidRDefault="00E444FD"/>
    <w:sectPr w:rsidR="00E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B"/>
    <w:rsid w:val="001815FB"/>
    <w:rsid w:val="00354319"/>
    <w:rsid w:val="007115C3"/>
    <w:rsid w:val="009B734A"/>
    <w:rsid w:val="00D205FD"/>
    <w:rsid w:val="00DB4AF6"/>
    <w:rsid w:val="00E444FD"/>
    <w:rsid w:val="00F27404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D7721-2EEA-4F24-958A-D57D198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2018-01-04T09:26:00Z</dcterms:created>
  <dcterms:modified xsi:type="dcterms:W3CDTF">2018-01-04T09:26:00Z</dcterms:modified>
</cp:coreProperties>
</file>