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4C" w:rsidRPr="0002459B" w:rsidRDefault="0084264C" w:rsidP="0084264C">
      <w:pPr>
        <w:ind w:left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FA3695">
        <w:rPr>
          <w:rFonts w:ascii="Times New Roman" w:hAnsi="Times New Roman"/>
          <w:b/>
          <w:sz w:val="28"/>
          <w:szCs w:val="28"/>
          <w:lang w:val="kk-KZ"/>
        </w:rPr>
        <w:t xml:space="preserve">Риддер қаласы бойынша мемлекеттік кірістер басқармасының «Б» корпусы бойынша бос мемлекеттік әкімшілік  лауазымына орналасу үшін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FA3695">
        <w:rPr>
          <w:rFonts w:ascii="Times New Roman" w:hAnsi="Times New Roman"/>
          <w:b/>
          <w:sz w:val="28"/>
          <w:szCs w:val="28"/>
          <w:lang w:val="kk-KZ"/>
        </w:rPr>
        <w:t xml:space="preserve">  конкурс </w:t>
      </w:r>
      <w:r w:rsidRPr="0002459B">
        <w:rPr>
          <w:rFonts w:ascii="Times New Roman" w:hAnsi="Times New Roman"/>
          <w:b/>
          <w:sz w:val="28"/>
          <w:szCs w:val="28"/>
          <w:lang w:val="kk-KZ"/>
        </w:rPr>
        <w:t>комиссиясының оң қорытындысын алған кандидаттардың Тізімі.</w:t>
      </w:r>
    </w:p>
    <w:tbl>
      <w:tblPr>
        <w:tblpPr w:leftFromText="180" w:rightFromText="180" w:vertAnchor="text" w:horzAnchor="margin" w:tblpY="14"/>
        <w:tblW w:w="10490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4264C" w:rsidRPr="001812BD" w:rsidTr="001D11B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4C" w:rsidRPr="005C66AF" w:rsidRDefault="0084264C" w:rsidP="001D11B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4C" w:rsidRPr="001812BD" w:rsidRDefault="0084264C" w:rsidP="001D11B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</w:rPr>
              <w:t>ФИО</w:t>
            </w:r>
          </w:p>
        </w:tc>
      </w:tr>
      <w:tr w:rsidR="0084264C" w:rsidRPr="005C66AF" w:rsidTr="001D11B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64C" w:rsidRPr="00C05102" w:rsidRDefault="0084264C" w:rsidP="001D11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ҚР ҚМ МКК ШҚ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бойынша 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КД 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Риддер қаласы </w:t>
            </w:r>
            <w:r w:rsidRPr="002B21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бойынша мемлекеттік кірістер басқармасының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B21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F16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Ақпараттарды қабылдау және өңдеу орталығы»</w:t>
            </w:r>
            <w:r w:rsidRPr="00AA6B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B5465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бөлімінің  бас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маман 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лауазымына.</w:t>
            </w:r>
          </w:p>
        </w:tc>
      </w:tr>
      <w:tr w:rsidR="0084264C" w:rsidRPr="005C66AF" w:rsidTr="001D11B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4C" w:rsidRPr="005C66AF" w:rsidRDefault="0084264C" w:rsidP="001D11B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4C" w:rsidRPr="00D05863" w:rsidRDefault="0084264C" w:rsidP="001D11BD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Манакова Гаухар Кажмухановна </w:t>
            </w:r>
          </w:p>
        </w:tc>
      </w:tr>
      <w:tr w:rsidR="0084264C" w:rsidRPr="005C66AF" w:rsidTr="001D11BD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4C" w:rsidRPr="005C66AF" w:rsidRDefault="0084264C" w:rsidP="001D11BD">
            <w:pPr>
              <w:jc w:val="center"/>
              <w:rPr>
                <w:b/>
                <w:bCs/>
                <w:color w:val="000000"/>
              </w:rPr>
            </w:pPr>
          </w:p>
        </w:tc>
      </w:tr>
      <w:bookmarkEnd w:id="0"/>
    </w:tbl>
    <w:p w:rsidR="006F5D1A" w:rsidRDefault="006F5D1A"/>
    <w:sectPr w:rsidR="006F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C"/>
    <w:rsid w:val="006F5D1A"/>
    <w:rsid w:val="0084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2016-11-07T05:42:00Z</dcterms:created>
  <dcterms:modified xsi:type="dcterms:W3CDTF">2016-11-07T05:43:00Z</dcterms:modified>
</cp:coreProperties>
</file>