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00482A5E">
        <w:rPr>
          <w:rFonts w:ascii="Times New Roman" w:eastAsia="Calibri" w:hAnsi="Times New Roman" w:cs="Times New Roman"/>
          <w:b/>
          <w:bCs/>
          <w:iCs/>
          <w:sz w:val="24"/>
          <w:szCs w:val="24"/>
          <w:lang w:val="kk-KZ"/>
        </w:rPr>
        <w:t xml:space="preserve"> </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2F4270" w:rsidRDefault="00B07290" w:rsidP="002F4270">
      <w:pPr>
        <w:ind w:firstLine="708"/>
        <w:jc w:val="both"/>
        <w:rPr>
          <w:rFonts w:eastAsia="Calibri"/>
          <w:i/>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2F4270">
        <w:rPr>
          <w:rFonts w:eastAsia="Calibri"/>
          <w:i/>
          <w:sz w:val="24"/>
          <w:szCs w:val="24"/>
          <w:lang w:val="kk-KZ"/>
        </w:rPr>
        <w:t xml:space="preserve">2017 жылғы 25 шілдеден бастап 2017 жылғы </w:t>
      </w:r>
      <w:r w:rsidR="002F4270">
        <w:rPr>
          <w:rFonts w:eastAsia="Calibri"/>
          <w:i/>
          <w:sz w:val="24"/>
          <w:szCs w:val="24"/>
          <w:lang w:val="kk-KZ"/>
        </w:rPr>
        <w:t xml:space="preserve">02 тамызды </w:t>
      </w:r>
      <w:bookmarkStart w:id="0" w:name="_GoBack"/>
      <w:bookmarkEnd w:id="0"/>
      <w:r w:rsidR="002F4270">
        <w:rPr>
          <w:rFonts w:eastAsia="Calibri"/>
          <w:i/>
          <w:sz w:val="24"/>
          <w:szCs w:val="24"/>
          <w:lang w:val="kk-KZ"/>
        </w:rPr>
        <w:t xml:space="preserve"> қоса алғанда</w:t>
      </w:r>
      <w:r w:rsidR="002F4270" w:rsidRPr="002C7A21">
        <w:rPr>
          <w:rFonts w:eastAsia="Calibri"/>
          <w:i/>
          <w:sz w:val="24"/>
          <w:szCs w:val="24"/>
          <w:lang w:val="kk-KZ"/>
        </w:rPr>
        <w:t>.</w:t>
      </w: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 </w:t>
      </w:r>
    </w:p>
    <w:p w:rsidR="00B07290" w:rsidRPr="00482A5E"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482A5E" w:rsidRDefault="000F2B88" w:rsidP="00482A5E">
      <w:pPr>
        <w:pStyle w:val="8"/>
        <w:jc w:val="both"/>
        <w:rPr>
          <w:lang w:val="kk-KZ"/>
        </w:rPr>
      </w:pPr>
      <w:r w:rsidRPr="006178C7">
        <w:rPr>
          <w:iCs/>
          <w:lang w:val="kk-KZ"/>
        </w:rPr>
        <w:t xml:space="preserve">            1. </w:t>
      </w:r>
      <w:r w:rsidR="00482A5E">
        <w:rPr>
          <w:lang w:val="kk-KZ"/>
        </w:rPr>
        <w:t>Күршім ауданы</w:t>
      </w:r>
      <w:r w:rsidR="00482A5E" w:rsidRPr="002834C7">
        <w:rPr>
          <w:lang w:val="kk-KZ"/>
        </w:rPr>
        <w:t xml:space="preserve"> бойынша Мемлекеттік кірістер басқармасының</w:t>
      </w:r>
      <w:r w:rsidR="00482A5E" w:rsidRPr="002834C7">
        <w:rPr>
          <w:iCs/>
          <w:lang w:val="kk-KZ" w:eastAsia="ko-KR"/>
        </w:rPr>
        <w:t xml:space="preserve">  </w:t>
      </w:r>
      <w:r w:rsidR="00482A5E" w:rsidRPr="002834C7">
        <w:rPr>
          <w:color w:val="000000"/>
          <w:lang w:val="kk-KZ"/>
        </w:rPr>
        <w:t>«Ақпаратт</w:t>
      </w:r>
      <w:r w:rsidR="00482A5E">
        <w:rPr>
          <w:color w:val="000000"/>
          <w:lang w:val="kk-KZ"/>
        </w:rPr>
        <w:t>ард</w:t>
      </w:r>
      <w:r w:rsidR="00482A5E" w:rsidRPr="002834C7">
        <w:rPr>
          <w:color w:val="000000"/>
          <w:lang w:val="kk-KZ"/>
        </w:rPr>
        <w:t xml:space="preserve">ы </w:t>
      </w:r>
      <w:r w:rsidR="00482A5E">
        <w:rPr>
          <w:color w:val="000000"/>
          <w:lang w:val="kk-KZ"/>
        </w:rPr>
        <w:t xml:space="preserve">қабылдау және </w:t>
      </w:r>
      <w:r w:rsidR="00482A5E" w:rsidRPr="002834C7">
        <w:rPr>
          <w:color w:val="000000"/>
          <w:lang w:val="kk-KZ"/>
        </w:rPr>
        <w:t>өңде</w:t>
      </w:r>
      <w:r w:rsidR="00482A5E">
        <w:rPr>
          <w:color w:val="000000"/>
          <w:lang w:val="kk-KZ"/>
        </w:rPr>
        <w:t xml:space="preserve">у орталығы» бөлімінің бас маман-бағдарламашысы </w:t>
      </w:r>
      <w:r w:rsidR="00482A5E" w:rsidRPr="002834C7">
        <w:rPr>
          <w:color w:val="000000"/>
          <w:lang w:val="kk-KZ"/>
        </w:rPr>
        <w:t xml:space="preserve"> </w:t>
      </w:r>
      <w:r w:rsidR="00482A5E" w:rsidRPr="002834C7">
        <w:rPr>
          <w:lang w:val="kk-KZ"/>
        </w:rPr>
        <w:t xml:space="preserve">(уақытша, негізгі қызметкердің </w:t>
      </w:r>
      <w:r w:rsidR="00482A5E">
        <w:rPr>
          <w:lang w:val="kk-KZ"/>
        </w:rPr>
        <w:t xml:space="preserve"> </w:t>
      </w:r>
      <w:r w:rsidR="00482A5E" w:rsidRPr="00C74742">
        <w:rPr>
          <w:lang w:val="kk-KZ"/>
        </w:rPr>
        <w:t>балан күтіміне байланысты  демалыс</w:t>
      </w:r>
      <w:r w:rsidR="00482A5E" w:rsidRPr="002834C7">
        <w:rPr>
          <w:lang w:val="kk-KZ"/>
        </w:rPr>
        <w:t xml:space="preserve"> мерзіміне </w:t>
      </w:r>
      <w:r w:rsidR="00482A5E">
        <w:rPr>
          <w:lang w:val="kk-KZ"/>
        </w:rPr>
        <w:t>24</w:t>
      </w:r>
      <w:r w:rsidR="00482A5E" w:rsidRPr="002834C7">
        <w:rPr>
          <w:lang w:val="kk-KZ"/>
        </w:rPr>
        <w:t>.0</w:t>
      </w:r>
      <w:r w:rsidR="00482A5E">
        <w:rPr>
          <w:lang w:val="kk-KZ"/>
        </w:rPr>
        <w:t>5</w:t>
      </w:r>
      <w:r w:rsidR="00482A5E" w:rsidRPr="002834C7">
        <w:rPr>
          <w:lang w:val="kk-KZ"/>
        </w:rPr>
        <w:t>.201</w:t>
      </w:r>
      <w:r w:rsidR="00482A5E">
        <w:rPr>
          <w:lang w:val="kk-KZ"/>
        </w:rPr>
        <w:t xml:space="preserve">9 </w:t>
      </w:r>
      <w:r w:rsidR="00482A5E" w:rsidRPr="002834C7">
        <w:rPr>
          <w:lang w:val="kk-KZ"/>
        </w:rPr>
        <w:t xml:space="preserve">ж. дейін), </w:t>
      </w:r>
      <w:r w:rsidR="00482A5E" w:rsidRPr="002834C7">
        <w:rPr>
          <w:bCs w:val="0"/>
          <w:i/>
          <w:iCs/>
          <w:lang w:val="kk-KZ" w:eastAsia="ko-KR"/>
        </w:rPr>
        <w:t>С</w:t>
      </w:r>
      <w:r w:rsidR="00482A5E" w:rsidRPr="002834C7">
        <w:rPr>
          <w:i/>
          <w:iCs/>
          <w:lang w:val="kk-KZ"/>
        </w:rPr>
        <w:t>-R</w:t>
      </w:r>
      <w:r w:rsidR="00482A5E" w:rsidRPr="002834C7">
        <w:rPr>
          <w:lang w:val="kk-KZ"/>
        </w:rPr>
        <w:t xml:space="preserve"> -4 санаты,  (1 бірлік).   </w:t>
      </w:r>
    </w:p>
    <w:p w:rsidR="00482A5E" w:rsidRPr="00C24527" w:rsidRDefault="00482A5E" w:rsidP="00482A5E">
      <w:pPr>
        <w:pStyle w:val="8"/>
        <w:jc w:val="both"/>
        <w:rPr>
          <w:b w:val="0"/>
          <w:lang w:val="kk-KZ"/>
        </w:rPr>
      </w:pPr>
      <w:r w:rsidRPr="00727603">
        <w:rPr>
          <w:b w:val="0"/>
          <w:lang w:val="kk-KZ"/>
        </w:rPr>
        <w:t xml:space="preserve">       </w:t>
      </w:r>
      <w:r>
        <w:rPr>
          <w:b w:val="0"/>
          <w:lang w:val="kk-KZ"/>
        </w:rPr>
        <w:tab/>
      </w:r>
      <w:r w:rsidRPr="005C4A73">
        <w:rPr>
          <w:lang w:val="kk-KZ"/>
        </w:rPr>
        <w:t>Қызметтік</w:t>
      </w:r>
      <w:r w:rsidRPr="005C4A73">
        <w:rPr>
          <w:color w:val="000000"/>
          <w:lang w:val="kk-KZ"/>
        </w:rPr>
        <w:t xml:space="preserve"> міндеттері:</w:t>
      </w:r>
      <w:r w:rsidRPr="00727603">
        <w:rPr>
          <w:lang w:val="kk-KZ"/>
        </w:rPr>
        <w:t xml:space="preserve"> </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spacing w:val="3"/>
          <w:lang w:val="kk-KZ"/>
        </w:rPr>
        <w:t xml:space="preserve"> </w:t>
      </w:r>
      <w:r w:rsidRPr="00C24527">
        <w:rPr>
          <w:b w:val="0"/>
          <w:color w:val="000000"/>
          <w:lang w:val="kk-KZ"/>
        </w:rPr>
        <w:t xml:space="preserve">Салық төлеушілерге мемлекеттік кіріс органдарымен көрсетілетін мемлекеттік қызметті уақтылы және сапалы көрсетілуін жүзеге асыру;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 </w:t>
      </w:r>
      <w:hyperlink r:id="rId6" w:history="1">
        <w:r w:rsidRPr="00C24527">
          <w:rPr>
            <w:rStyle w:val="a5"/>
            <w:b w:val="0"/>
            <w:bCs w:val="0"/>
            <w:color w:val="000000"/>
            <w:lang w:val="kk-KZ"/>
          </w:rPr>
          <w:t>Салықтарды, бюджетке төленетін басқа да міндетті төлемдерді, өсімпұлдар мен айыппұлдарды есепке жатқызу және қайтару</w:t>
        </w:r>
      </w:hyperlink>
      <w:r w:rsidRPr="00C24527">
        <w:rPr>
          <w:b w:val="0"/>
          <w:color w:val="000000"/>
          <w:lang w:val="kk-KZ"/>
        </w:rPr>
        <w:t xml:space="preserve">ды жүзеге асыру, салық төлеушілердің жеке </w:t>
      </w:r>
      <w:r w:rsidRPr="00C24527">
        <w:rPr>
          <w:b w:val="0"/>
          <w:color w:val="000000"/>
          <w:lang w:val="kk-KZ"/>
        </w:rPr>
        <w:lastRenderedPageBreak/>
        <w:t xml:space="preserve">шоттарын жүргізу;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C24527">
        <w:rPr>
          <w:b w:val="0"/>
          <w:lang w:val="kk-KZ"/>
        </w:rPr>
        <w:t xml:space="preserve">           .</w:t>
      </w:r>
    </w:p>
    <w:p w:rsidR="00482A5E" w:rsidRPr="00022E99" w:rsidRDefault="00482A5E" w:rsidP="00482A5E">
      <w:pPr>
        <w:pStyle w:val="Normal1"/>
        <w:jc w:val="both"/>
        <w:rPr>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B05194">
        <w:rPr>
          <w:b w:val="0"/>
          <w:i w:val="0"/>
          <w:sz w:val="24"/>
          <w:szCs w:val="24"/>
          <w:lang w:val="kk-KZ"/>
        </w:rPr>
        <w:t>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sidRPr="00022E99">
        <w:rPr>
          <w:sz w:val="24"/>
          <w:szCs w:val="24"/>
          <w:lang w:val="kk-KZ"/>
        </w:rPr>
        <w:t xml:space="preserve"> </w:t>
      </w:r>
    </w:p>
    <w:p w:rsidR="00482A5E" w:rsidRPr="000A2FE0" w:rsidRDefault="00482A5E" w:rsidP="00482A5E">
      <w:pPr>
        <w:ind w:firstLine="709"/>
        <w:jc w:val="both"/>
        <w:rPr>
          <w:rFonts w:ascii="Times New Roman" w:hAnsi="Times New Roman"/>
          <w:sz w:val="24"/>
          <w:szCs w:val="24"/>
          <w:lang w:val="kk-KZ"/>
        </w:rPr>
      </w:pPr>
      <w:r>
        <w:rPr>
          <w:rFonts w:ascii="Times New Roman" w:hAnsi="Times New Roman"/>
          <w:bCs/>
          <w:sz w:val="24"/>
          <w:szCs w:val="24"/>
          <w:lang w:val="kk-KZ"/>
        </w:rPr>
        <w:t>Ж</w:t>
      </w:r>
      <w:r w:rsidRPr="000A2FE0">
        <w:rPr>
          <w:rFonts w:ascii="Times New Roman" w:hAnsi="Times New Roman"/>
          <w:bCs/>
          <w:sz w:val="24"/>
          <w:szCs w:val="24"/>
          <w:lang w:val="kk-KZ"/>
        </w:rPr>
        <w:t>ұмыс  тәжрибесі талап етілмейді.</w:t>
      </w:r>
    </w:p>
    <w:p w:rsidR="000F2B88" w:rsidRPr="000F2B88" w:rsidRDefault="000F2B88" w:rsidP="00482A5E">
      <w:pPr>
        <w:pStyle w:val="1"/>
        <w:ind w:left="0"/>
        <w:jc w:val="both"/>
        <w:rPr>
          <w:rFonts w:ascii="Times New Roman" w:eastAsia="Calibri" w:hAnsi="Times New Roman"/>
          <w:bCs/>
          <w:iCs/>
          <w:sz w:val="24"/>
          <w:szCs w:val="24"/>
          <w:lang w:val="kk-KZ"/>
        </w:rPr>
      </w:pPr>
      <w:r w:rsidRPr="000F2B88">
        <w:rPr>
          <w:rFonts w:ascii="Times New Roman" w:eastAsia="Calibri" w:hAnsi="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rFonts w:ascii="Times New Roman" w:hAnsi="Times New Roman"/>
          <w:sz w:val="24"/>
          <w:szCs w:val="24"/>
          <w:u w:val="single"/>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kadr_1806@taxeast.mgd.kz</w:t>
      </w:r>
      <w:r w:rsidR="00482A5E" w:rsidRPr="000A2FE0">
        <w:rPr>
          <w:rFonts w:ascii="Times New Roman" w:hAnsi="Times New Roman"/>
          <w:sz w:val="24"/>
          <w:szCs w:val="24"/>
          <w:lang w:val="kk-KZ"/>
        </w:rPr>
        <w:t xml:space="preserve">  </w:t>
      </w:r>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0F2B88">
        <w:rPr>
          <w:rFonts w:ascii="Times New Roman" w:eastAsia="Times New Roman" w:hAnsi="Times New Roman" w:cs="Times New Roman"/>
          <w:color w:val="000000"/>
          <w:sz w:val="24"/>
          <w:szCs w:val="24"/>
          <w:lang w:val="kk-KZ" w:eastAsia="en-US"/>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lastRenderedPageBreak/>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2F4270"/>
    <w:rsid w:val="00482A5E"/>
    <w:rsid w:val="005A7A1F"/>
    <w:rsid w:val="00600D94"/>
    <w:rsid w:val="0064365E"/>
    <w:rsid w:val="007C06D8"/>
    <w:rsid w:val="008320C3"/>
    <w:rsid w:val="008E0BDC"/>
    <w:rsid w:val="0099393A"/>
    <w:rsid w:val="00A34250"/>
    <w:rsid w:val="00AA3980"/>
    <w:rsid w:val="00AC5DDB"/>
    <w:rsid w:val="00B07290"/>
    <w:rsid w:val="00B5397C"/>
    <w:rsid w:val="00B93291"/>
    <w:rsid w:val="00B93666"/>
    <w:rsid w:val="00C5629B"/>
    <w:rsid w:val="00CC5017"/>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03D"/>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2017-07-19T12:17:00Z</dcterms:created>
  <dcterms:modified xsi:type="dcterms:W3CDTF">2017-07-24T05:17:00Z</dcterms:modified>
</cp:coreProperties>
</file>