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C76298" w:rsidRDefault="00C76298" w:rsidP="00C76298">
      <w:pPr>
        <w:spacing w:after="0" w:line="240" w:lineRule="auto"/>
        <w:jc w:val="both"/>
        <w:rPr>
          <w:rFonts w:ascii="Times New Roman" w:eastAsia="Times New Roman" w:hAnsi="Times New Roman" w:cs="Times New Roman"/>
          <w:b/>
          <w:sz w:val="24"/>
          <w:szCs w:val="20"/>
          <w:u w:val="single"/>
          <w:lang w:val="kk-KZ"/>
        </w:rPr>
      </w:pPr>
      <w:r w:rsidRPr="00C76298">
        <w:rPr>
          <w:rFonts w:ascii="Times New Roman" w:eastAsia="Times New Roman" w:hAnsi="Times New Roman" w:cs="Times New Roman"/>
          <w:b/>
          <w:sz w:val="24"/>
          <w:szCs w:val="20"/>
          <w:lang w:val="kk-KZ"/>
        </w:rPr>
        <w:t xml:space="preserve">Управление государственных доходов по </w:t>
      </w:r>
      <w:proofErr w:type="spellStart"/>
      <w:r w:rsidRPr="008A3F8B">
        <w:rPr>
          <w:rFonts w:ascii="Times New Roman" w:hAnsi="Times New Roman"/>
          <w:b/>
          <w:sz w:val="24"/>
          <w:szCs w:val="24"/>
        </w:rPr>
        <w:t>Аягузскому</w:t>
      </w:r>
      <w:proofErr w:type="spellEnd"/>
      <w:r w:rsidRPr="00C76298">
        <w:rPr>
          <w:rFonts w:ascii="Times New Roman" w:eastAsia="Times New Roman" w:hAnsi="Times New Roman" w:cs="Times New Roman"/>
          <w:b/>
          <w:sz w:val="24"/>
          <w:szCs w:val="20"/>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w:t>
      </w:r>
      <w:r w:rsidRPr="00C76298">
        <w:rPr>
          <w:rFonts w:ascii="Times New Roman" w:eastAsia="Times New Roman" w:hAnsi="Times New Roman" w:cs="Times New Roman"/>
          <w:b/>
          <w:iCs/>
          <w:sz w:val="24"/>
          <w:szCs w:val="20"/>
        </w:rPr>
        <w:t xml:space="preserve">объявляет </w:t>
      </w:r>
      <w:r w:rsidRPr="00C76298">
        <w:rPr>
          <w:rFonts w:ascii="Times New Roman" w:eastAsia="Times New Roman" w:hAnsi="Times New Roman" w:cs="Times New Roman"/>
          <w:b/>
          <w:iCs/>
          <w:sz w:val="24"/>
          <w:szCs w:val="20"/>
          <w:lang w:val="kk-KZ"/>
        </w:rPr>
        <w:t>общий</w:t>
      </w:r>
      <w:r w:rsidRPr="00C76298">
        <w:rPr>
          <w:rFonts w:ascii="Times New Roman" w:eastAsia="Times New Roman" w:hAnsi="Times New Roman" w:cs="Times New Roman"/>
          <w:b/>
          <w:bCs/>
          <w:iCs/>
          <w:sz w:val="24"/>
          <w:szCs w:val="20"/>
          <w:lang w:val="x-none" w:eastAsia="en-US"/>
        </w:rPr>
        <w:t xml:space="preserve"> конкурс для занятия вакантной административной государственной должности корпуса «Б»</w:t>
      </w:r>
      <w:r w:rsidRPr="00C76298">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7054E4" w:rsidRDefault="00C76298" w:rsidP="007054E4">
      <w:pPr>
        <w:keepNext/>
        <w:keepLines/>
        <w:rPr>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7054E4">
        <w:rPr>
          <w:i/>
          <w:sz w:val="24"/>
          <w:szCs w:val="24"/>
          <w:lang w:val="kk-KZ"/>
        </w:rPr>
        <w:t>с 20 июня 2017 года по 28 июня 2017 года включительно</w:t>
      </w:r>
    </w:p>
    <w:p w:rsidR="00C76298" w:rsidRPr="00C76298"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bookmarkStart w:id="0" w:name="_GoBack"/>
      <w:bookmarkEnd w:id="0"/>
    </w:p>
    <w:p w:rsidR="00C76298" w:rsidRDefault="008C3FEF" w:rsidP="00C76298">
      <w:pPr>
        <w:keepNext/>
        <w:keepLines/>
        <w:spacing w:after="0" w:line="240" w:lineRule="auto"/>
        <w:jc w:val="center"/>
        <w:rPr>
          <w:rStyle w:val="a5"/>
          <w:rFonts w:ascii="Times New Roman" w:eastAsia="Times New Roman" w:hAnsi="Times New Roman"/>
          <w:b/>
          <w:color w:val="auto"/>
          <w:sz w:val="24"/>
          <w:szCs w:val="20"/>
          <w:lang w:val="kk-KZ"/>
        </w:rPr>
      </w:pPr>
      <w:r w:rsidRPr="00C76298">
        <w:rPr>
          <w:rFonts w:ascii="Times New Roman" w:eastAsia="Times New Roman" w:hAnsi="Times New Roman" w:cs="Times New Roman"/>
          <w:b/>
          <w:sz w:val="24"/>
          <w:szCs w:val="20"/>
          <w:u w:val="single"/>
        </w:rPr>
        <w:t xml:space="preserve">индекс </w:t>
      </w:r>
      <w:smartTag w:uri="urn:schemas-microsoft-com:office:smarttags" w:element="metricconverter">
        <w:smartTagPr>
          <w:attr w:name="ProductID" w:val="070200 г"/>
        </w:smartTagPr>
        <w:r w:rsidRPr="00C76298">
          <w:rPr>
            <w:rFonts w:ascii="Times New Roman" w:eastAsia="Times New Roman" w:hAnsi="Times New Roman" w:cs="Times New Roman"/>
            <w:b/>
            <w:sz w:val="24"/>
            <w:szCs w:val="20"/>
            <w:u w:val="single"/>
          </w:rPr>
          <w:t xml:space="preserve">070200 </w:t>
        </w:r>
        <w:proofErr w:type="spellStart"/>
        <w:r w:rsidRPr="00C76298">
          <w:rPr>
            <w:rFonts w:ascii="Times New Roman" w:eastAsia="Times New Roman" w:hAnsi="Times New Roman" w:cs="Times New Roman"/>
            <w:b/>
            <w:sz w:val="24"/>
            <w:szCs w:val="20"/>
            <w:u w:val="single"/>
          </w:rPr>
          <w:t>г</w:t>
        </w:r>
      </w:smartTag>
      <w:r w:rsidRPr="00C76298">
        <w:rPr>
          <w:rFonts w:ascii="Times New Roman" w:eastAsia="Times New Roman" w:hAnsi="Times New Roman" w:cs="Times New Roman"/>
          <w:b/>
          <w:sz w:val="24"/>
          <w:szCs w:val="20"/>
          <w:u w:val="single"/>
        </w:rPr>
        <w:t>.Аягоз</w:t>
      </w:r>
      <w:proofErr w:type="spellEnd"/>
      <w:r w:rsidRPr="00C76298">
        <w:rPr>
          <w:rFonts w:ascii="Times New Roman" w:eastAsia="Times New Roman" w:hAnsi="Times New Roman" w:cs="Times New Roman"/>
          <w:b/>
          <w:sz w:val="24"/>
          <w:szCs w:val="20"/>
          <w:u w:val="single"/>
        </w:rPr>
        <w:t xml:space="preserve">, бульвар Абая, 52 телефон для справок: </w:t>
      </w:r>
      <w:r w:rsidRPr="00C76298">
        <w:rPr>
          <w:rFonts w:ascii="Times New Roman" w:eastAsia="Times New Roman" w:hAnsi="Times New Roman" w:cs="Times New Roman"/>
          <w:b/>
          <w:sz w:val="24"/>
          <w:szCs w:val="20"/>
          <w:u w:val="single"/>
          <w:lang w:val="kk-KZ"/>
        </w:rPr>
        <w:t xml:space="preserve">8(72237)35602, факс 8(72237)35192, e-mail: uchet_1820@taxeast.mgd.kz, ayaguz@taxeast.nalog.kz, </w:t>
      </w:r>
      <w:r>
        <w:fldChar w:fldCharType="begin"/>
      </w:r>
      <w:r>
        <w:instrText xml:space="preserve"> HYPERLINK "mailto:p.beysembayeva@kgd.gov.kz" </w:instrText>
      </w:r>
      <w:r>
        <w:fldChar w:fldCharType="separate"/>
      </w:r>
      <w:r w:rsidRPr="00C76298">
        <w:rPr>
          <w:rStyle w:val="a5"/>
          <w:rFonts w:ascii="Times New Roman" w:eastAsia="Times New Roman" w:hAnsi="Times New Roman"/>
          <w:b/>
          <w:color w:val="auto"/>
          <w:sz w:val="24"/>
          <w:szCs w:val="20"/>
          <w:lang w:val="kk-KZ"/>
        </w:rPr>
        <w:t>p.beysembayeva@kgd.gov.kz</w:t>
      </w:r>
      <w:r>
        <w:rPr>
          <w:rStyle w:val="a5"/>
          <w:rFonts w:ascii="Times New Roman" w:eastAsia="Times New Roman" w:hAnsi="Times New Roman"/>
          <w:b/>
          <w:color w:val="auto"/>
          <w:sz w:val="24"/>
          <w:szCs w:val="20"/>
          <w:lang w:val="kk-KZ"/>
        </w:rPr>
        <w:fldChar w:fldCharType="end"/>
      </w:r>
    </w:p>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r w:rsidRPr="00C76298">
        <w:rPr>
          <w:rFonts w:ascii="Times New Roman" w:eastAsia="Times New Roman" w:hAnsi="Times New Roman" w:cs="Times New Roman"/>
          <w:b/>
          <w:bCs/>
          <w:sz w:val="24"/>
          <w:szCs w:val="20"/>
        </w:rPr>
        <w:t xml:space="preserve">         </w:t>
      </w:r>
      <w:r w:rsidRPr="00C76298">
        <w:rPr>
          <w:rFonts w:ascii="Times New Roman" w:eastAsia="Times New Roman" w:hAnsi="Times New Roman" w:cs="Times New Roman"/>
          <w:b/>
          <w:sz w:val="24"/>
          <w:szCs w:val="20"/>
        </w:rPr>
        <w:t xml:space="preserve"> </w:t>
      </w:r>
    </w:p>
    <w:p w:rsidR="00C76298" w:rsidRPr="00C76298"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End w:id="1"/>
      <w:r w:rsidRPr="00C76298">
        <w:rPr>
          <w:rFonts w:ascii="Times New Roman" w:eastAsia="Times New Roman" w:hAnsi="Times New Roman" w:cs="Times New Roman"/>
          <w:b/>
          <w:iCs/>
          <w:sz w:val="24"/>
          <w:szCs w:val="24"/>
        </w:rPr>
        <w:t xml:space="preserve">          </w:t>
      </w:r>
      <w:bookmarkStart w:id="2" w:name="z283"/>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 xml:space="preserve">-4 </w:t>
      </w:r>
      <w:r w:rsidRPr="00C76298">
        <w:rPr>
          <w:rFonts w:ascii="Times New Roman" w:eastAsia="Times New Roman" w:hAnsi="Times New Roman" w:cs="Times New Roman"/>
          <w:b/>
          <w:bCs/>
          <w:iCs/>
          <w:sz w:val="24"/>
          <w:szCs w:val="24"/>
          <w:lang w:val="kk-KZ"/>
        </w:rPr>
        <w:t>устанавливаются следующие требования:</w:t>
      </w:r>
    </w:p>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Cs/>
          <w:iCs/>
          <w:sz w:val="24"/>
          <w:szCs w:val="24"/>
          <w:lang w:val="kk-KZ"/>
        </w:rPr>
        <w:tab/>
      </w:r>
      <w:r w:rsidRPr="00C76298">
        <w:rPr>
          <w:rFonts w:ascii="Times New Roman" w:eastAsia="Times New Roman" w:hAnsi="Times New Roman" w:cs="Times New Roman"/>
          <w:sz w:val="24"/>
          <w:szCs w:val="24"/>
          <w:lang w:val="kk-KZ"/>
        </w:rPr>
        <w:t xml:space="preserve">высшее, </w:t>
      </w:r>
      <w:proofErr w:type="spellStart"/>
      <w:r w:rsidRPr="00C76298">
        <w:rPr>
          <w:rFonts w:ascii="Times New Roman" w:eastAsia="Times New Roman" w:hAnsi="Times New Roman" w:cs="Times New Roman"/>
          <w:sz w:val="24"/>
          <w:szCs w:val="24"/>
        </w:rPr>
        <w:t>послесреднее</w:t>
      </w:r>
      <w:proofErr w:type="spellEnd"/>
      <w:r w:rsidRPr="00C76298">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rFonts w:ascii="Times New Roman" w:eastAsia="Times New Roman" w:hAnsi="Times New Roman" w:cs="Times New Roman"/>
          <w:sz w:val="24"/>
          <w:szCs w:val="24"/>
          <w:lang w:val="kk-KZ"/>
        </w:rPr>
        <w:t xml:space="preserve"> </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
          <w:sz w:val="24"/>
          <w:szCs w:val="24"/>
          <w:lang w:val="x-none"/>
        </w:rPr>
        <w:t>наличие следующих компетенций</w:t>
      </w:r>
      <w:r w:rsidRPr="00C76298">
        <w:rPr>
          <w:rFonts w:ascii="Times New Roman" w:eastAsia="Times New Roman" w:hAnsi="Times New Roman" w:cs="Times New Roman"/>
          <w:b/>
          <w:i/>
          <w:sz w:val="24"/>
          <w:szCs w:val="24"/>
          <w:lang w:val="x-none"/>
        </w:rPr>
        <w:t>:</w:t>
      </w:r>
      <w:r w:rsidRPr="00C76298">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z w:val="24"/>
          <w:szCs w:val="24"/>
          <w:lang w:val="kk-KZ"/>
        </w:rPr>
        <w:t>О</w:t>
      </w:r>
      <w:proofErr w:type="spellStart"/>
      <w:r w:rsidRPr="00C76298">
        <w:rPr>
          <w:rFonts w:ascii="Times New Roman" w:eastAsia="Times New Roman" w:hAnsi="Times New Roman" w:cs="Times New Roman"/>
          <w:sz w:val="24"/>
          <w:szCs w:val="24"/>
        </w:rPr>
        <w:t>пыт</w:t>
      </w:r>
      <w:proofErr w:type="spellEnd"/>
      <w:r w:rsidRPr="00C76298">
        <w:rPr>
          <w:rFonts w:ascii="Times New Roman" w:eastAsia="Times New Roman" w:hAnsi="Times New Roman" w:cs="Times New Roman"/>
          <w:sz w:val="24"/>
          <w:szCs w:val="24"/>
        </w:rPr>
        <w:t xml:space="preserve"> работы при наличии высшего образования не требуется.</w:t>
      </w:r>
    </w:p>
    <w:p w:rsidR="00C76298" w:rsidRPr="00C76298"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pacing w:val="2"/>
          <w:sz w:val="24"/>
          <w:szCs w:val="24"/>
          <w:lang w:val="kk-KZ"/>
        </w:rPr>
        <w:t xml:space="preserve"> </w:t>
      </w: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lang w:val="kk-KZ"/>
        </w:rPr>
        <w:t xml:space="preserve">        </w:t>
      </w: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proofErr w:type="spellStart"/>
            <w:r w:rsidRPr="00C76298">
              <w:rPr>
                <w:rFonts w:ascii="Times New Roman" w:eastAsia="Times New Roman" w:hAnsi="Times New Roman" w:cs="Times New Roman"/>
                <w:b/>
              </w:rPr>
              <w:t>min</w:t>
            </w:r>
            <w:proofErr w:type="spellEnd"/>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C76298">
              <w:rPr>
                <w:rFonts w:ascii="Times New Roman" w:eastAsia="Times New Roman" w:hAnsi="Times New Roman" w:cs="Times New Roman"/>
                <w:b/>
              </w:rPr>
              <w:t>max</w:t>
            </w:r>
            <w:proofErr w:type="spellEnd"/>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76298">
        <w:rPr>
          <w:rFonts w:ascii="Times New Roman" w:eastAsia="Times New Roman" w:hAnsi="Times New Roman" w:cs="Times New Roman"/>
          <w:b/>
          <w:sz w:val="24"/>
          <w:szCs w:val="24"/>
        </w:rPr>
        <w:t xml:space="preserve">1. Главный специалист </w:t>
      </w:r>
      <w:proofErr w:type="gramStart"/>
      <w:r w:rsidRPr="00C76298">
        <w:rPr>
          <w:rFonts w:ascii="Times New Roman" w:eastAsia="Times New Roman" w:hAnsi="Times New Roman" w:cs="Times New Roman"/>
          <w:b/>
          <w:sz w:val="24"/>
          <w:szCs w:val="24"/>
        </w:rPr>
        <w:t>отдела  по</w:t>
      </w:r>
      <w:proofErr w:type="gramEnd"/>
      <w:r w:rsidRPr="00C76298">
        <w:rPr>
          <w:rFonts w:ascii="Times New Roman" w:eastAsia="Times New Roman" w:hAnsi="Times New Roman" w:cs="Times New Roman"/>
          <w:b/>
          <w:sz w:val="24"/>
          <w:szCs w:val="24"/>
        </w:rPr>
        <w:t xml:space="preserve"> работе с налогоплательщиками Управления государственных доходов по </w:t>
      </w:r>
      <w:proofErr w:type="spellStart"/>
      <w:r w:rsidRPr="00C76298">
        <w:rPr>
          <w:rFonts w:ascii="Times New Roman" w:eastAsia="Times New Roman" w:hAnsi="Times New Roman" w:cs="Times New Roman"/>
          <w:b/>
          <w:sz w:val="24"/>
          <w:szCs w:val="24"/>
        </w:rPr>
        <w:t>Аягузскому</w:t>
      </w:r>
      <w:proofErr w:type="spellEnd"/>
      <w:r w:rsidRPr="00C76298">
        <w:rPr>
          <w:rFonts w:ascii="Times New Roman" w:eastAsia="Times New Roman" w:hAnsi="Times New Roman" w:cs="Times New Roman"/>
          <w:b/>
          <w:sz w:val="24"/>
          <w:szCs w:val="24"/>
        </w:rPr>
        <w:t xml:space="preserve"> району  С-R-4 категория, (1 единица).</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          Функциональные обязанности: Проведение анализа полноты  поступления  в бюджет налогов и других обязательных платежей, закрепленных за Отделом; осуществление  камерального контроля  налоговой отчетности, по заявлению налогоплательщика на прекращение деятельности по упрощенному порядку ликвидации налогоплательщиков; осуществление   качественного  проведения  налоговых проверок  (тематические, встречные, хронометражное обследование);   проведение мероприятий по отработки  переплаты и взыскания  задолженности;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осуществление качественного, достоверного составления и своевременного исполнения установленной отчетности,  заданий и поручений вышестоящего органа государственных доходов, руководства управления государственных доходов по </w:t>
      </w:r>
      <w:proofErr w:type="spellStart"/>
      <w:r w:rsidRPr="00C76298">
        <w:rPr>
          <w:rFonts w:ascii="Times New Roman" w:eastAsia="Times New Roman" w:hAnsi="Times New Roman" w:cs="Times New Roman"/>
          <w:sz w:val="24"/>
          <w:szCs w:val="24"/>
        </w:rPr>
        <w:t>Аягузскому</w:t>
      </w:r>
      <w:proofErr w:type="spellEnd"/>
      <w:r w:rsidRPr="00C76298">
        <w:rPr>
          <w:rFonts w:ascii="Times New Roman" w:eastAsia="Times New Roman" w:hAnsi="Times New Roman" w:cs="Times New Roman"/>
          <w:sz w:val="24"/>
          <w:szCs w:val="24"/>
        </w:rPr>
        <w:t xml:space="preserve">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w:t>
      </w:r>
      <w:r w:rsidRPr="00C76298">
        <w:rPr>
          <w:rFonts w:ascii="Times New Roman" w:eastAsia="Times New Roman" w:hAnsi="Times New Roman" w:cs="Times New Roman"/>
          <w:sz w:val="24"/>
          <w:szCs w:val="24"/>
        </w:rPr>
        <w:lastRenderedPageBreak/>
        <w:t xml:space="preserve">делопроизводства с  внедрением  государственного языка  на закрепленном участке; осуществление и других функций согласно Должностной инструкции. </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 </w:t>
      </w:r>
    </w:p>
    <w:p w:rsid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Требования к участникам конкурса: </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Высшее либо допускается </w:t>
      </w:r>
      <w:proofErr w:type="spellStart"/>
      <w:r w:rsidRPr="00C76298">
        <w:rPr>
          <w:rFonts w:ascii="Times New Roman" w:eastAsia="Times New Roman" w:hAnsi="Times New Roman" w:cs="Times New Roman"/>
          <w:sz w:val="24"/>
          <w:szCs w:val="24"/>
        </w:rPr>
        <w:t>послесреднее</w:t>
      </w:r>
      <w:proofErr w:type="spellEnd"/>
      <w:r w:rsidRPr="00C76298">
        <w:rPr>
          <w:rFonts w:ascii="Times New Roman" w:eastAsia="Times New Roman" w:hAnsi="Times New Roman" w:cs="Times New Roman"/>
          <w:sz w:val="24"/>
          <w:szCs w:val="24"/>
        </w:rPr>
        <w:t xml:space="preserve"> или техническое и </w:t>
      </w:r>
      <w:proofErr w:type="gramStart"/>
      <w:r w:rsidRPr="00C76298">
        <w:rPr>
          <w:rFonts w:ascii="Times New Roman" w:eastAsia="Times New Roman" w:hAnsi="Times New Roman" w:cs="Times New Roman"/>
          <w:sz w:val="24"/>
          <w:szCs w:val="24"/>
        </w:rPr>
        <w:t>профессиональное  образование</w:t>
      </w:r>
      <w:proofErr w:type="gramEnd"/>
      <w:r w:rsidRPr="00C76298">
        <w:rPr>
          <w:rFonts w:ascii="Times New Roman" w:eastAsia="Times New Roman" w:hAnsi="Times New Roman" w:cs="Times New Roman"/>
          <w:sz w:val="24"/>
          <w:szCs w:val="24"/>
        </w:rPr>
        <w:t>: экономика и бизнес (экономика, менеджмент, учет и аудит, финансы, маркетинг, статистика)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Опыт работы при наличии высшего образования не требуется</w:t>
      </w: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Pr="00C76298"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C76298">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r w:rsidRPr="00C76298">
        <w:rPr>
          <w:rFonts w:ascii="Times New Roman" w:eastAsia="Times New Roman" w:hAnsi="Times New Roman" w:cs="Times New Roman"/>
          <w:sz w:val="24"/>
          <w:szCs w:val="24"/>
          <w:lang w:val="kk-KZ" w:eastAsia="en-US"/>
        </w:rPr>
        <w:t xml:space="preserve"> </w:t>
      </w:r>
      <w:hyperlink r:id="rId5"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proofErr w:type="spellStart"/>
      <w:r w:rsidRPr="00C76298">
        <w:rPr>
          <w:rFonts w:ascii="Times New Roman" w:eastAsia="Times New Roman" w:hAnsi="Times New Roman" w:cs="Times New Roman"/>
          <w:b/>
          <w:bCs/>
          <w:iCs/>
          <w:sz w:val="24"/>
          <w:szCs w:val="24"/>
          <w:u w:val="single"/>
          <w:lang w:eastAsia="en-US"/>
        </w:rPr>
        <w:t>Аягузскому</w:t>
      </w:r>
      <w:proofErr w:type="spellEnd"/>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b/>
          <w:bCs/>
          <w:iCs/>
          <w:sz w:val="24"/>
          <w:szCs w:val="24"/>
          <w:u w:val="single"/>
          <w:lang w:eastAsia="en-US"/>
        </w:rPr>
        <w:t xml:space="preserve"> индекс </w:t>
      </w:r>
      <w:smartTag w:uri="urn:schemas-microsoft-com:office:smarttags" w:element="metricconverter">
        <w:smartTagPr>
          <w:attr w:name="ProductID" w:val="070200 г"/>
        </w:smartTagPr>
        <w:r w:rsidRPr="00C76298">
          <w:rPr>
            <w:rFonts w:ascii="Times New Roman" w:eastAsia="Times New Roman" w:hAnsi="Times New Roman" w:cs="Times New Roman"/>
            <w:b/>
            <w:bCs/>
            <w:iCs/>
            <w:sz w:val="24"/>
            <w:szCs w:val="24"/>
            <w:u w:val="single"/>
            <w:lang w:eastAsia="en-US"/>
          </w:rPr>
          <w:t xml:space="preserve">070200 </w:t>
        </w:r>
        <w:proofErr w:type="spellStart"/>
        <w:r w:rsidRPr="00C76298">
          <w:rPr>
            <w:rFonts w:ascii="Times New Roman" w:eastAsia="Times New Roman" w:hAnsi="Times New Roman" w:cs="Times New Roman"/>
            <w:b/>
            <w:bCs/>
            <w:iCs/>
            <w:sz w:val="24"/>
            <w:szCs w:val="24"/>
            <w:u w:val="single"/>
            <w:lang w:eastAsia="en-US"/>
          </w:rPr>
          <w:t>г</w:t>
        </w:r>
      </w:smartTag>
      <w:r w:rsidRPr="00C76298">
        <w:rPr>
          <w:rFonts w:ascii="Times New Roman" w:eastAsia="Times New Roman" w:hAnsi="Times New Roman" w:cs="Times New Roman"/>
          <w:b/>
          <w:bCs/>
          <w:iCs/>
          <w:sz w:val="24"/>
          <w:szCs w:val="24"/>
          <w:u w:val="single"/>
          <w:lang w:eastAsia="en-US"/>
        </w:rPr>
        <w:t>.Аягоз</w:t>
      </w:r>
      <w:proofErr w:type="spellEnd"/>
      <w:r w:rsidRPr="00C76298">
        <w:rPr>
          <w:rFonts w:ascii="Times New Roman" w:eastAsia="Times New Roman" w:hAnsi="Times New Roman" w:cs="Times New Roman"/>
          <w:b/>
          <w:bCs/>
          <w:iCs/>
          <w:sz w:val="24"/>
          <w:szCs w:val="24"/>
          <w:u w:val="single"/>
          <w:lang w:eastAsia="en-US"/>
        </w:rPr>
        <w:t xml:space="preserve">, бульвар Абая, 52 телефон для справок: </w:t>
      </w:r>
      <w:r w:rsidRPr="00C76298">
        <w:rPr>
          <w:rFonts w:ascii="Times New Roman" w:eastAsia="Times New Roman" w:hAnsi="Times New Roman" w:cs="Times New Roman"/>
          <w:b/>
          <w:bCs/>
          <w:iCs/>
          <w:sz w:val="24"/>
          <w:szCs w:val="24"/>
          <w:u w:val="single"/>
          <w:lang w:val="kk-KZ" w:eastAsia="en-US"/>
        </w:rPr>
        <w:t xml:space="preserve">8(72237)35602, факс 8(72237)35192, e-mail: uchet_1820@taxeast.mgd.kz, ayaguz@taxeast.nalog.kz, </w:t>
      </w:r>
      <w:hyperlink r:id="rId6" w:history="1">
        <w:r w:rsidRPr="00C76298">
          <w:rPr>
            <w:rStyle w:val="a5"/>
            <w:rFonts w:ascii="Times New Roman" w:eastAsia="Times New Roman" w:hAnsi="Times New Roman"/>
            <w:b/>
            <w:bCs/>
            <w:iCs/>
            <w:color w:val="auto"/>
            <w:sz w:val="24"/>
            <w:szCs w:val="24"/>
            <w:lang w:val="kk-KZ" w:eastAsia="en-US"/>
          </w:rPr>
          <w:t>p.beysembayeva@kgd.gov.kz</w:t>
        </w:r>
      </w:hyperlink>
      <w:r w:rsidRPr="00C76298">
        <w:rPr>
          <w:rFonts w:ascii="Times New Roman" w:eastAsia="Times New Roman" w:hAnsi="Times New Roman" w:cs="Times New Roman"/>
          <w:b/>
          <w:bCs/>
          <w:iCs/>
          <w:sz w:val="24"/>
          <w:szCs w:val="24"/>
          <w:u w:val="single"/>
          <w:lang w:val="kk-KZ" w:eastAsia="en-US"/>
        </w:rPr>
        <w:t xml:space="preserve">  </w:t>
      </w:r>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C76298">
        <w:rPr>
          <w:rFonts w:ascii="Times New Roman" w:eastAsia="Times New Roman" w:hAnsi="Times New Roman" w:cs="Times New Roman"/>
          <w:b/>
          <w:bCs/>
          <w:iCs/>
          <w:sz w:val="24"/>
          <w:szCs w:val="24"/>
          <w:lang w:eastAsia="en-US"/>
        </w:rPr>
        <w:t>gov</w:t>
      </w:r>
      <w:proofErr w:type="spellEnd"/>
      <w:r w:rsidRPr="00C76298">
        <w:rPr>
          <w:rFonts w:ascii="Times New Roman" w:eastAsia="Times New Roman" w:hAnsi="Times New Roman" w:cs="Times New Roman"/>
          <w:b/>
          <w:bCs/>
          <w:iCs/>
          <w:sz w:val="24"/>
          <w:szCs w:val="24"/>
          <w:lang w:eastAsia="en-US"/>
        </w:rPr>
        <w:t>» в сроки приема документов.</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b/>
          <w:bCs/>
          <w:sz w:val="24"/>
          <w:szCs w:val="24"/>
          <w:lang w:eastAsia="en-US"/>
        </w:rPr>
        <w:t xml:space="preserve"> </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7"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8"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76298">
        <w:rPr>
          <w:rFonts w:ascii="Times New Roman" w:eastAsia="Consolas" w:hAnsi="Times New Roman" w:cs="Times New Roman"/>
          <w:sz w:val="24"/>
          <w:szCs w:val="24"/>
          <w:lang w:eastAsia="en-US"/>
        </w:rPr>
        <w:t>нострификации</w:t>
      </w:r>
      <w:proofErr w:type="spellEnd"/>
      <w:r w:rsidRPr="00C76298">
        <w:rPr>
          <w:rFonts w:ascii="Times New Roman" w:eastAsia="Consolas" w:hAnsi="Times New Roman" w:cs="Times New Roman"/>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76298">
        <w:rPr>
          <w:rFonts w:ascii="Times New Roman" w:eastAsia="Consolas" w:hAnsi="Times New Roman" w:cs="Times New Roman"/>
          <w:sz w:val="24"/>
          <w:szCs w:val="24"/>
          <w:lang w:eastAsia="en-US"/>
        </w:rPr>
        <w:t>Болашак</w:t>
      </w:r>
      <w:proofErr w:type="spellEnd"/>
      <w:r w:rsidRPr="00C76298">
        <w:rPr>
          <w:rFonts w:ascii="Times New Roman" w:eastAsia="Consolas" w:hAnsi="Times New Roman" w:cs="Times New Roman"/>
          <w:sz w:val="24"/>
          <w:szCs w:val="24"/>
          <w:lang w:eastAsia="en-US"/>
        </w:rPr>
        <w:t>», а также подпадающих под действие международного договора (соглашение) о взаимном признании и эквивалентности.</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lastRenderedPageBreak/>
        <w:t>К копиям документов об образовании, выданных обладателям международной стипендии «</w:t>
      </w:r>
      <w:proofErr w:type="spellStart"/>
      <w:r w:rsidRPr="00C76298">
        <w:rPr>
          <w:rFonts w:ascii="Times New Roman" w:eastAsia="Consolas" w:hAnsi="Times New Roman" w:cs="Times New Roman"/>
          <w:sz w:val="24"/>
          <w:szCs w:val="24"/>
          <w:lang w:eastAsia="en-US"/>
        </w:rPr>
        <w:t>Болашак</w:t>
      </w:r>
      <w:proofErr w:type="spellEnd"/>
      <w:r w:rsidRPr="00C76298">
        <w:rPr>
          <w:rFonts w:ascii="Times New Roman" w:eastAsia="Consolas" w:hAnsi="Times New Roman" w:cs="Times New Roman"/>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C76298">
        <w:rPr>
          <w:rFonts w:ascii="Times New Roman" w:eastAsia="Consolas" w:hAnsi="Times New Roman" w:cs="Times New Roman"/>
          <w:sz w:val="24"/>
          <w:szCs w:val="24"/>
          <w:lang w:eastAsia="en-US"/>
        </w:rPr>
        <w:t>Болашак</w:t>
      </w:r>
      <w:proofErr w:type="spellEnd"/>
      <w:r w:rsidRPr="00C76298">
        <w:rPr>
          <w:rFonts w:ascii="Times New Roman" w:eastAsia="Consolas" w:hAnsi="Times New Roman" w:cs="Times New Roman"/>
          <w:sz w:val="24"/>
          <w:szCs w:val="24"/>
          <w:lang w:eastAsia="en-US"/>
        </w:rPr>
        <w:t>», выданной акционерным обществом «Центр международных программ».</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C76298">
        <w:rPr>
          <w:rFonts w:ascii="Times New Roman" w:eastAsia="Consolas" w:hAnsi="Times New Roman" w:cs="Times New Roman"/>
          <w:sz w:val="24"/>
          <w:szCs w:val="24"/>
          <w:lang w:eastAsia="en-US"/>
        </w:rPr>
        <w:t>и.о</w:t>
      </w:r>
      <w:proofErr w:type="spellEnd"/>
      <w:r w:rsidRPr="00C76298">
        <w:rPr>
          <w:rFonts w:ascii="Times New Roman" w:eastAsia="Consolas" w:hAnsi="Times New Roman" w:cs="Times New Roman"/>
          <w:sz w:val="24"/>
          <w:szCs w:val="24"/>
          <w:lang w:eastAsia="en-US"/>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w:t>
      </w:r>
      <w:proofErr w:type="gramStart"/>
      <w:r w:rsidRPr="00C76298">
        <w:rPr>
          <w:rFonts w:ascii="Times New Roman" w:eastAsia="Times New Roman" w:hAnsi="Times New Roman" w:cs="Times New Roman"/>
          <w:sz w:val="24"/>
          <w:szCs w:val="24"/>
          <w:lang w:eastAsia="en-US"/>
        </w:rPr>
        <w:t>При этом</w:t>
      </w:r>
      <w:proofErr w:type="gramEnd"/>
      <w:r w:rsidRPr="00C76298">
        <w:rPr>
          <w:rFonts w:ascii="Times New Roman" w:eastAsia="Times New Roman" w:hAnsi="Times New Roman" w:cs="Times New Roman"/>
          <w:sz w:val="24"/>
          <w:szCs w:val="24"/>
          <w:lang w:eastAsia="en-US"/>
        </w:rPr>
        <w:t xml:space="preserve"> служба управления персоналом (кадровая служба) сверяет копии документов с подлинниками. </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C76298">
        <w:rPr>
          <w:rFonts w:ascii="Times New Roman" w:eastAsia="Times New Roman" w:hAnsi="Times New Roman" w:cs="Times New Roman"/>
          <w:sz w:val="24"/>
          <w:szCs w:val="24"/>
          <w:lang w:eastAsia="en-US"/>
        </w:rPr>
        <w:t>и</w:t>
      </w:r>
      <w:proofErr w:type="gramEnd"/>
      <w:r w:rsidRPr="00C76298">
        <w:rPr>
          <w:rFonts w:ascii="Times New Roman" w:eastAsia="Times New Roman" w:hAnsi="Times New Roman" w:cs="Times New Roman"/>
          <w:sz w:val="24"/>
          <w:szCs w:val="24"/>
          <w:lang w:eastAsia="en-US"/>
        </w:rPr>
        <w:t xml:space="preserve"> если стаж работы не требуется по вакантной должности, на которую объявлен конкурс. </w:t>
      </w:r>
    </w:p>
    <w:p w:rsidR="00C76298" w:rsidRPr="00C76298"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lastRenderedPageBreak/>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proofErr w:type="spellStart"/>
      <w:r w:rsidRPr="00C76298">
        <w:rPr>
          <w:rFonts w:ascii="Times New Roman" w:eastAsia="Times New Roman" w:hAnsi="Times New Roman" w:cs="Times New Roman"/>
          <w:b/>
          <w:bCs/>
          <w:iCs/>
          <w:sz w:val="24"/>
          <w:szCs w:val="24"/>
          <w:u w:val="single"/>
          <w:lang w:eastAsia="en-US"/>
        </w:rPr>
        <w:t>Аягузскому</w:t>
      </w:r>
      <w:proofErr w:type="spellEnd"/>
      <w:r w:rsidRPr="00C76298">
        <w:rPr>
          <w:rFonts w:ascii="Times New Roman" w:eastAsia="Times New Roman" w:hAnsi="Times New Roman" w:cs="Times New Roman"/>
          <w:b/>
          <w:bCs/>
          <w:iCs/>
          <w:sz w:val="24"/>
          <w:szCs w:val="24"/>
          <w:u w:val="single"/>
          <w:lang w:val="kk-KZ" w:eastAsia="en-US"/>
        </w:rPr>
        <w:t xml:space="preserve"> </w:t>
      </w:r>
      <w:proofErr w:type="gramStart"/>
      <w:r w:rsidRPr="00C76298">
        <w:rPr>
          <w:rFonts w:ascii="Times New Roman" w:eastAsia="Times New Roman" w:hAnsi="Times New Roman" w:cs="Times New Roman"/>
          <w:b/>
          <w:bCs/>
          <w:iCs/>
          <w:sz w:val="24"/>
          <w:szCs w:val="24"/>
          <w:u w:val="single"/>
          <w:lang w:val="kk-KZ" w:eastAsia="en-US"/>
        </w:rPr>
        <w:t>району  Департамента</w:t>
      </w:r>
      <w:proofErr w:type="gramEnd"/>
      <w:r w:rsidRPr="00C76298">
        <w:rPr>
          <w:rFonts w:ascii="Times New Roman" w:eastAsia="Times New Roman" w:hAnsi="Times New Roman" w:cs="Times New Roman"/>
          <w:b/>
          <w:bCs/>
          <w:iCs/>
          <w:sz w:val="24"/>
          <w:szCs w:val="24"/>
          <w:u w:val="single"/>
          <w:lang w:val="kk-KZ" w:eastAsia="en-US"/>
        </w:rPr>
        <w:t xml:space="preserve">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либо посредством портала электронного правительства «Е-</w:t>
      </w:r>
      <w:proofErr w:type="spellStart"/>
      <w:r w:rsidRPr="00C76298">
        <w:rPr>
          <w:rFonts w:ascii="Times New Roman" w:eastAsia="Consolas" w:hAnsi="Times New Roman" w:cs="Times New Roman"/>
          <w:color w:val="000000"/>
          <w:sz w:val="24"/>
          <w:szCs w:val="24"/>
          <w:lang w:eastAsia="en-US"/>
        </w:rPr>
        <w:t>gov</w:t>
      </w:r>
      <w:proofErr w:type="spellEnd"/>
      <w:r w:rsidRPr="00C76298">
        <w:rPr>
          <w:rFonts w:ascii="Times New Roman" w:eastAsia="Consolas" w:hAnsi="Times New Roman" w:cs="Times New Roman"/>
          <w:color w:val="000000"/>
          <w:sz w:val="24"/>
          <w:szCs w:val="24"/>
          <w:lang w:eastAsia="en-US"/>
        </w:rPr>
        <w:t>»,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sz w:val="24"/>
          <w:szCs w:val="24"/>
          <w:lang w:val="kk-KZ" w:eastAsia="zh-CN"/>
        </w:rPr>
        <w:t xml:space="preserve"> </w:t>
      </w: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proofErr w:type="spellStart"/>
      <w:r w:rsidRPr="00C76298">
        <w:rPr>
          <w:rFonts w:ascii="Times New Roman" w:eastAsia="Times New Roman" w:hAnsi="Times New Roman" w:cs="Times New Roman"/>
          <w:b/>
          <w:bCs/>
          <w:iCs/>
          <w:sz w:val="24"/>
          <w:szCs w:val="24"/>
          <w:u w:val="single"/>
          <w:lang w:eastAsia="en-US"/>
        </w:rPr>
        <w:t>Аягузскому</w:t>
      </w:r>
      <w:proofErr w:type="spellEnd"/>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Казахстан</w:t>
      </w:r>
      <w:r w:rsidRPr="00C76298">
        <w:rPr>
          <w:rFonts w:ascii="Times New Roman" w:eastAsia="Times New Roman" w:hAnsi="Times New Roman" w:cs="Times New Roman"/>
          <w:b/>
          <w:bCs/>
          <w:iCs/>
          <w:sz w:val="24"/>
          <w:szCs w:val="24"/>
          <w:u w:val="single"/>
          <w:lang w:eastAsia="en-US"/>
        </w:rPr>
        <w:t xml:space="preserve"> индекс </w:t>
      </w:r>
      <w:smartTag w:uri="urn:schemas-microsoft-com:office:smarttags" w:element="metricconverter">
        <w:smartTagPr>
          <w:attr w:name="ProductID" w:val="070200 г"/>
        </w:smartTagPr>
        <w:r w:rsidRPr="00C76298">
          <w:rPr>
            <w:rFonts w:ascii="Times New Roman" w:eastAsia="Times New Roman" w:hAnsi="Times New Roman" w:cs="Times New Roman"/>
            <w:b/>
            <w:bCs/>
            <w:iCs/>
            <w:sz w:val="24"/>
            <w:szCs w:val="24"/>
            <w:u w:val="single"/>
            <w:lang w:eastAsia="en-US"/>
          </w:rPr>
          <w:t xml:space="preserve">070200 </w:t>
        </w:r>
        <w:proofErr w:type="spellStart"/>
        <w:r w:rsidRPr="00C76298">
          <w:rPr>
            <w:rFonts w:ascii="Times New Roman" w:eastAsia="Times New Roman" w:hAnsi="Times New Roman" w:cs="Times New Roman"/>
            <w:b/>
            <w:bCs/>
            <w:iCs/>
            <w:sz w:val="24"/>
            <w:szCs w:val="24"/>
            <w:u w:val="single"/>
            <w:lang w:eastAsia="en-US"/>
          </w:rPr>
          <w:t>г</w:t>
        </w:r>
      </w:smartTag>
      <w:r w:rsidRPr="00C76298">
        <w:rPr>
          <w:rFonts w:ascii="Times New Roman" w:eastAsia="Times New Roman" w:hAnsi="Times New Roman" w:cs="Times New Roman"/>
          <w:b/>
          <w:bCs/>
          <w:iCs/>
          <w:sz w:val="24"/>
          <w:szCs w:val="24"/>
          <w:u w:val="single"/>
          <w:lang w:eastAsia="en-US"/>
        </w:rPr>
        <w:t>.Аягоз</w:t>
      </w:r>
      <w:proofErr w:type="spellEnd"/>
      <w:r w:rsidRPr="00C76298">
        <w:rPr>
          <w:rFonts w:ascii="Times New Roman" w:eastAsia="Times New Roman" w:hAnsi="Times New Roman" w:cs="Times New Roman"/>
          <w:b/>
          <w:bCs/>
          <w:iCs/>
          <w:sz w:val="24"/>
          <w:szCs w:val="24"/>
          <w:u w:val="single"/>
          <w:lang w:eastAsia="en-US"/>
        </w:rPr>
        <w:t>, бульвар Абая, 52</w:t>
      </w:r>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C76298">
        <w:rPr>
          <w:rFonts w:ascii="Times New Roman" w:eastAsia="Consolas" w:hAnsi="Times New Roman" w:cs="Times New Roman"/>
          <w:color w:val="000000"/>
          <w:sz w:val="24"/>
          <w:szCs w:val="24"/>
          <w:lang w:eastAsia="en-US"/>
        </w:rPr>
        <w:t>маслихатов</w:t>
      </w:r>
      <w:proofErr w:type="spellEnd"/>
      <w:r w:rsidRPr="00C76298">
        <w:rPr>
          <w:rFonts w:ascii="Times New Roman" w:eastAsia="Consolas" w:hAnsi="Times New Roman" w:cs="Times New Roman"/>
          <w:color w:val="000000"/>
          <w:sz w:val="24"/>
          <w:szCs w:val="24"/>
          <w:lang w:eastAsia="en-U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w:t>
      </w:r>
      <w:proofErr w:type="gramStart"/>
      <w:r w:rsidRPr="00C76298">
        <w:rPr>
          <w:rFonts w:ascii="Times New Roman" w:eastAsia="Times New Roman" w:hAnsi="Times New Roman" w:cs="Times New Roman"/>
          <w:sz w:val="24"/>
          <w:szCs w:val="24"/>
          <w:lang w:val="kk-KZ" w:eastAsia="en-US"/>
        </w:rPr>
        <w:t xml:space="preserve">кандидаты </w:t>
      </w:r>
      <w:r w:rsidRPr="00C76298">
        <w:rPr>
          <w:rFonts w:ascii="Times New Roman" w:eastAsia="Times New Roman" w:hAnsi="Times New Roman" w:cs="Times New Roman"/>
          <w:sz w:val="24"/>
          <w:szCs w:val="24"/>
          <w:lang w:eastAsia="en-US"/>
        </w:rPr>
        <w:t xml:space="preserve"> в</w:t>
      </w:r>
      <w:proofErr w:type="gramEnd"/>
      <w:r w:rsidRPr="00C76298">
        <w:rPr>
          <w:rFonts w:ascii="Times New Roman" w:eastAsia="Times New Roman" w:hAnsi="Times New Roman" w:cs="Times New Roman"/>
          <w:sz w:val="24"/>
          <w:szCs w:val="24"/>
          <w:lang w:eastAsia="en-US"/>
        </w:rPr>
        <w:t xml:space="preserve">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w:t>
      </w:r>
      <w:proofErr w:type="spellStart"/>
      <w:r w:rsidRPr="00C76298">
        <w:rPr>
          <w:rFonts w:ascii="Times New Roman" w:eastAsia="Times New Roman" w:hAnsi="Times New Roman" w:cs="Times New Roman"/>
          <w:sz w:val="24"/>
          <w:szCs w:val="24"/>
          <w:lang w:eastAsia="en-US"/>
        </w:rPr>
        <w:t>интернет-ресурсе</w:t>
      </w:r>
      <w:proofErr w:type="spellEnd"/>
      <w:r w:rsidRPr="00C76298">
        <w:rPr>
          <w:rFonts w:ascii="Times New Roman" w:eastAsia="Times New Roman" w:hAnsi="Times New Roman" w:cs="Times New Roman"/>
          <w:sz w:val="24"/>
          <w:szCs w:val="24"/>
          <w:lang w:eastAsia="en-US"/>
        </w:rPr>
        <w:t xml:space="preserve">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proofErr w:type="spellStart"/>
      <w:r w:rsidRPr="00C76298">
        <w:rPr>
          <w:rFonts w:ascii="Times New Roman" w:eastAsia="Times New Roman" w:hAnsi="Times New Roman" w:cs="Times New Roman"/>
          <w:bCs/>
          <w:iCs/>
          <w:sz w:val="24"/>
          <w:szCs w:val="24"/>
          <w:lang w:val="en-US" w:eastAsia="en-US"/>
        </w:rPr>
        <w:t>kgd</w:t>
      </w:r>
      <w:proofErr w:type="spellEnd"/>
      <w:r w:rsidRPr="00C76298">
        <w:rPr>
          <w:rFonts w:ascii="Times New Roman" w:eastAsia="Times New Roman" w:hAnsi="Times New Roman" w:cs="Times New Roman"/>
          <w:bCs/>
          <w:iCs/>
          <w:sz w:val="24"/>
          <w:szCs w:val="24"/>
          <w:lang w:eastAsia="en-US"/>
        </w:rPr>
        <w:t>.</w:t>
      </w:r>
      <w:proofErr w:type="spellStart"/>
      <w:r w:rsidRPr="00C76298">
        <w:rPr>
          <w:rFonts w:ascii="Times New Roman" w:eastAsia="Times New Roman" w:hAnsi="Times New Roman" w:cs="Times New Roman"/>
          <w:bCs/>
          <w:iCs/>
          <w:sz w:val="24"/>
          <w:szCs w:val="24"/>
          <w:lang w:val="en-US" w:eastAsia="en-US"/>
        </w:rPr>
        <w:t>gov</w:t>
      </w:r>
      <w:proofErr w:type="spellEnd"/>
      <w:r w:rsidRPr="00C76298">
        <w:rPr>
          <w:rFonts w:ascii="Times New Roman" w:eastAsia="Times New Roman" w:hAnsi="Times New Roman" w:cs="Times New Roman"/>
          <w:bCs/>
          <w:iCs/>
          <w:sz w:val="24"/>
          <w:szCs w:val="24"/>
          <w:lang w:eastAsia="en-US"/>
        </w:rPr>
        <w:t>.</w:t>
      </w:r>
      <w:proofErr w:type="spellStart"/>
      <w:r w:rsidRPr="00C76298">
        <w:rPr>
          <w:rFonts w:ascii="Times New Roman" w:eastAsia="Times New Roman" w:hAnsi="Times New Roman" w:cs="Times New Roman"/>
          <w:bCs/>
          <w:iCs/>
          <w:sz w:val="24"/>
          <w:szCs w:val="24"/>
          <w:lang w:val="en-US" w:eastAsia="en-US"/>
        </w:rPr>
        <w:t>kz</w:t>
      </w:r>
      <w:proofErr w:type="spellEnd"/>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r w:rsidRPr="00C76298">
        <w:rPr>
          <w:rFonts w:ascii="Times New Roman" w:eastAsia="Times New Roman" w:hAnsi="Times New Roman" w:cs="Times New Roman"/>
          <w:sz w:val="24"/>
          <w:szCs w:val="24"/>
          <w:lang w:val="kk-KZ" w:eastAsia="en-US"/>
        </w:rPr>
        <w:t xml:space="preserve"> </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w:t>
      </w:r>
      <w:proofErr w:type="gramStart"/>
      <w:r w:rsidRPr="00C76298">
        <w:rPr>
          <w:rFonts w:ascii="Times New Roman" w:eastAsia="Times New Roman" w:hAnsi="Times New Roman" w:cs="Times New Roman"/>
          <w:bCs/>
          <w:i/>
          <w:iCs/>
          <w:color w:val="000000"/>
        </w:rPr>
        <w:t>_»_</w:t>
      </w:r>
      <w:proofErr w:type="gramEnd"/>
      <w:r w:rsidRPr="00C76298">
        <w:rPr>
          <w:rFonts w:ascii="Times New Roman" w:eastAsia="Times New Roman" w:hAnsi="Times New Roman" w:cs="Times New Roman"/>
          <w:bCs/>
          <w:i/>
          <w:iCs/>
          <w:color w:val="000000"/>
        </w:rPr>
        <w:t>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lastRenderedPageBreak/>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r>
            <w:proofErr w:type="spellStart"/>
            <w:r w:rsidRPr="00C76298">
              <w:rPr>
                <w:rFonts w:ascii="Times New Roman" w:eastAsia="Times New Roman" w:hAnsi="Times New Roman" w:cs="Times New Roman"/>
                <w:bCs/>
                <w:i/>
                <w:iCs/>
              </w:rPr>
              <w:t>тегі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аты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және</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әкесінің</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аты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болған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жағдайда</w:t>
            </w:r>
            <w:proofErr w:type="spellEnd"/>
            <w:r w:rsidRPr="00C76298">
              <w:rPr>
                <w:rFonts w:ascii="Times New Roman" w:eastAsia="Times New Roman" w:hAnsi="Times New Roman" w:cs="Times New Roman"/>
                <w:bCs/>
                <w:i/>
                <w:iCs/>
              </w:rPr>
              <w:t xml:space="preserve">)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w:t>
            </w:r>
            <w:proofErr w:type="spellStart"/>
            <w:r w:rsidRPr="00C76298">
              <w:rPr>
                <w:rFonts w:ascii="Times New Roman" w:eastAsia="Times New Roman" w:hAnsi="Times New Roman" w:cs="Times New Roman"/>
                <w:bCs/>
                <w:i/>
                <w:iCs/>
              </w:rPr>
              <w:t>түрлі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түсті</w:t>
            </w:r>
            <w:proofErr w:type="spellEnd"/>
            <w:r w:rsidRPr="00C76298">
              <w:rPr>
                <w:rFonts w:ascii="Times New Roman" w:eastAsia="Times New Roman" w:hAnsi="Times New Roman" w:cs="Times New Roman"/>
                <w:bCs/>
                <w:i/>
                <w:iCs/>
              </w:rPr>
              <w:t>/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r>
            <w:proofErr w:type="spellStart"/>
            <w:r w:rsidRPr="00C76298">
              <w:rPr>
                <w:rFonts w:ascii="Times New Roman" w:eastAsia="Times New Roman" w:hAnsi="Times New Roman" w:cs="Times New Roman"/>
                <w:bCs/>
                <w:i/>
                <w:iCs/>
              </w:rPr>
              <w:t>лауазымы</w:t>
            </w:r>
            <w:proofErr w:type="spellEnd"/>
            <w:r w:rsidRPr="00C76298">
              <w:rPr>
                <w:rFonts w:ascii="Times New Roman" w:eastAsia="Times New Roman" w:hAnsi="Times New Roman" w:cs="Times New Roman"/>
                <w:bCs/>
                <w:i/>
                <w:iCs/>
              </w:rPr>
              <w:t xml:space="preserve">/должность, </w:t>
            </w:r>
            <w:proofErr w:type="spellStart"/>
            <w:r w:rsidRPr="00C76298">
              <w:rPr>
                <w:rFonts w:ascii="Times New Roman" w:eastAsia="Times New Roman" w:hAnsi="Times New Roman" w:cs="Times New Roman"/>
                <w:bCs/>
                <w:i/>
                <w:iCs/>
              </w:rPr>
              <w:t>санаты</w:t>
            </w:r>
            <w:proofErr w:type="spellEnd"/>
            <w:r w:rsidRPr="00C76298">
              <w:rPr>
                <w:rFonts w:ascii="Times New Roman" w:eastAsia="Times New Roman" w:hAnsi="Times New Roman" w:cs="Times New Roman"/>
                <w:bCs/>
                <w:i/>
                <w:iCs/>
              </w:rPr>
              <w:t>/категория</w:t>
            </w:r>
            <w:r w:rsidRPr="00C76298">
              <w:rPr>
                <w:rFonts w:ascii="Times New Roman" w:eastAsia="Times New Roman" w:hAnsi="Times New Roman" w:cs="Times New Roman"/>
                <w:bCs/>
                <w:i/>
                <w:iCs/>
              </w:rPr>
              <w:br/>
              <w:t>(</w:t>
            </w:r>
            <w:proofErr w:type="spellStart"/>
            <w:r w:rsidRPr="00C76298">
              <w:rPr>
                <w:rFonts w:ascii="Times New Roman" w:eastAsia="Times New Roman" w:hAnsi="Times New Roman" w:cs="Times New Roman"/>
                <w:bCs/>
                <w:i/>
                <w:iCs/>
              </w:rPr>
              <w:t>болған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жағдайда</w:t>
            </w:r>
            <w:proofErr w:type="spellEnd"/>
            <w:r w:rsidRPr="00C76298">
              <w:rPr>
                <w:rFonts w:ascii="Times New Roman" w:eastAsia="Times New Roman" w:hAnsi="Times New Roman" w:cs="Times New Roman"/>
                <w:bCs/>
                <w:i/>
                <w:iCs/>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Туған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күні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және</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жері</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Ұлты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қалауы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бойынша</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Оқу</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орнын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бітірген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жылы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және</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оныңатауы</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Мамандығы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бойынша</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біліктілігі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ғылыми</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дәрежесі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ғылыми</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атағы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болған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жағдайда</w:t>
            </w:r>
            <w:proofErr w:type="spellEnd"/>
            <w:r w:rsidRPr="00C76298">
              <w:rPr>
                <w:rFonts w:ascii="Times New Roman" w:eastAsia="Times New Roman" w:hAnsi="Times New Roman" w:cs="Times New Roman"/>
                <w:bCs/>
                <w:i/>
                <w:iCs/>
              </w:rPr>
              <w:t>)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Шетел</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тілдерін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білуі</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Мемлекеттік</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наградалары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құрметті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атақтары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болған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жағдайда</w:t>
            </w:r>
            <w:proofErr w:type="spellEnd"/>
            <w:r w:rsidRPr="00C76298">
              <w:rPr>
                <w:rFonts w:ascii="Times New Roman" w:eastAsia="Times New Roman" w:hAnsi="Times New Roman" w:cs="Times New Roman"/>
                <w:bCs/>
                <w:i/>
                <w:iCs/>
              </w:rPr>
              <w:t>)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Дипломатиялық</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дәрежесі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әскери</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арнайы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атақтары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сыныптық</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шені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болған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жағдайда</w:t>
            </w:r>
            <w:proofErr w:type="spellEnd"/>
            <w:r w:rsidRPr="00C76298">
              <w:rPr>
                <w:rFonts w:ascii="Times New Roman" w:eastAsia="Times New Roman" w:hAnsi="Times New Roman" w:cs="Times New Roman"/>
                <w:bCs/>
                <w:i/>
                <w:iCs/>
              </w:rPr>
              <w:t>)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Жаза</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түрі</w:t>
            </w:r>
            <w:proofErr w:type="spellEnd"/>
            <w:r w:rsidRPr="00C76298">
              <w:rPr>
                <w:rFonts w:ascii="Times New Roman" w:eastAsia="Times New Roman" w:hAnsi="Times New Roman" w:cs="Times New Roman"/>
                <w:bCs/>
                <w:i/>
                <w:iCs/>
              </w:rPr>
              <w:t xml:space="preserve">, оны </w:t>
            </w:r>
            <w:proofErr w:type="spellStart"/>
            <w:r w:rsidRPr="00C76298">
              <w:rPr>
                <w:rFonts w:ascii="Times New Roman" w:eastAsia="Times New Roman" w:hAnsi="Times New Roman" w:cs="Times New Roman"/>
                <w:bCs/>
                <w:i/>
                <w:iCs/>
              </w:rPr>
              <w:t>тағайындау</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күні</w:t>
            </w:r>
            <w:proofErr w:type="spellEnd"/>
            <w:r w:rsidRPr="00C76298">
              <w:rPr>
                <w:rFonts w:ascii="Times New Roman" w:eastAsia="Times New Roman" w:hAnsi="Times New Roman" w:cs="Times New Roman"/>
                <w:bCs/>
                <w:i/>
                <w:iCs/>
              </w:rPr>
              <w:t xml:space="preserve"> мен </w:t>
            </w:r>
            <w:proofErr w:type="spellStart"/>
            <w:r w:rsidRPr="00C76298">
              <w:rPr>
                <w:rFonts w:ascii="Times New Roman" w:eastAsia="Times New Roman" w:hAnsi="Times New Roman" w:cs="Times New Roman"/>
                <w:bCs/>
                <w:i/>
                <w:iCs/>
              </w:rPr>
              <w:t>негізі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болған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жағдайда</w:t>
            </w:r>
            <w:proofErr w:type="spellEnd"/>
            <w:r w:rsidRPr="00C76298">
              <w:rPr>
                <w:rFonts w:ascii="Times New Roman" w:eastAsia="Times New Roman" w:hAnsi="Times New Roman" w:cs="Times New Roman"/>
                <w:bCs/>
                <w:i/>
                <w:iCs/>
              </w:rPr>
              <w:t>)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Соңғы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үш</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жылдағы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қызметінің</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тиімділігін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жыл</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сайынғы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бағалау</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күні</w:t>
            </w:r>
            <w:proofErr w:type="spellEnd"/>
            <w:r w:rsidRPr="00C76298">
              <w:rPr>
                <w:rFonts w:ascii="Times New Roman" w:eastAsia="Times New Roman" w:hAnsi="Times New Roman" w:cs="Times New Roman"/>
                <w:bCs/>
                <w:i/>
                <w:iCs/>
              </w:rPr>
              <w:t xml:space="preserve"> мен </w:t>
            </w:r>
            <w:proofErr w:type="spellStart"/>
            <w:r w:rsidRPr="00C76298">
              <w:rPr>
                <w:rFonts w:ascii="Times New Roman" w:eastAsia="Times New Roman" w:hAnsi="Times New Roman" w:cs="Times New Roman"/>
                <w:bCs/>
                <w:i/>
                <w:iCs/>
              </w:rPr>
              <w:t>нәтижесі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егер</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үш</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жылдан</w:t>
            </w:r>
            <w:proofErr w:type="spellEnd"/>
            <w:r w:rsidRPr="00C76298">
              <w:rPr>
                <w:rFonts w:ascii="Times New Roman" w:eastAsia="Times New Roman" w:hAnsi="Times New Roman" w:cs="Times New Roman"/>
                <w:bCs/>
                <w:i/>
                <w:iCs/>
              </w:rPr>
              <w:t xml:space="preserve"> кем </w:t>
            </w:r>
            <w:proofErr w:type="spellStart"/>
            <w:r w:rsidRPr="00C76298">
              <w:rPr>
                <w:rFonts w:ascii="Times New Roman" w:eastAsia="Times New Roman" w:hAnsi="Times New Roman" w:cs="Times New Roman"/>
                <w:bCs/>
                <w:i/>
                <w:iCs/>
              </w:rPr>
              <w:t>жұмыс</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істеген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жағдайда</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нақты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жұмыс</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істеген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кезеңіндегі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бағасы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көрсетіледі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мемлекеттік</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әкімшілік</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қызметшілер</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толтырады</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lastRenderedPageBreak/>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Күні</w:t>
            </w:r>
            <w:proofErr w:type="spellEnd"/>
            <w:r w:rsidRPr="00C76298">
              <w:rPr>
                <w:rFonts w:ascii="Times New Roman" w:eastAsia="Times New Roman" w:hAnsi="Times New Roman" w:cs="Times New Roman"/>
                <w:bCs/>
                <w:i/>
                <w:iCs/>
              </w:rPr>
              <w:t>/Дата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қызметі</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жұмыс</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орны</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мекеменің</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орналасқан</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жері</w:t>
            </w:r>
            <w:proofErr w:type="spellEnd"/>
            <w:r w:rsidRPr="00C76298">
              <w:rPr>
                <w:rFonts w:ascii="Times New Roman" w:eastAsia="Times New Roman" w:hAnsi="Times New Roman" w:cs="Times New Roman"/>
                <w:bCs/>
                <w:i/>
                <w:iCs/>
              </w:rPr>
              <w:t>/должность,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қабылданған</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roofErr w:type="spellStart"/>
            <w:r w:rsidRPr="00C76298">
              <w:rPr>
                <w:rFonts w:ascii="Times New Roman" w:eastAsia="Times New Roman" w:hAnsi="Times New Roman" w:cs="Times New Roman"/>
                <w:bCs/>
                <w:i/>
                <w:iCs/>
              </w:rPr>
              <w:t>босатылған</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r>
            <w:proofErr w:type="spellStart"/>
            <w:r w:rsidRPr="00C76298">
              <w:rPr>
                <w:rFonts w:ascii="Times New Roman" w:eastAsia="Times New Roman" w:hAnsi="Times New Roman" w:cs="Times New Roman"/>
                <w:bCs/>
                <w:i/>
                <w:iCs/>
              </w:rPr>
              <w:t>Кандидаттың</w:t>
            </w:r>
            <w:proofErr w:type="spellEnd"/>
            <w:r w:rsidRPr="00C76298">
              <w:rPr>
                <w:rFonts w:ascii="Times New Roman" w:eastAsia="Times New Roman" w:hAnsi="Times New Roman" w:cs="Times New Roman"/>
                <w:bCs/>
                <w:i/>
                <w:iCs/>
              </w:rPr>
              <w:t xml:space="preserve"> </w:t>
            </w:r>
            <w:proofErr w:type="spellStart"/>
            <w:r w:rsidRPr="00C76298">
              <w:rPr>
                <w:rFonts w:ascii="Times New Roman" w:eastAsia="Times New Roman" w:hAnsi="Times New Roman" w:cs="Times New Roman"/>
                <w:bCs/>
                <w:i/>
                <w:iCs/>
              </w:rPr>
              <w:t>қолы</w:t>
            </w:r>
            <w:proofErr w:type="spellEnd"/>
            <w:r w:rsidRPr="00C76298">
              <w:rPr>
                <w:rFonts w:ascii="Times New Roman" w:eastAsia="Times New Roman" w:hAnsi="Times New Roman" w:cs="Times New Roman"/>
                <w:bCs/>
                <w:i/>
                <w:iCs/>
              </w:rPr>
              <w:t>/</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r>
            <w:proofErr w:type="spellStart"/>
            <w:r w:rsidRPr="00C76298">
              <w:rPr>
                <w:rFonts w:ascii="Times New Roman" w:eastAsia="Times New Roman" w:hAnsi="Times New Roman" w:cs="Times New Roman"/>
                <w:bCs/>
                <w:i/>
                <w:iCs/>
              </w:rPr>
              <w:t>күні</w:t>
            </w:r>
            <w:proofErr w:type="spellEnd"/>
            <w:r w:rsidRPr="00C76298">
              <w:rPr>
                <w:rFonts w:ascii="Times New Roman" w:eastAsia="Times New Roman" w:hAnsi="Times New Roman" w:cs="Times New Roman"/>
                <w:bCs/>
                <w:i/>
                <w:iCs/>
              </w:rPr>
              <w:t>/дата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250C93"/>
    <w:rsid w:val="003C2FC3"/>
    <w:rsid w:val="005A7A1F"/>
    <w:rsid w:val="00600D94"/>
    <w:rsid w:val="007054E4"/>
    <w:rsid w:val="007C06D8"/>
    <w:rsid w:val="00805B78"/>
    <w:rsid w:val="008320C3"/>
    <w:rsid w:val="008C3FEF"/>
    <w:rsid w:val="008E0BDC"/>
    <w:rsid w:val="00977CF6"/>
    <w:rsid w:val="00A34250"/>
    <w:rsid w:val="00AA3980"/>
    <w:rsid w:val="00B93291"/>
    <w:rsid w:val="00B93666"/>
    <w:rsid w:val="00C5629B"/>
    <w:rsid w:val="00C76298"/>
    <w:rsid w:val="00CC5017"/>
    <w:rsid w:val="00E17972"/>
    <w:rsid w:val="00E56AAC"/>
    <w:rsid w:val="00F6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5ABF16-DC8F-4F39-A9EF-51F1B0F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lang w:val="ru-MD"/>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ettings" Target="settings.xml"/><Relationship Id="rId7" Type="http://schemas.openxmlformats.org/officeDocument/2006/relationships/hyperlink" Target="http://adilet.kz/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eysembayeva@kgd.gov.kz" TargetMode="External"/><Relationship Id="rId5" Type="http://schemas.openxmlformats.org/officeDocument/2006/relationships/hyperlink" Target="http://10.61.43.123/rus/docs/K12000020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2017-06-14T08:31:00Z</dcterms:created>
  <dcterms:modified xsi:type="dcterms:W3CDTF">2017-06-19T03:44:00Z</dcterms:modified>
</cp:coreProperties>
</file>