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9527E3">
        <w:rPr>
          <w:rFonts w:ascii="Times New Roman" w:hAnsi="Times New Roman"/>
          <w:i w:val="0"/>
          <w:color w:val="auto"/>
          <w:lang w:val="kk-KZ"/>
        </w:rPr>
        <w:t>Өскемен қаласы</w:t>
      </w:r>
      <w:r w:rsidRPr="005410FF">
        <w:rPr>
          <w:rFonts w:ascii="Times New Roman" w:hAnsi="Times New Roman"/>
          <w:i w:val="0"/>
          <w:color w:val="auto"/>
          <w:lang w:val="kk-KZ"/>
        </w:rPr>
        <w:t xml:space="preserve"> бойынша мемлекеттік кірістер басқармасы</w:t>
      </w:r>
      <w:r w:rsidRPr="00940B3F">
        <w:rPr>
          <w:i w:val="0"/>
          <w:lang w:val="kk-KZ"/>
        </w:rPr>
        <w:t xml:space="preserve"> </w:t>
      </w:r>
      <w:r w:rsidR="004A143C">
        <w:rPr>
          <w:rFonts w:ascii="Times New Roman" w:hAnsi="Times New Roman"/>
          <w:i w:val="0"/>
          <w:color w:val="auto"/>
          <w:lang w:val="kk-KZ"/>
        </w:rPr>
        <w:t xml:space="preserve">төменгі болып табылатын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AC135F" w:rsidRPr="0034382F" w:rsidRDefault="004A143C" w:rsidP="00AC135F">
      <w:pPr>
        <w:pStyle w:val="2"/>
        <w:spacing w:after="0" w:line="240" w:lineRule="auto"/>
        <w:ind w:left="0" w:right="-81" w:firstLine="709"/>
        <w:jc w:val="both"/>
        <w:rPr>
          <w:b/>
          <w:spacing w:val="2"/>
          <w:shd w:val="clear" w:color="auto" w:fill="FFFFFF"/>
          <w:lang w:val="kk-KZ"/>
        </w:rPr>
      </w:pPr>
      <w:r w:rsidRPr="00FB0E03">
        <w:rPr>
          <w:spacing w:val="2"/>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5001D">
        <w:rPr>
          <w:spacing w:val="2"/>
          <w:lang w:val="kk-KZ"/>
        </w:rPr>
        <w:t xml:space="preserve"> </w:t>
      </w:r>
      <w:r w:rsidR="009527E3">
        <w:rPr>
          <w:lang w:val="kk-KZ"/>
        </w:rPr>
        <w:t xml:space="preserve"> </w:t>
      </w:r>
      <w:r w:rsidR="00AC135F">
        <w:rPr>
          <w:b/>
          <w:lang w:val="kk-KZ"/>
        </w:rPr>
        <w:t>2018 жылғы 2</w:t>
      </w:r>
      <w:r w:rsidR="00BC32E1">
        <w:rPr>
          <w:b/>
          <w:lang w:val="kk-KZ"/>
        </w:rPr>
        <w:t>9</w:t>
      </w:r>
      <w:r w:rsidR="00AC135F">
        <w:rPr>
          <w:b/>
          <w:lang w:val="kk-KZ"/>
        </w:rPr>
        <w:t xml:space="preserve"> наурыздан бастап 2018 жылғы 0</w:t>
      </w:r>
      <w:r w:rsidR="00BC32E1">
        <w:rPr>
          <w:b/>
          <w:lang w:val="kk-KZ"/>
        </w:rPr>
        <w:t xml:space="preserve">6 </w:t>
      </w:r>
      <w:bookmarkStart w:id="0" w:name="_GoBack"/>
      <w:bookmarkEnd w:id="0"/>
      <w:r w:rsidR="00AC135F">
        <w:rPr>
          <w:b/>
          <w:lang w:val="kk-KZ"/>
        </w:rPr>
        <w:t>сәуірді  қоса алғанда</w:t>
      </w:r>
    </w:p>
    <w:p w:rsidR="00E5001D" w:rsidRDefault="00E5001D" w:rsidP="00E5001D">
      <w:pPr>
        <w:ind w:firstLine="708"/>
        <w:jc w:val="both"/>
        <w:rPr>
          <w:rFonts w:eastAsia="Calibri"/>
          <w:b w:val="0"/>
          <w:bCs w:val="0"/>
          <w:iCs w:val="0"/>
          <w:lang w:val="kk-KZ"/>
        </w:rPr>
      </w:pPr>
    </w:p>
    <w:p w:rsidR="004A143C" w:rsidRPr="00FB0E03" w:rsidRDefault="004A143C" w:rsidP="004A143C">
      <w:pPr>
        <w:rPr>
          <w:i w:val="0"/>
          <w:spacing w:val="2"/>
          <w:sz w:val="24"/>
          <w:szCs w:val="24"/>
          <w:lang w:val="kk-KZ"/>
        </w:rPr>
      </w:pPr>
    </w:p>
    <w:p w:rsidR="00030EB8" w:rsidRDefault="009527E3" w:rsidP="00B35954">
      <w:pPr>
        <w:jc w:val="both"/>
        <w:rPr>
          <w:bCs w:val="0"/>
          <w:i w:val="0"/>
          <w:sz w:val="24"/>
          <w:szCs w:val="24"/>
          <w:lang w:val="kk-KZ"/>
        </w:rPr>
      </w:pPr>
      <w:r>
        <w:rPr>
          <w:i w:val="0"/>
          <w:sz w:val="24"/>
          <w:szCs w:val="24"/>
          <w:lang w:val="kk-KZ"/>
        </w:rPr>
        <w:t xml:space="preserve">          </w:t>
      </w:r>
      <w:r w:rsidRPr="009527E3">
        <w:rPr>
          <w:i w:val="0"/>
          <w:sz w:val="24"/>
          <w:szCs w:val="24"/>
          <w:lang w:val="kk-KZ"/>
        </w:rPr>
        <w:t xml:space="preserve">070018, Өскемен қаласы, Тәуелсіздік данғылы, 86-үй, анықтама үшін телефон: 8(7232) 75-18-12,  70-24-31,  факс: 8(7232) 75-25-06, электронды мекенжайы: okad@ustk.taxeast.mgd.kz , </w:t>
      </w:r>
      <w:hyperlink r:id="rId7" w:history="1">
        <w:r w:rsidRPr="00364509">
          <w:rPr>
            <w:rStyle w:val="a6"/>
            <w:rFonts w:ascii="Times New Roman" w:hAnsi="Times New Roman" w:cs="Times New Roman"/>
            <w:i w:val="0"/>
            <w:sz w:val="24"/>
            <w:szCs w:val="24"/>
            <w:lang w:val="kk-KZ"/>
          </w:rPr>
          <w:t>okad3@ustk.taxeast.mgd.kz</w:t>
        </w:r>
        <w:r w:rsidRPr="00364509">
          <w:rPr>
            <w:rStyle w:val="a6"/>
            <w:rFonts w:ascii="Times New Roman" w:hAnsi="Times New Roman" w:cs="Times New Roman"/>
            <w:bCs w:val="0"/>
            <w:i w:val="0"/>
            <w:sz w:val="24"/>
            <w:szCs w:val="24"/>
            <w:lang w:val="kk-KZ"/>
          </w:rPr>
          <w:t>«Б»</w:t>
        </w:r>
      </w:hyperlink>
    </w:p>
    <w:p w:rsidR="009527E3" w:rsidRPr="009527E3" w:rsidRDefault="009527E3" w:rsidP="00B35954">
      <w:pPr>
        <w:jc w:val="both"/>
        <w:rPr>
          <w:i w:val="0"/>
          <w:sz w:val="24"/>
          <w:szCs w:val="24"/>
          <w:lang w:val="kk-KZ"/>
        </w:rPr>
      </w:pPr>
    </w:p>
    <w:p w:rsidR="00B35954" w:rsidRPr="00937FA9" w:rsidRDefault="00B35954" w:rsidP="00B35954">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DC01A5" w:rsidRPr="00304444" w:rsidRDefault="00DC01A5" w:rsidP="00DC01A5">
      <w:pPr>
        <w:pStyle w:val="ab"/>
        <w:jc w:val="both"/>
        <w:rPr>
          <w:color w:val="000000"/>
          <w:lang w:val="kk-KZ"/>
        </w:rPr>
      </w:pPr>
      <w:bookmarkStart w:id="1" w:name="z283"/>
      <w:bookmarkStart w:id="2" w:name="z244"/>
      <w:r w:rsidRPr="00304444">
        <w:rPr>
          <w:rFonts w:ascii="Times New Roman" w:hAnsi="Times New Roman" w:cs="Times New Roman"/>
          <w:b/>
          <w:spacing w:val="2"/>
          <w:sz w:val="24"/>
          <w:szCs w:val="24"/>
          <w:lang w:val="kk-KZ"/>
        </w:rPr>
        <w:t xml:space="preserve">С-R-5 санаты үшін: </w:t>
      </w:r>
      <w:r w:rsidRPr="00304444">
        <w:rPr>
          <w:rFonts w:ascii="Times New Roman" w:hAnsi="Times New Roman" w:cs="Times New Roman"/>
          <w:sz w:val="24"/>
          <w:szCs w:val="24"/>
          <w:lang w:val="kk-KZ"/>
        </w:rPr>
        <w:t>жоғары немесе орта білімнен кейінгі немесе техникалық және кәсіптік білім</w:t>
      </w:r>
      <w:r w:rsidRPr="00304444">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r w:rsidRPr="00304444">
        <w:rPr>
          <w:color w:val="000000"/>
          <w:lang w:val="kk-KZ"/>
        </w:rPr>
        <w:t>.</w:t>
      </w:r>
    </w:p>
    <w:p w:rsidR="005410FF" w:rsidRPr="00DB24D8" w:rsidRDefault="00FB4C15" w:rsidP="00DC01A5">
      <w:pPr>
        <w:pStyle w:val="a4"/>
        <w:shd w:val="clear" w:color="auto" w:fill="FFFFFF"/>
        <w:spacing w:before="0" w:beforeAutospacing="0" w:after="0" w:afterAutospacing="0"/>
        <w:jc w:val="both"/>
        <w:textAlignment w:val="baseline"/>
        <w:rPr>
          <w:b/>
          <w:i/>
          <w:color w:val="000000"/>
          <w:lang w:val="kk-KZ"/>
        </w:rPr>
      </w:pPr>
      <w:r w:rsidRPr="00DB24D8">
        <w:rPr>
          <w:color w:val="000000"/>
          <w:lang w:val="kk-KZ"/>
        </w:rPr>
        <w:t>      </w:t>
      </w:r>
      <w:bookmarkEnd w:id="1"/>
    </w:p>
    <w:bookmarkEnd w:id="2"/>
    <w:p w:rsidR="00DC01A5" w:rsidRPr="00DC01A5" w:rsidRDefault="00DC01A5" w:rsidP="00DC01A5">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DC01A5" w:rsidTr="00181A14">
        <w:trPr>
          <w:cantSplit/>
          <w:trHeight w:val="20"/>
        </w:trPr>
        <w:tc>
          <w:tcPr>
            <w:tcW w:w="1722" w:type="dxa"/>
            <w:vMerge w:val="restart"/>
            <w:vAlign w:val="center"/>
          </w:tcPr>
          <w:p w:rsidR="00DC01A5" w:rsidRPr="00DC01A5"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DC01A5" w:rsidRPr="00DC01A5"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DC01A5" w:rsidRPr="00DC01A5" w:rsidTr="00181A14">
        <w:trPr>
          <w:cantSplit/>
          <w:trHeight w:val="20"/>
        </w:trPr>
        <w:tc>
          <w:tcPr>
            <w:tcW w:w="1722" w:type="dxa"/>
            <w:vMerge/>
            <w:vAlign w:val="center"/>
          </w:tcPr>
          <w:p w:rsidR="00DC01A5" w:rsidRPr="00DC01A5"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DC01A5"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DC01A5" w:rsidRPr="00DC01A5"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DC01A5" w:rsidRPr="00DC01A5" w:rsidTr="00181A14">
        <w:trPr>
          <w:cantSplit/>
          <w:trHeight w:val="20"/>
        </w:trPr>
        <w:tc>
          <w:tcPr>
            <w:tcW w:w="1722" w:type="dxa"/>
            <w:vAlign w:val="center"/>
          </w:tcPr>
          <w:p w:rsidR="00DC01A5" w:rsidRPr="00DC01A5" w:rsidRDefault="00DC01A5" w:rsidP="00181A14">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-5</w:t>
            </w:r>
          </w:p>
        </w:tc>
        <w:tc>
          <w:tcPr>
            <w:tcW w:w="3842" w:type="dxa"/>
          </w:tcPr>
          <w:p w:rsidR="00DC01A5" w:rsidRPr="00DC01A5" w:rsidRDefault="00DC01A5" w:rsidP="00181A14">
            <w:pPr>
              <w:rPr>
                <w:b w:val="0"/>
                <w:i w:val="0"/>
                <w:sz w:val="24"/>
                <w:szCs w:val="24"/>
                <w:lang w:val="kk-KZ"/>
              </w:rPr>
            </w:pPr>
            <w:r w:rsidRPr="00DC01A5">
              <w:rPr>
                <w:i w:val="0"/>
                <w:sz w:val="24"/>
                <w:szCs w:val="24"/>
                <w:lang w:val="kk-KZ"/>
              </w:rPr>
              <w:t>64 960</w:t>
            </w:r>
          </w:p>
        </w:tc>
        <w:tc>
          <w:tcPr>
            <w:tcW w:w="3422" w:type="dxa"/>
          </w:tcPr>
          <w:p w:rsidR="00DC01A5" w:rsidRPr="00DC01A5" w:rsidRDefault="00DC01A5" w:rsidP="00181A14">
            <w:pPr>
              <w:rPr>
                <w:b w:val="0"/>
                <w:i w:val="0"/>
                <w:sz w:val="24"/>
                <w:szCs w:val="24"/>
                <w:lang w:val="kk-KZ"/>
              </w:rPr>
            </w:pPr>
            <w:r w:rsidRPr="00DC01A5">
              <w:rPr>
                <w:i w:val="0"/>
                <w:sz w:val="24"/>
                <w:szCs w:val="24"/>
                <w:lang w:val="kk-KZ"/>
              </w:rPr>
              <w:t>88 279</w:t>
            </w:r>
          </w:p>
        </w:tc>
      </w:tr>
    </w:tbl>
    <w:p w:rsidR="00DC01A5" w:rsidRPr="00304444" w:rsidRDefault="00DC01A5" w:rsidP="00DC01A5"/>
    <w:p w:rsidR="00DC01A5" w:rsidRPr="00DC01A5" w:rsidRDefault="00DC01A5" w:rsidP="00DC01A5">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A92076" w:rsidRPr="000F1AB0" w:rsidRDefault="00A92076" w:rsidP="00A92076">
      <w:pPr>
        <w:pStyle w:val="10"/>
        <w:jc w:val="both"/>
        <w:rPr>
          <w:rFonts w:ascii="Times New Roman" w:hAnsi="Times New Roman"/>
          <w:b/>
          <w:i/>
          <w:sz w:val="24"/>
          <w:szCs w:val="24"/>
          <w:lang w:val="kk-KZ"/>
        </w:rPr>
      </w:pPr>
      <w:r>
        <w:rPr>
          <w:rFonts w:ascii="Times New Roman" w:hAnsi="Times New Roman"/>
          <w:b/>
          <w:sz w:val="24"/>
          <w:szCs w:val="24"/>
          <w:lang w:val="kk-KZ"/>
        </w:rPr>
        <w:t xml:space="preserve">    </w:t>
      </w:r>
      <w:r w:rsidRPr="00631C45">
        <w:rPr>
          <w:b/>
          <w:lang w:val="kk-KZ"/>
        </w:rPr>
        <w:t xml:space="preserve">         </w:t>
      </w:r>
      <w:r w:rsidRPr="000F1AB0">
        <w:rPr>
          <w:b/>
          <w:lang w:val="kk-KZ"/>
        </w:rPr>
        <w:t xml:space="preserve">1. </w:t>
      </w:r>
      <w:r w:rsidRPr="000F1AB0">
        <w:rPr>
          <w:rFonts w:ascii="Times New Roman" w:hAnsi="Times New Roman"/>
          <w:b/>
          <w:lang w:val="kk-KZ"/>
        </w:rPr>
        <w:t>Өскемен қаласы бойынша Мемлекеттік кірістер басқармасының</w:t>
      </w:r>
      <w:r w:rsidRPr="000F1AB0">
        <w:rPr>
          <w:rFonts w:ascii="Times New Roman" w:hAnsi="Times New Roman"/>
          <w:b/>
          <w:iCs/>
          <w:lang w:val="kk-KZ" w:eastAsia="ko-KR"/>
        </w:rPr>
        <w:t xml:space="preserve">  </w:t>
      </w:r>
      <w:r w:rsidRPr="000F1AB0">
        <w:rPr>
          <w:rFonts w:ascii="Times New Roman" w:hAnsi="Times New Roman"/>
          <w:b/>
          <w:color w:val="000000"/>
          <w:lang w:val="kk-KZ"/>
        </w:rPr>
        <w:t xml:space="preserve">«Ақпаратты қабылдау және беру орталығы» бөлімінің жетекші маманы </w:t>
      </w:r>
      <w:r w:rsidRPr="000F1AB0">
        <w:rPr>
          <w:rFonts w:ascii="Times New Roman" w:hAnsi="Times New Roman"/>
          <w:b/>
          <w:iCs/>
          <w:lang w:val="kk-KZ" w:eastAsia="ko-KR"/>
        </w:rPr>
        <w:t>С</w:t>
      </w:r>
      <w:r w:rsidRPr="000F1AB0">
        <w:rPr>
          <w:rFonts w:ascii="Times New Roman" w:hAnsi="Times New Roman"/>
          <w:b/>
          <w:iCs/>
          <w:lang w:val="kk-KZ"/>
        </w:rPr>
        <w:t>-R</w:t>
      </w:r>
      <w:r w:rsidRPr="000F1AB0">
        <w:rPr>
          <w:rFonts w:ascii="Times New Roman" w:hAnsi="Times New Roman"/>
          <w:b/>
          <w:lang w:val="kk-KZ"/>
        </w:rPr>
        <w:t>-5 санаты,  (1 бірлік).</w:t>
      </w:r>
      <w:r w:rsidRPr="000F1AB0">
        <w:rPr>
          <w:lang w:val="kk-KZ"/>
        </w:rPr>
        <w:t xml:space="preserve"> </w:t>
      </w:r>
      <w:r w:rsidRPr="000F1AB0">
        <w:rPr>
          <w:rFonts w:ascii="Times New Roman" w:hAnsi="Times New Roman"/>
          <w:b/>
          <w:bCs/>
          <w:i/>
          <w:iCs/>
          <w:sz w:val="24"/>
          <w:szCs w:val="24"/>
          <w:lang w:val="kk-KZ" w:eastAsia="ko-KR"/>
        </w:rPr>
        <w:t xml:space="preserve"> </w:t>
      </w:r>
    </w:p>
    <w:p w:rsidR="00A92076" w:rsidRPr="000F1AB0" w:rsidRDefault="00A92076" w:rsidP="00A92076">
      <w:pPr>
        <w:pStyle w:val="10"/>
        <w:jc w:val="both"/>
        <w:rPr>
          <w:rFonts w:ascii="Times New Roman" w:hAnsi="Times New Roman"/>
          <w:b/>
          <w:color w:val="000000"/>
          <w:sz w:val="24"/>
          <w:szCs w:val="24"/>
          <w:lang w:val="kk-KZ"/>
        </w:rPr>
      </w:pPr>
      <w:r w:rsidRPr="000F1AB0">
        <w:rPr>
          <w:rFonts w:ascii="Times New Roman" w:hAnsi="Times New Roman"/>
          <w:b/>
          <w:lang w:val="kk-KZ"/>
        </w:rPr>
        <w:t xml:space="preserve">      Қызметтік</w:t>
      </w:r>
      <w:r w:rsidRPr="000F1AB0">
        <w:rPr>
          <w:rFonts w:ascii="Times New Roman" w:hAnsi="Times New Roman"/>
          <w:b/>
          <w:color w:val="000000"/>
          <w:lang w:val="kk-KZ"/>
        </w:rPr>
        <w:t xml:space="preserve"> міндеттері</w:t>
      </w:r>
      <w:r w:rsidRPr="000F1AB0">
        <w:rPr>
          <w:rFonts w:ascii="Times New Roman" w:hAnsi="Times New Roman"/>
          <w:color w:val="000000"/>
          <w:lang w:val="kk-KZ"/>
        </w:rPr>
        <w:t>:</w:t>
      </w:r>
      <w:r w:rsidRPr="000F1AB0">
        <w:rPr>
          <w:lang w:val="kk-KZ"/>
        </w:rPr>
        <w:t xml:space="preserve"> </w:t>
      </w:r>
      <w:r w:rsidRPr="000F1AB0">
        <w:rPr>
          <w:rFonts w:ascii="Times New Roman" w:hAnsi="Times New Roman"/>
          <w:bCs/>
          <w:sz w:val="24"/>
          <w:szCs w:val="24"/>
          <w:lang w:val="kk-KZ"/>
        </w:rPr>
        <w:t>Салық төлеушілерге мемлекеттік кірістер органдары көрсететін мемлекеттік қызметтері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қабылдау және беру</w:t>
      </w:r>
      <w:r w:rsidRPr="000F1AB0">
        <w:rPr>
          <w:rFonts w:ascii="Times New Roman" w:hAnsi="Times New Roman"/>
          <w:sz w:val="24"/>
          <w:szCs w:val="24"/>
          <w:lang w:val="kk-KZ"/>
        </w:rPr>
        <w:t xml:space="preserve">;белгіленген есептілігінің, жоғары салық органдарының, басқарма басшысының және басқа уәкіліетті мемлекеттік органдардың тапсырмаларын сапалы жасап, дурыс және уақытында тапсырылуын жүзеге асыру; заңды және жеке тұлғалардың үндеулерін мерзімінде және сапалы қаралуын жүзеге асыру; </w:t>
      </w:r>
      <w:r w:rsidRPr="000F1AB0">
        <w:rPr>
          <w:rFonts w:ascii="Times New Roman" w:hAnsi="Times New Roman"/>
          <w:spacing w:val="3"/>
          <w:sz w:val="24"/>
          <w:szCs w:val="24"/>
          <w:lang w:val="kk-KZ"/>
        </w:rPr>
        <w:t>б</w:t>
      </w:r>
      <w:r w:rsidRPr="000F1AB0">
        <w:rPr>
          <w:rFonts w:ascii="Times New Roman" w:hAnsi="Times New Roman"/>
          <w:bCs/>
          <w:sz w:val="24"/>
          <w:szCs w:val="24"/>
          <w:lang w:val="kk-KZ"/>
        </w:rPr>
        <w:t xml:space="preserve">өлім құзырына енетін сұрақтар бойынша бұқаралық-түсініктіру жұмысына қатысу; </w:t>
      </w:r>
      <w:r w:rsidRPr="000F1AB0">
        <w:rPr>
          <w:rFonts w:ascii="Times New Roman" w:hAnsi="Times New Roman"/>
          <w:sz w:val="24"/>
          <w:szCs w:val="24"/>
          <w:lang w:val="kk-KZ"/>
        </w:rPr>
        <w:t>бекітілген учаскеде іс жүргізуге мемлекеттік тілді сапалы енгізуді жүзеге асыру</w:t>
      </w:r>
      <w:r w:rsidRPr="000F1AB0">
        <w:rPr>
          <w:rFonts w:ascii="Times New Roman" w:hAnsi="Times New Roman"/>
          <w:bCs/>
          <w:sz w:val="24"/>
          <w:szCs w:val="24"/>
          <w:lang w:val="kk-KZ"/>
        </w:rPr>
        <w:t>; лауазымдық нұсқаулыққа сәйкес басқа функцияларды жүзеге  асыру.</w:t>
      </w:r>
      <w:r w:rsidRPr="000F1AB0">
        <w:rPr>
          <w:rFonts w:ascii="Times New Roman" w:hAnsi="Times New Roman"/>
          <w:b/>
          <w:color w:val="000000"/>
          <w:sz w:val="24"/>
          <w:szCs w:val="24"/>
          <w:lang w:val="kk-KZ"/>
        </w:rPr>
        <w:t xml:space="preserve">     </w:t>
      </w:r>
      <w:r w:rsidRPr="000F1AB0">
        <w:rPr>
          <w:rFonts w:ascii="Times New Roman" w:hAnsi="Times New Roman"/>
          <w:b/>
          <w:color w:val="000000"/>
          <w:sz w:val="24"/>
          <w:szCs w:val="24"/>
          <w:lang w:val="kk-KZ"/>
        </w:rPr>
        <w:tab/>
      </w:r>
    </w:p>
    <w:p w:rsidR="00A92076" w:rsidRPr="000F1AB0" w:rsidRDefault="00A92076" w:rsidP="00A92076">
      <w:pPr>
        <w:pStyle w:val="10"/>
        <w:jc w:val="both"/>
        <w:rPr>
          <w:rFonts w:ascii="Times New Roman" w:hAnsi="Times New Roman"/>
          <w:bCs/>
          <w:lang w:val="kk-KZ"/>
        </w:rPr>
      </w:pPr>
      <w:r w:rsidRPr="000F1AB0">
        <w:rPr>
          <w:rFonts w:ascii="Times New Roman" w:hAnsi="Times New Roman"/>
          <w:b/>
          <w:color w:val="000000"/>
          <w:sz w:val="24"/>
          <w:szCs w:val="24"/>
          <w:lang w:val="kk-KZ"/>
        </w:rPr>
        <w:t xml:space="preserve"> Конкурсқа қатысушыларға қойылатын талаптар</w:t>
      </w:r>
      <w:r w:rsidRPr="000F1AB0">
        <w:rPr>
          <w:rFonts w:ascii="Times New Roman" w:hAnsi="Times New Roman"/>
          <w:color w:val="000000"/>
          <w:sz w:val="24"/>
          <w:szCs w:val="24"/>
          <w:lang w:val="kk-KZ"/>
        </w:rPr>
        <w:t>:</w:t>
      </w:r>
      <w:r w:rsidRPr="000F1AB0">
        <w:rPr>
          <w:sz w:val="24"/>
          <w:szCs w:val="24"/>
          <w:lang w:val="kk-KZ"/>
        </w:rPr>
        <w:t xml:space="preserve"> </w:t>
      </w:r>
      <w:r w:rsidRPr="000F1AB0">
        <w:rPr>
          <w:rFonts w:ascii="Times New Roman" w:hAnsi="Times New Roman"/>
          <w:color w:val="000000"/>
          <w:sz w:val="24"/>
          <w:szCs w:val="24"/>
          <w:lang w:val="kk-KZ"/>
        </w:rPr>
        <w:t>ж</w:t>
      </w:r>
      <w:r w:rsidRPr="000F1AB0">
        <w:rPr>
          <w:rFonts w:ascii="Times New Roman" w:hAnsi="Times New Roman"/>
          <w:lang w:val="kk-KZ"/>
        </w:rPr>
        <w:t xml:space="preserve">оғары немесе орта білімнен кейінгі немесе техникалық және кәсіптік білім </w:t>
      </w:r>
      <w:r w:rsidRPr="000F1AB0">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w:t>
      </w:r>
      <w:r w:rsidRPr="000F1AB0">
        <w:rPr>
          <w:rFonts w:ascii="Times New Roman" w:hAnsi="Times New Roman"/>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Pr="000F1AB0">
        <w:rPr>
          <w:rFonts w:ascii="Times New Roman" w:hAnsi="Times New Roman"/>
          <w:bCs/>
          <w:lang w:val="kk-KZ"/>
        </w:rPr>
        <w:t xml:space="preserve">). </w:t>
      </w:r>
    </w:p>
    <w:p w:rsidR="00A92076" w:rsidRPr="00BE48AB" w:rsidRDefault="00A92076" w:rsidP="00A92076">
      <w:pPr>
        <w:pStyle w:val="10"/>
        <w:jc w:val="both"/>
        <w:rPr>
          <w:rFonts w:ascii="Times New Roman" w:hAnsi="Times New Roman"/>
          <w:sz w:val="24"/>
          <w:szCs w:val="24"/>
          <w:lang w:val="kk-KZ"/>
        </w:rPr>
      </w:pPr>
      <w:r w:rsidRPr="000F1AB0">
        <w:rPr>
          <w:rFonts w:ascii="Times New Roman" w:hAnsi="Times New Roman"/>
          <w:sz w:val="24"/>
          <w:szCs w:val="24"/>
          <w:lang w:val="kk-KZ"/>
        </w:rPr>
        <w:t>Жұмыс тәжірибесі талап етілмейді.</w:t>
      </w:r>
    </w:p>
    <w:p w:rsidR="00A92076" w:rsidRPr="00304444" w:rsidRDefault="00A92076" w:rsidP="00A92076">
      <w:pPr>
        <w:pStyle w:val="10"/>
        <w:ind w:firstLine="708"/>
        <w:jc w:val="both"/>
        <w:rPr>
          <w:rFonts w:ascii="Times New Roman" w:hAnsi="Times New Roman"/>
          <w:b/>
          <w:sz w:val="24"/>
          <w:szCs w:val="24"/>
          <w:lang w:val="kk-KZ"/>
        </w:rPr>
      </w:pPr>
      <w:r>
        <w:rPr>
          <w:b/>
          <w:lang w:val="kk-KZ"/>
        </w:rPr>
        <w:t xml:space="preserve">   </w:t>
      </w:r>
      <w:r w:rsidRPr="00304444">
        <w:rPr>
          <w:b/>
          <w:lang w:val="kk-KZ"/>
        </w:rPr>
        <w:t xml:space="preserve">2. </w:t>
      </w:r>
      <w:r w:rsidRPr="00304444">
        <w:rPr>
          <w:rFonts w:ascii="Times New Roman" w:hAnsi="Times New Roman"/>
          <w:b/>
          <w:sz w:val="24"/>
          <w:szCs w:val="24"/>
          <w:lang w:val="kk-KZ"/>
        </w:rPr>
        <w:t>Өскемен қаласы бойынша Мемлекеттік кірістер басқармасының</w:t>
      </w:r>
      <w:r w:rsidRPr="00304444">
        <w:rPr>
          <w:rFonts w:ascii="Times New Roman" w:hAnsi="Times New Roman"/>
          <w:b/>
          <w:iCs/>
          <w:sz w:val="24"/>
          <w:szCs w:val="24"/>
          <w:lang w:val="kk-KZ" w:eastAsia="ko-KR"/>
        </w:rPr>
        <w:t xml:space="preserve">  с</w:t>
      </w:r>
      <w:r w:rsidRPr="00304444">
        <w:rPr>
          <w:rFonts w:ascii="Times New Roman" w:hAnsi="Times New Roman"/>
          <w:b/>
          <w:sz w:val="24"/>
          <w:szCs w:val="24"/>
          <w:lang w:val="kk-KZ"/>
        </w:rPr>
        <w:t>алықтық бақылау</w:t>
      </w:r>
      <w:r w:rsidRPr="00304444">
        <w:rPr>
          <w:rFonts w:ascii="Times New Roman" w:hAnsi="Times New Roman"/>
          <w:b/>
          <w:szCs w:val="28"/>
          <w:lang w:val="kk-KZ"/>
        </w:rPr>
        <w:t xml:space="preserve">  </w:t>
      </w:r>
      <w:r w:rsidRPr="00304444">
        <w:rPr>
          <w:rFonts w:ascii="Times New Roman" w:hAnsi="Times New Roman"/>
          <w:b/>
          <w:color w:val="000000"/>
          <w:sz w:val="24"/>
          <w:szCs w:val="24"/>
          <w:lang w:val="kk-KZ"/>
        </w:rPr>
        <w:t xml:space="preserve"> бөлімінің жетекші маманы</w:t>
      </w:r>
      <w:r w:rsidRPr="00304444">
        <w:rPr>
          <w:rFonts w:ascii="Times New Roman" w:hAnsi="Times New Roman"/>
          <w:b/>
          <w:sz w:val="24"/>
          <w:szCs w:val="24"/>
          <w:lang w:val="kk-KZ"/>
        </w:rPr>
        <w:t xml:space="preserve">, </w:t>
      </w:r>
      <w:r w:rsidRPr="00304444">
        <w:rPr>
          <w:rFonts w:ascii="Times New Roman" w:hAnsi="Times New Roman"/>
          <w:b/>
          <w:bCs/>
          <w:i/>
          <w:iCs/>
          <w:sz w:val="24"/>
          <w:szCs w:val="24"/>
          <w:lang w:val="kk-KZ" w:eastAsia="ko-KR"/>
        </w:rPr>
        <w:t>С</w:t>
      </w:r>
      <w:r w:rsidRPr="00304444">
        <w:rPr>
          <w:rFonts w:ascii="Times New Roman" w:hAnsi="Times New Roman"/>
          <w:b/>
          <w:i/>
          <w:iCs/>
          <w:sz w:val="24"/>
          <w:szCs w:val="24"/>
          <w:lang w:val="kk-KZ"/>
        </w:rPr>
        <w:t>-R</w:t>
      </w:r>
      <w:r w:rsidRPr="00304444">
        <w:rPr>
          <w:rFonts w:ascii="Times New Roman" w:hAnsi="Times New Roman"/>
          <w:b/>
          <w:sz w:val="24"/>
          <w:szCs w:val="24"/>
          <w:lang w:val="kk-KZ"/>
        </w:rPr>
        <w:t xml:space="preserve">-5 санаты,  (1 бірлік).  </w:t>
      </w:r>
    </w:p>
    <w:p w:rsidR="00A92076" w:rsidRPr="00304444" w:rsidRDefault="00A92076" w:rsidP="00A92076">
      <w:pPr>
        <w:pStyle w:val="10"/>
        <w:ind w:firstLine="708"/>
        <w:jc w:val="both"/>
        <w:rPr>
          <w:rFonts w:ascii="Times New Roman" w:hAnsi="Times New Roman"/>
          <w:sz w:val="24"/>
          <w:szCs w:val="24"/>
          <w:lang w:val="kk-KZ"/>
        </w:rPr>
      </w:pPr>
      <w:r w:rsidRPr="00304444">
        <w:rPr>
          <w:rFonts w:ascii="Times New Roman" w:hAnsi="Times New Roman"/>
          <w:b/>
          <w:lang w:val="kk-KZ"/>
        </w:rPr>
        <w:t>Қызметтік</w:t>
      </w:r>
      <w:r w:rsidRPr="00304444">
        <w:rPr>
          <w:rFonts w:ascii="Times New Roman" w:hAnsi="Times New Roman"/>
          <w:b/>
          <w:color w:val="000000"/>
          <w:lang w:val="kk-KZ"/>
        </w:rPr>
        <w:t xml:space="preserve"> міндеттері</w:t>
      </w:r>
      <w:r w:rsidRPr="00304444">
        <w:rPr>
          <w:rFonts w:ascii="Times New Roman" w:hAnsi="Times New Roman"/>
          <w:color w:val="000000"/>
          <w:lang w:val="kk-KZ"/>
        </w:rPr>
        <w:t>:</w:t>
      </w:r>
      <w:r w:rsidRPr="00304444">
        <w:rPr>
          <w:lang w:val="kk-KZ"/>
        </w:rPr>
        <w:t xml:space="preserve"> </w:t>
      </w:r>
      <w:r w:rsidRPr="00304444">
        <w:rPr>
          <w:rFonts w:ascii="Times New Roman" w:hAnsi="Times New Roman"/>
          <w:bCs/>
          <w:lang w:val="kk-KZ"/>
        </w:rPr>
        <w:t>С</w:t>
      </w:r>
      <w:r w:rsidRPr="00304444">
        <w:rPr>
          <w:rFonts w:ascii="Times New Roman" w:hAnsi="Times New Roman"/>
          <w:lang w:val="kk-KZ"/>
        </w:rPr>
        <w:t>алық төлеушілердің таралуының оңайлатылған тәртібі бойынша қызметін тоқтату туралы өтініші бойынша камералдық бақылау жүргізу; салық төлеушілердің салық міндеттемелерін орындауын</w:t>
      </w:r>
      <w:r>
        <w:rPr>
          <w:rFonts w:ascii="Times New Roman" w:hAnsi="Times New Roman"/>
          <w:lang w:val="kk-KZ"/>
        </w:rPr>
        <w:t xml:space="preserve"> қадағалау; </w:t>
      </w:r>
      <w:r w:rsidRPr="00304444">
        <w:rPr>
          <w:rFonts w:ascii="Times New Roman" w:hAnsi="Times New Roman"/>
          <w:lang w:val="kk-KZ"/>
        </w:rPr>
        <w:t xml:space="preserve"> салық заң</w:t>
      </w:r>
      <w:r>
        <w:rPr>
          <w:rFonts w:ascii="Times New Roman" w:hAnsi="Times New Roman"/>
          <w:lang w:val="kk-KZ"/>
        </w:rPr>
        <w:t xml:space="preserve">ының орындалуы сұрақтары бойынша салықтық </w:t>
      </w:r>
      <w:r w:rsidRPr="00304444">
        <w:rPr>
          <w:rFonts w:ascii="Times New Roman" w:hAnsi="Times New Roman"/>
          <w:lang w:val="kk-KZ"/>
        </w:rPr>
        <w:t xml:space="preserve">(тақырыптық, қарсы, рейдтік) </w:t>
      </w:r>
      <w:r>
        <w:rPr>
          <w:rFonts w:ascii="Times New Roman" w:hAnsi="Times New Roman"/>
          <w:lang w:val="kk-KZ"/>
        </w:rPr>
        <w:t>тексерулер, хронометраждық зерттеулер жүргізу</w:t>
      </w:r>
      <w:r w:rsidRPr="00304444">
        <w:rPr>
          <w:rFonts w:ascii="Times New Roman" w:hAnsi="Times New Roman"/>
          <w:lang w:val="kk-KZ"/>
        </w:rPr>
        <w:t>;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304444">
        <w:rPr>
          <w:rFonts w:ascii="Times New Roman" w:hAnsi="Times New Roman"/>
          <w:spacing w:val="3"/>
          <w:lang w:val="kk-KZ"/>
        </w:rPr>
        <w:t xml:space="preserve"> б</w:t>
      </w:r>
      <w:r w:rsidRPr="00304444">
        <w:rPr>
          <w:rFonts w:ascii="Times New Roman" w:hAnsi="Times New Roman"/>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A92076" w:rsidRPr="00304444" w:rsidRDefault="00A92076" w:rsidP="00A92076">
      <w:pPr>
        <w:pStyle w:val="10"/>
        <w:jc w:val="both"/>
        <w:rPr>
          <w:rFonts w:ascii="Times New Roman" w:hAnsi="Times New Roman"/>
          <w:bCs/>
          <w:lang w:val="kk-KZ"/>
        </w:rPr>
      </w:pPr>
      <w:r w:rsidRPr="00304444">
        <w:rPr>
          <w:rFonts w:ascii="Times New Roman" w:hAnsi="Times New Roman"/>
          <w:b/>
          <w:color w:val="000000"/>
          <w:sz w:val="24"/>
          <w:szCs w:val="24"/>
          <w:lang w:val="kk-KZ"/>
        </w:rPr>
        <w:lastRenderedPageBreak/>
        <w:t xml:space="preserve">           Конкурсқа қатысушыларға қойылатын талаптар</w:t>
      </w:r>
      <w:r w:rsidRPr="00304444">
        <w:rPr>
          <w:rFonts w:ascii="Times New Roman" w:hAnsi="Times New Roman"/>
          <w:color w:val="000000"/>
          <w:sz w:val="24"/>
          <w:szCs w:val="24"/>
          <w:lang w:val="kk-KZ"/>
        </w:rPr>
        <w:t>: ж</w:t>
      </w:r>
      <w:r w:rsidRPr="00304444">
        <w:rPr>
          <w:rFonts w:ascii="Times New Roman" w:hAnsi="Times New Roman"/>
          <w:lang w:val="kk-KZ"/>
        </w:rPr>
        <w:t xml:space="preserve">оғары немесе орта білімнен кейінгі немесе техникалық және кәсіптік білім </w:t>
      </w:r>
      <w:r w:rsidRPr="00304444">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 </w:t>
      </w:r>
    </w:p>
    <w:p w:rsidR="00A92076" w:rsidRPr="00304444" w:rsidRDefault="00A92076" w:rsidP="00A92076">
      <w:pPr>
        <w:pStyle w:val="10"/>
        <w:jc w:val="both"/>
        <w:rPr>
          <w:rFonts w:ascii="Times New Roman" w:hAnsi="Times New Roman"/>
          <w:sz w:val="24"/>
          <w:szCs w:val="24"/>
          <w:lang w:val="kk-KZ"/>
        </w:rPr>
      </w:pPr>
      <w:r w:rsidRPr="00304444">
        <w:rPr>
          <w:rFonts w:ascii="Times New Roman" w:hAnsi="Times New Roman"/>
          <w:sz w:val="24"/>
          <w:szCs w:val="24"/>
          <w:lang w:val="kk-KZ"/>
        </w:rPr>
        <w:t>Жұмыс тәжірибесі талап етілмейді.</w:t>
      </w:r>
    </w:p>
    <w:p w:rsidR="00A92076" w:rsidRPr="000F1AB0" w:rsidRDefault="00A92076" w:rsidP="00A92076">
      <w:pPr>
        <w:ind w:firstLine="709"/>
        <w:jc w:val="both"/>
        <w:rPr>
          <w:b w:val="0"/>
          <w:i w:val="0"/>
          <w:sz w:val="24"/>
          <w:szCs w:val="24"/>
          <w:lang w:val="kk-KZ"/>
        </w:rPr>
      </w:pPr>
      <w:r w:rsidRPr="000F1AB0">
        <w:rPr>
          <w:i w:val="0"/>
          <w:sz w:val="24"/>
          <w:szCs w:val="24"/>
          <w:lang w:val="kk-KZ"/>
        </w:rPr>
        <w:t>3. Өскемен қаласы бойынша Мемлекеттік кірістер басқармасының</w:t>
      </w:r>
      <w:r w:rsidRPr="000F1AB0">
        <w:rPr>
          <w:i w:val="0"/>
          <w:sz w:val="24"/>
          <w:szCs w:val="24"/>
          <w:lang w:val="kk-KZ" w:eastAsia="ko-KR"/>
        </w:rPr>
        <w:t xml:space="preserve">  жеке тұлғалармен жұмыс</w:t>
      </w:r>
      <w:r w:rsidRPr="000F1AB0">
        <w:rPr>
          <w:i w:val="0"/>
          <w:sz w:val="24"/>
          <w:szCs w:val="24"/>
          <w:lang w:val="kk-KZ"/>
        </w:rPr>
        <w:t xml:space="preserve"> </w:t>
      </w:r>
      <w:r w:rsidRPr="000F1AB0">
        <w:rPr>
          <w:i w:val="0"/>
          <w:color w:val="000000"/>
          <w:sz w:val="24"/>
          <w:szCs w:val="24"/>
          <w:lang w:val="kk-KZ"/>
        </w:rPr>
        <w:t xml:space="preserve"> бөлімінің жетекші маманы</w:t>
      </w:r>
      <w:r w:rsidRPr="000F1AB0">
        <w:rPr>
          <w:i w:val="0"/>
          <w:sz w:val="24"/>
          <w:szCs w:val="24"/>
          <w:lang w:val="kk-KZ"/>
        </w:rPr>
        <w:t>,</w:t>
      </w:r>
      <w:r w:rsidRPr="000F1AB0">
        <w:rPr>
          <w:sz w:val="24"/>
          <w:szCs w:val="24"/>
          <w:lang w:val="kk-KZ"/>
        </w:rPr>
        <w:t xml:space="preserve"> </w:t>
      </w:r>
      <w:r w:rsidRPr="000F1AB0">
        <w:rPr>
          <w:i w:val="0"/>
          <w:sz w:val="24"/>
          <w:szCs w:val="24"/>
          <w:lang w:val="kk-KZ"/>
        </w:rPr>
        <w:t xml:space="preserve"> </w:t>
      </w:r>
      <w:r w:rsidRPr="000F1AB0">
        <w:rPr>
          <w:i w:val="0"/>
          <w:sz w:val="24"/>
          <w:szCs w:val="24"/>
          <w:lang w:val="kk-KZ" w:eastAsia="ko-KR"/>
        </w:rPr>
        <w:t>С</w:t>
      </w:r>
      <w:r w:rsidRPr="000F1AB0">
        <w:rPr>
          <w:i w:val="0"/>
          <w:sz w:val="24"/>
          <w:szCs w:val="24"/>
          <w:lang w:val="kk-KZ"/>
        </w:rPr>
        <w:t xml:space="preserve">-R-5 санаты,  (1 бірлік).  </w:t>
      </w:r>
    </w:p>
    <w:p w:rsidR="00A92076" w:rsidRPr="000F1AB0" w:rsidRDefault="00A92076" w:rsidP="00A92076">
      <w:pPr>
        <w:pStyle w:val="10"/>
        <w:jc w:val="both"/>
        <w:rPr>
          <w:rFonts w:ascii="Times New Roman" w:hAnsi="Times New Roman"/>
          <w:bCs/>
          <w:sz w:val="24"/>
          <w:szCs w:val="24"/>
          <w:lang w:val="kk-KZ"/>
        </w:rPr>
      </w:pPr>
      <w:r w:rsidRPr="000F1AB0">
        <w:rPr>
          <w:rFonts w:ascii="Times New Roman" w:hAnsi="Times New Roman"/>
          <w:b/>
          <w:lang w:val="kk-KZ"/>
        </w:rPr>
        <w:t xml:space="preserve">        </w:t>
      </w:r>
      <w:r w:rsidRPr="000F1AB0">
        <w:rPr>
          <w:rFonts w:ascii="Times New Roman" w:hAnsi="Times New Roman"/>
          <w:b/>
          <w:lang w:val="kk-KZ"/>
        </w:rPr>
        <w:tab/>
        <w:t>Қызметтік</w:t>
      </w:r>
      <w:r w:rsidRPr="000F1AB0">
        <w:rPr>
          <w:rFonts w:ascii="Times New Roman" w:hAnsi="Times New Roman"/>
          <w:b/>
          <w:color w:val="000000"/>
          <w:lang w:val="kk-KZ"/>
        </w:rPr>
        <w:t xml:space="preserve"> міндеттері</w:t>
      </w:r>
      <w:r w:rsidRPr="000F1AB0">
        <w:rPr>
          <w:rFonts w:ascii="Times New Roman" w:hAnsi="Times New Roman"/>
          <w:color w:val="000000"/>
          <w:sz w:val="24"/>
          <w:szCs w:val="24"/>
          <w:lang w:val="kk-KZ"/>
        </w:rPr>
        <w:t>:</w:t>
      </w:r>
      <w:r w:rsidRPr="000F1AB0">
        <w:rPr>
          <w:rFonts w:ascii="Times New Roman" w:hAnsi="Times New Roman"/>
          <w:sz w:val="24"/>
          <w:szCs w:val="24"/>
          <w:lang w:val="kk-KZ"/>
        </w:rPr>
        <w:t xml:space="preserve"> Жер, мүлік, көлік салық төлеушілерін үй басы  есепке алу; есептелген салық сомалары туралы хабарламалар тарату; бекітілген учаскеде салықтар сомасының түсімін қадағалау; мүліктік табысты тексеру; мемлекеттік қызметшілердің мағлұмдамаларына камералдық бақылау; белгіленген есептілігінің, жоғары салық органдарының, басқарма басшысының және басқа уәкіліетті мемлекеттік органдардың тапсырмаларын сапалы жасап, дұрыс және уақытында тапсырылуын жүзеге асыру; заңды және жеке тұлғалардың үндеулерін мерзімінде және сапалы қаралуын жүзеге асыру; </w:t>
      </w:r>
      <w:r w:rsidRPr="000F1AB0">
        <w:rPr>
          <w:rFonts w:ascii="Times New Roman" w:hAnsi="Times New Roman"/>
          <w:spacing w:val="3"/>
          <w:sz w:val="24"/>
          <w:szCs w:val="24"/>
          <w:lang w:val="kk-KZ"/>
        </w:rPr>
        <w:t>б</w:t>
      </w:r>
      <w:r w:rsidRPr="000F1AB0">
        <w:rPr>
          <w:rFonts w:ascii="Times New Roman" w:hAnsi="Times New Roman"/>
          <w:bCs/>
          <w:sz w:val="24"/>
          <w:szCs w:val="24"/>
          <w:lang w:val="kk-KZ"/>
        </w:rPr>
        <w:t xml:space="preserve">өлім құзырына енетін сұрақтар бойынша бұқаралық-түсініктіру жұмысына қатысу; </w:t>
      </w:r>
      <w:r w:rsidRPr="000F1AB0">
        <w:rPr>
          <w:rFonts w:ascii="Times New Roman" w:hAnsi="Times New Roman"/>
          <w:sz w:val="24"/>
          <w:szCs w:val="24"/>
          <w:lang w:val="kk-KZ"/>
        </w:rPr>
        <w:t>бекітілген учаскеде іс жүргізуге мемлекеттік тілді сапалы енгізуді жүзеге асыру</w:t>
      </w:r>
      <w:r w:rsidRPr="000F1AB0">
        <w:rPr>
          <w:rFonts w:ascii="Times New Roman" w:hAnsi="Times New Roman"/>
          <w:bCs/>
          <w:sz w:val="24"/>
          <w:szCs w:val="24"/>
          <w:lang w:val="kk-KZ"/>
        </w:rPr>
        <w:t>; лауазымдық нұсқаулыққа сәйкес басқа функцияларды жүзеге  асыру.</w:t>
      </w:r>
    </w:p>
    <w:p w:rsidR="00A92076" w:rsidRPr="000F1AB0" w:rsidRDefault="00A92076" w:rsidP="00A92076">
      <w:pPr>
        <w:pStyle w:val="10"/>
        <w:jc w:val="both"/>
        <w:rPr>
          <w:rFonts w:ascii="Times New Roman" w:hAnsi="Times New Roman"/>
          <w:color w:val="000000"/>
          <w:sz w:val="24"/>
          <w:szCs w:val="24"/>
          <w:lang w:val="kk-KZ"/>
        </w:rPr>
      </w:pPr>
      <w:r w:rsidRPr="000F1AB0">
        <w:rPr>
          <w:rFonts w:ascii="Times New Roman" w:hAnsi="Times New Roman"/>
          <w:b/>
          <w:color w:val="000000"/>
          <w:sz w:val="24"/>
          <w:szCs w:val="24"/>
          <w:lang w:val="kk-KZ"/>
        </w:rPr>
        <w:t xml:space="preserve">       </w:t>
      </w:r>
      <w:r w:rsidRPr="000F1AB0">
        <w:rPr>
          <w:rFonts w:ascii="Times New Roman" w:hAnsi="Times New Roman"/>
          <w:b/>
          <w:color w:val="000000"/>
          <w:sz w:val="24"/>
          <w:szCs w:val="24"/>
          <w:lang w:val="kk-KZ"/>
        </w:rPr>
        <w:tab/>
        <w:t xml:space="preserve"> Конкурсқа қатысушыларға қойылатын талаптар</w:t>
      </w:r>
      <w:r w:rsidRPr="000F1AB0">
        <w:rPr>
          <w:rFonts w:ascii="Times New Roman" w:hAnsi="Times New Roman"/>
          <w:color w:val="000000"/>
          <w:sz w:val="24"/>
          <w:szCs w:val="24"/>
          <w:lang w:val="kk-KZ"/>
        </w:rPr>
        <w:t>: ж</w:t>
      </w:r>
      <w:r w:rsidRPr="000F1AB0">
        <w:rPr>
          <w:rFonts w:ascii="Times New Roman" w:hAnsi="Times New Roman"/>
          <w:lang w:val="kk-KZ"/>
        </w:rPr>
        <w:t xml:space="preserve">оғары немесе орта білімнен кейінгі немесе техникалық және кәсіптік білім </w:t>
      </w:r>
      <w:r w:rsidRPr="000F1AB0">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w:t>
      </w:r>
    </w:p>
    <w:p w:rsidR="00A92076" w:rsidRDefault="00A92076" w:rsidP="00A92076">
      <w:pPr>
        <w:pStyle w:val="10"/>
        <w:jc w:val="both"/>
        <w:rPr>
          <w:rFonts w:ascii="Times New Roman" w:hAnsi="Times New Roman"/>
          <w:sz w:val="24"/>
          <w:szCs w:val="24"/>
          <w:lang w:val="kk-KZ"/>
        </w:rPr>
      </w:pPr>
      <w:r w:rsidRPr="000F1AB0">
        <w:rPr>
          <w:rFonts w:ascii="Times New Roman" w:hAnsi="Times New Roman"/>
          <w:sz w:val="24"/>
          <w:szCs w:val="24"/>
          <w:lang w:val="kk-KZ"/>
        </w:rPr>
        <w:t xml:space="preserve">         Жұмыс тәжірибесі талап етілмейді.</w:t>
      </w:r>
    </w:p>
    <w:p w:rsidR="009B0E28" w:rsidRDefault="009B0E28" w:rsidP="009B0E28">
      <w:pPr>
        <w:ind w:firstLine="709"/>
        <w:jc w:val="both"/>
        <w:rPr>
          <w:sz w:val="24"/>
          <w:szCs w:val="24"/>
          <w:lang w:val="kk-KZ"/>
        </w:rPr>
      </w:pPr>
    </w:p>
    <w:p w:rsidR="00DC01A5" w:rsidRPr="00BE48AB" w:rsidRDefault="00DC01A5" w:rsidP="009B0E28">
      <w:pPr>
        <w:ind w:firstLine="709"/>
        <w:jc w:val="both"/>
        <w:rPr>
          <w:b w:val="0"/>
          <w:i w:val="0"/>
          <w:sz w:val="24"/>
          <w:szCs w:val="24"/>
          <w:lang w:val="kk-KZ"/>
        </w:rPr>
      </w:pPr>
      <w:r w:rsidRPr="00BE48AB">
        <w:rPr>
          <w:i w:val="0"/>
          <w:sz w:val="24"/>
          <w:szCs w:val="24"/>
          <w:lang w:val="kk-KZ"/>
        </w:rPr>
        <w:t xml:space="preserve">Конкурсқа қатысушыларға қойылатын жалпы талаптар: </w:t>
      </w:r>
    </w:p>
    <w:p w:rsidR="00DC01A5" w:rsidRPr="00BE48AB" w:rsidRDefault="00DC01A5" w:rsidP="00DC01A5">
      <w:pPr>
        <w:ind w:firstLine="709"/>
        <w:jc w:val="both"/>
        <w:rPr>
          <w:b w:val="0"/>
          <w:bCs w:val="0"/>
          <w:i w:val="0"/>
          <w:sz w:val="24"/>
          <w:szCs w:val="24"/>
          <w:lang w:val="kk-KZ"/>
        </w:rPr>
      </w:pPr>
      <w:r w:rsidRPr="00BE48AB">
        <w:rPr>
          <w:b w:val="0"/>
          <w:i w:val="0"/>
          <w:sz w:val="24"/>
          <w:szCs w:val="24"/>
          <w:lang w:val="kk-KZ"/>
        </w:rPr>
        <w:t>1) м</w:t>
      </w:r>
      <w:r w:rsidRPr="00BE48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48AB">
        <w:rPr>
          <w:b w:val="0"/>
          <w:i w:val="0"/>
          <w:sz w:val="24"/>
          <w:szCs w:val="24"/>
          <w:lang w:val="kk-KZ"/>
        </w:rPr>
        <w:t>;</w:t>
      </w:r>
    </w:p>
    <w:p w:rsidR="00DC01A5" w:rsidRPr="00BE48AB" w:rsidRDefault="00DC01A5" w:rsidP="00DC01A5">
      <w:pPr>
        <w:ind w:firstLine="709"/>
        <w:jc w:val="both"/>
        <w:rPr>
          <w:b w:val="0"/>
          <w:i w:val="0"/>
          <w:sz w:val="24"/>
          <w:szCs w:val="24"/>
          <w:lang w:val="kk-KZ"/>
        </w:rPr>
      </w:pPr>
      <w:r w:rsidRPr="00BE48AB">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DC01A5" w:rsidRPr="00BE48AB" w:rsidRDefault="00DC01A5" w:rsidP="00DC01A5">
      <w:pPr>
        <w:ind w:firstLine="709"/>
        <w:jc w:val="both"/>
        <w:rPr>
          <w:b w:val="0"/>
          <w:i w:val="0"/>
          <w:sz w:val="24"/>
          <w:szCs w:val="24"/>
          <w:lang w:val="kk-KZ"/>
        </w:rPr>
      </w:pPr>
      <w:r w:rsidRPr="00BE48AB">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DC01A5" w:rsidRPr="00BE48AB" w:rsidRDefault="00DC01A5" w:rsidP="00DC01A5">
      <w:pPr>
        <w:ind w:firstLine="709"/>
        <w:jc w:val="both"/>
        <w:rPr>
          <w:b w:val="0"/>
          <w:i w:val="0"/>
          <w:sz w:val="24"/>
          <w:szCs w:val="24"/>
          <w:lang w:val="kk-KZ"/>
        </w:rPr>
      </w:pPr>
      <w:r w:rsidRPr="00BE48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C01A5" w:rsidRPr="00BE48AB" w:rsidRDefault="00DC01A5" w:rsidP="00DC01A5">
      <w:pPr>
        <w:jc w:val="both"/>
        <w:rPr>
          <w:b w:val="0"/>
          <w:i w:val="0"/>
          <w:sz w:val="24"/>
          <w:szCs w:val="24"/>
          <w:lang w:val="kk-KZ"/>
        </w:rPr>
      </w:pPr>
      <w:r w:rsidRPr="00BE48AB">
        <w:rPr>
          <w:b w:val="0"/>
          <w:i w:val="0"/>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Pr="00BE48AB">
        <w:rPr>
          <w:b w:val="0"/>
          <w:i w:val="0"/>
          <w:sz w:val="24"/>
          <w:szCs w:val="24"/>
          <w:u w:val="single"/>
          <w:lang w:val="kk-KZ"/>
        </w:rPr>
        <w:t xml:space="preserve">Өскемен қаласы бойынша Мемлкеттік кірістер басқармасы, 070018, Өскемен қаласы, Тәуелсіздік данғылы, 86-үй, анықтама үшін телефон: 8(7232) 75-18-12,  70-24-31,  факс: 8(7232) 75-25-06, электронды мекенжайы: okad@ustk.taxeast.mgd.kz , </w:t>
      </w:r>
      <w:hyperlink r:id="rId8" w:history="1">
        <w:r w:rsidRPr="00BE48AB">
          <w:rPr>
            <w:rStyle w:val="a6"/>
            <w:rFonts w:ascii="Times New Roman" w:hAnsi="Times New Roman"/>
            <w:b w:val="0"/>
            <w:i w:val="0"/>
            <w:sz w:val="24"/>
            <w:szCs w:val="24"/>
            <w:lang w:val="kk-KZ"/>
          </w:rPr>
          <w:t>okad3@ustk.taxeast.mgd.kz</w:t>
        </w:r>
      </w:hyperlink>
      <w:r w:rsidRPr="00BE48AB">
        <w:rPr>
          <w:b w:val="0"/>
          <w:i w:val="0"/>
          <w:sz w:val="24"/>
          <w:szCs w:val="24"/>
          <w:u w:val="single"/>
          <w:lang w:val="kk-KZ"/>
        </w:rPr>
        <w:t xml:space="preserve">. </w:t>
      </w:r>
      <w:r w:rsidRPr="00BE48AB">
        <w:rPr>
          <w:b w:val="0"/>
          <w:i w:val="0"/>
          <w:sz w:val="24"/>
          <w:szCs w:val="24"/>
          <w:lang w:val="kk-KZ"/>
        </w:rPr>
        <w:t xml:space="preserve">не «Е-gov» электронды Үкімет порталы арқылы папкаға салынған келесі құжаттарды тапсыру қажет: </w:t>
      </w:r>
    </w:p>
    <w:p w:rsidR="00DC01A5" w:rsidRPr="00DC01A5" w:rsidRDefault="00DC01A5" w:rsidP="00DC01A5">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sz w:val="22"/>
          <w:szCs w:val="22"/>
          <w:lang w:val="kk-KZ"/>
        </w:rPr>
        <w:t>1</w:t>
      </w:r>
      <w:r w:rsidRPr="00ED432C">
        <w:rPr>
          <w:color w:val="000000"/>
          <w:sz w:val="22"/>
          <w:szCs w:val="22"/>
          <w:lang w:val="kk-KZ"/>
        </w:rPr>
        <w:t xml:space="preserve"> осы Қағидалардың 2-қосымшасына сәйкес нысандағы өтініш;</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бiлiмi туралы құжаттар мен олардың көшірмелерінің нотариалдық куәландырылған көшiрмелерi;</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lastRenderedPageBreak/>
        <w:t>еңбек қызметін растайтын құжаттың нотариалдық куәландырылған немесе жұмыс орнынан кадр қызметімен куәландырылған көшiрмесi;</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азаматының жеке басын куәландыратын құжаттың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01A5" w:rsidRPr="00ED432C" w:rsidRDefault="00DC01A5" w:rsidP="00DC01A5">
      <w:pPr>
        <w:pStyle w:val="31"/>
        <w:numPr>
          <w:ilvl w:val="0"/>
          <w:numId w:val="3"/>
        </w:numPr>
        <w:tabs>
          <w:tab w:val="left" w:pos="1134"/>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C01A5" w:rsidRPr="00ED432C" w:rsidRDefault="00DC01A5" w:rsidP="00DC01A5">
      <w:pPr>
        <w:pStyle w:val="31"/>
        <w:tabs>
          <w:tab w:val="left" w:pos="1134"/>
        </w:tabs>
        <w:ind w:left="0" w:firstLine="540"/>
        <w:jc w:val="both"/>
        <w:rPr>
          <w:sz w:val="22"/>
          <w:szCs w:val="22"/>
          <w:lang w:val="kk-KZ"/>
        </w:rPr>
      </w:pPr>
      <w:r w:rsidRPr="00ED432C">
        <w:rPr>
          <w:sz w:val="22"/>
          <w:szCs w:val="22"/>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C01A5" w:rsidRPr="00BE48AB" w:rsidRDefault="00DC01A5" w:rsidP="00DC01A5">
      <w:pPr>
        <w:tabs>
          <w:tab w:val="left" w:pos="1134"/>
        </w:tabs>
        <w:ind w:firstLine="709"/>
        <w:jc w:val="both"/>
        <w:rPr>
          <w:b w:val="0"/>
          <w:i w:val="0"/>
          <w:color w:val="000000"/>
          <w:sz w:val="24"/>
          <w:szCs w:val="24"/>
          <w:lang w:val="kk-KZ"/>
        </w:rPr>
      </w:pPr>
      <w:r w:rsidRPr="00BE48AB">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C01A5" w:rsidRPr="00DC01A5" w:rsidRDefault="00DC01A5" w:rsidP="00DC01A5">
      <w:pPr>
        <w:pStyle w:val="31"/>
        <w:tabs>
          <w:tab w:val="left" w:pos="720"/>
        </w:tabs>
        <w:ind w:left="0"/>
        <w:jc w:val="both"/>
        <w:rPr>
          <w:color w:val="000000"/>
          <w:sz w:val="24"/>
          <w:szCs w:val="24"/>
          <w:lang w:val="kk-KZ"/>
        </w:rPr>
      </w:pPr>
      <w:r w:rsidRPr="00DC01A5">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C01A5" w:rsidRPr="00BE48AB" w:rsidRDefault="00DC01A5" w:rsidP="00DC01A5">
      <w:pPr>
        <w:ind w:firstLine="708"/>
        <w:jc w:val="both"/>
        <w:rPr>
          <w:b w:val="0"/>
          <w:i w:val="0"/>
          <w:sz w:val="24"/>
          <w:szCs w:val="24"/>
          <w:lang w:val="kk-KZ"/>
        </w:rPr>
      </w:pPr>
      <w:r w:rsidRPr="00BE48AB">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C01A5" w:rsidRPr="00BE48AB" w:rsidRDefault="00DC01A5" w:rsidP="00DC01A5">
      <w:pPr>
        <w:ind w:firstLine="540"/>
        <w:jc w:val="both"/>
        <w:rPr>
          <w:b w:val="0"/>
          <w:i w:val="0"/>
          <w:sz w:val="24"/>
          <w:szCs w:val="24"/>
          <w:lang w:val="kk-KZ"/>
        </w:rPr>
      </w:pPr>
      <w:r w:rsidRPr="00BE48AB">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C01A5" w:rsidRPr="00BE48AB" w:rsidRDefault="00DC01A5" w:rsidP="00DC01A5">
      <w:pPr>
        <w:ind w:firstLine="540"/>
        <w:jc w:val="both"/>
        <w:rPr>
          <w:b w:val="0"/>
          <w:i w:val="0"/>
          <w:sz w:val="24"/>
          <w:szCs w:val="24"/>
          <w:lang w:val="kk-KZ"/>
        </w:rPr>
      </w:pPr>
      <w:r w:rsidRPr="00BE48AB">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C01A5" w:rsidRPr="00DC01A5" w:rsidRDefault="00DC01A5" w:rsidP="00DC01A5">
      <w:pPr>
        <w:pStyle w:val="2"/>
        <w:spacing w:after="0" w:line="240" w:lineRule="auto"/>
        <w:ind w:left="0" w:right="-81" w:firstLine="709"/>
        <w:jc w:val="both"/>
        <w:rPr>
          <w:lang w:val="kk-KZ"/>
        </w:rPr>
      </w:pPr>
      <w:r w:rsidRPr="00DC01A5">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DC01A5" w:rsidRDefault="00DC01A5" w:rsidP="00DC01A5">
      <w:pPr>
        <w:jc w:val="both"/>
        <w:rPr>
          <w:i w:val="0"/>
          <w:sz w:val="24"/>
          <w:szCs w:val="24"/>
          <w:lang w:val="kk-KZ"/>
        </w:rPr>
      </w:pPr>
    </w:p>
    <w:p w:rsidR="00DC01A5" w:rsidRPr="00DC01A5" w:rsidRDefault="00DC01A5" w:rsidP="00DC01A5">
      <w:pPr>
        <w:pStyle w:val="2"/>
        <w:spacing w:after="0" w:line="240" w:lineRule="auto"/>
        <w:ind w:left="0" w:right="-81" w:firstLine="709"/>
        <w:jc w:val="both"/>
        <w:rPr>
          <w:u w:val="single"/>
          <w:lang w:val="kk-KZ"/>
        </w:rPr>
      </w:pPr>
      <w:r w:rsidRPr="00DC01A5">
        <w:rPr>
          <w:lang w:val="kk-KZ"/>
        </w:rPr>
        <w:t xml:space="preserve">Әңгімелесуге жіберілген кандидаттар оны кандидаттарды әңгімелесуге жіберу туралы хабардар ету күнінен бастап </w:t>
      </w:r>
      <w:r w:rsidRPr="00DC01A5">
        <w:rPr>
          <w:b/>
          <w:lang w:val="kk-KZ"/>
        </w:rPr>
        <w:t xml:space="preserve">үш </w:t>
      </w:r>
      <w:r w:rsidRPr="00DC01A5">
        <w:rPr>
          <w:lang w:val="kk-KZ"/>
        </w:rPr>
        <w:t xml:space="preserve">жұмыс күн ішінде </w:t>
      </w:r>
      <w:r w:rsidRPr="00DC01A5">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DC01A5">
        <w:rPr>
          <w:b/>
          <w:u w:val="single"/>
          <w:lang w:val="kk-KZ"/>
        </w:rPr>
        <w:t>Өскемен қаласы бойынша Мемлкеттік кірістер басқармасы, 070018, Өскемен қаласы, Тәуелсіздік данғылы, 86-үй</w:t>
      </w:r>
      <w:r w:rsidRPr="00DC01A5">
        <w:rPr>
          <w:b/>
          <w:lang w:val="kk-KZ"/>
        </w:rPr>
        <w:t xml:space="preserve"> </w:t>
      </w:r>
      <w:r w:rsidRPr="00DC01A5">
        <w:rPr>
          <w:lang w:val="kk-KZ"/>
        </w:rPr>
        <w:t>өтеді.</w:t>
      </w:r>
      <w:r w:rsidRPr="00DC01A5">
        <w:rPr>
          <w:u w:val="single"/>
          <w:lang w:val="kk-KZ"/>
        </w:rPr>
        <w:t xml:space="preserve"> </w:t>
      </w:r>
    </w:p>
    <w:p w:rsidR="00DC01A5" w:rsidRPr="00ED432C" w:rsidRDefault="00DC01A5" w:rsidP="00DC01A5">
      <w:pPr>
        <w:pStyle w:val="31"/>
        <w:tabs>
          <w:tab w:val="left" w:pos="1134"/>
        </w:tabs>
        <w:ind w:left="0"/>
        <w:jc w:val="both"/>
        <w:rPr>
          <w:color w:val="000000"/>
          <w:sz w:val="22"/>
          <w:szCs w:val="22"/>
          <w:lang w:val="kk-KZ"/>
        </w:rPr>
      </w:pPr>
      <w:r w:rsidRPr="00ED432C">
        <w:rPr>
          <w:bCs/>
          <w:sz w:val="22"/>
          <w:szCs w:val="22"/>
          <w:lang w:val="kk-KZ"/>
        </w:rPr>
        <w:t>Конкурс комиссиясының отырысына байқаушылардың және сарапшылардың қатысуына қатысты ақпарат:</w:t>
      </w:r>
      <w:r w:rsidRPr="00ED432C">
        <w:rPr>
          <w:sz w:val="22"/>
          <w:szCs w:val="22"/>
          <w:lang w:val="kk-KZ"/>
        </w:rPr>
        <w:t> </w:t>
      </w:r>
      <w:r w:rsidRPr="00ED432C">
        <w:rPr>
          <w:color w:val="000000"/>
          <w:sz w:val="22"/>
          <w:szCs w:val="22"/>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w:t>
      </w:r>
      <w:r w:rsidRPr="00ED432C">
        <w:rPr>
          <w:color w:val="000000"/>
          <w:sz w:val="22"/>
          <w:szCs w:val="22"/>
          <w:lang w:val="kk-KZ"/>
        </w:rPr>
        <w:lastRenderedPageBreak/>
        <w:t>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D432C" w:rsidRDefault="00DC01A5" w:rsidP="00DC01A5">
      <w:pPr>
        <w:shd w:val="clear" w:color="auto" w:fill="FFFFFF"/>
        <w:jc w:val="both"/>
        <w:rPr>
          <w:bCs w:val="0"/>
          <w:lang w:val="kk-KZ"/>
        </w:rPr>
      </w:pPr>
    </w:p>
    <w:p w:rsidR="00DC01A5" w:rsidRPr="00BE48AB" w:rsidRDefault="00DC01A5" w:rsidP="00DC01A5">
      <w:pPr>
        <w:jc w:val="both"/>
        <w:rPr>
          <w:b w:val="0"/>
          <w:i w:val="0"/>
          <w:sz w:val="24"/>
          <w:szCs w:val="24"/>
          <w:lang w:val="kk-KZ"/>
        </w:rPr>
      </w:pPr>
      <w:r w:rsidRPr="00BE48AB">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BE48AB" w:rsidRDefault="00DC01A5" w:rsidP="00DC01A5">
      <w:pPr>
        <w:shd w:val="clear" w:color="auto" w:fill="FFFFFF"/>
        <w:ind w:firstLine="708"/>
        <w:jc w:val="both"/>
        <w:rPr>
          <w:b w:val="0"/>
          <w:i w:val="0"/>
          <w:sz w:val="24"/>
          <w:szCs w:val="24"/>
          <w:lang w:val="kk-KZ"/>
        </w:rPr>
      </w:pPr>
      <w:r w:rsidRPr="00BE48A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BE48AB" w:rsidRDefault="00DC01A5" w:rsidP="00DC01A5">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DC01A5" w:rsidRPr="00BE48AB" w:rsidRDefault="00DC01A5" w:rsidP="00DC01A5">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lastRenderedPageBreak/>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 xml:space="preserve">Мемлекеттік наградалары, құрметті </w:t>
            </w:r>
            <w:r w:rsidRPr="00DC01A5">
              <w:rPr>
                <w:i w:val="0"/>
                <w:sz w:val="24"/>
                <w:szCs w:val="24"/>
              </w:rPr>
              <w:lastRenderedPageBreak/>
              <w:t>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head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6E" w:rsidRDefault="001D546E" w:rsidP="00991626">
      <w:r>
        <w:separator/>
      </w:r>
    </w:p>
  </w:endnote>
  <w:endnote w:type="continuationSeparator" w:id="0">
    <w:p w:rsidR="001D546E" w:rsidRDefault="001D546E" w:rsidP="0099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4000387A" w:usb2="0000002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6E" w:rsidRDefault="001D546E" w:rsidP="00991626">
      <w:r>
        <w:separator/>
      </w:r>
    </w:p>
  </w:footnote>
  <w:footnote w:type="continuationSeparator" w:id="0">
    <w:p w:rsidR="001D546E" w:rsidRDefault="001D546E" w:rsidP="009916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26" w:rsidRDefault="00082849">
    <w:pPr>
      <w:pStyle w:val="ae"/>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626" w:rsidRPr="00991626" w:rsidRDefault="00991626">
                          <w:pPr>
                            <w:rPr>
                              <w:b w:val="0"/>
                              <w:i w:val="0"/>
                              <w:color w:val="0C0000"/>
                              <w:sz w:val="14"/>
                            </w:rPr>
                          </w:pPr>
                          <w:r>
                            <w:rPr>
                              <w:b w:val="0"/>
                              <w:i w:val="0"/>
                              <w:color w:val="0C0000"/>
                              <w:sz w:val="14"/>
                            </w:rPr>
                            <w:t xml:space="preserve">16.03.2018 ЭҚАБЖ МО (7.21.2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BBid+GhgIAABIFAAAOAAAAAAAAAAAAAAAAAC4CAABkcnMvZTJvRG9jLnhtbFBLAQItABQABgAI&#10;AAAAIQC015JZ4AAAAA0BAAAPAAAAAAAAAAAAAAAAAOAEAABkcnMvZG93bnJldi54bWxQSwUGAAAA&#10;AAQABADzAAAA7QUAAAAA&#10;" stroked="f">
              <v:textbox style="layout-flow:vertical;mso-layout-flow-alt:bottom-to-top">
                <w:txbxContent>
                  <w:p w:rsidR="00991626" w:rsidRPr="00991626" w:rsidRDefault="00991626">
                    <w:pPr>
                      <w:rPr>
                        <w:b w:val="0"/>
                        <w:i w:val="0"/>
                        <w:color w:val="0C0000"/>
                        <w:sz w:val="14"/>
                      </w:rPr>
                    </w:pPr>
                    <w:r>
                      <w:rPr>
                        <w:b w:val="0"/>
                        <w:i w:val="0"/>
                        <w:color w:val="0C0000"/>
                        <w:sz w:val="14"/>
                      </w:rPr>
                      <w:t xml:space="preserve">16.03.2018 ЭҚАБЖ МО (7.21.2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54899"/>
    <w:rsid w:val="00082822"/>
    <w:rsid w:val="00082849"/>
    <w:rsid w:val="00083899"/>
    <w:rsid w:val="00086E14"/>
    <w:rsid w:val="00093279"/>
    <w:rsid w:val="000A3D7D"/>
    <w:rsid w:val="000A7A62"/>
    <w:rsid w:val="000A7C07"/>
    <w:rsid w:val="000C76EF"/>
    <w:rsid w:val="000F1471"/>
    <w:rsid w:val="000F1AB0"/>
    <w:rsid w:val="00112E6A"/>
    <w:rsid w:val="001166F2"/>
    <w:rsid w:val="001215F6"/>
    <w:rsid w:val="00130CA2"/>
    <w:rsid w:val="001473C4"/>
    <w:rsid w:val="00152D94"/>
    <w:rsid w:val="00167EA3"/>
    <w:rsid w:val="00181181"/>
    <w:rsid w:val="001922C6"/>
    <w:rsid w:val="001A6B11"/>
    <w:rsid w:val="001D546E"/>
    <w:rsid w:val="001F4D0D"/>
    <w:rsid w:val="002031C0"/>
    <w:rsid w:val="00214179"/>
    <w:rsid w:val="002331AD"/>
    <w:rsid w:val="00234467"/>
    <w:rsid w:val="00237169"/>
    <w:rsid w:val="00281AE1"/>
    <w:rsid w:val="002D48A7"/>
    <w:rsid w:val="00317BC1"/>
    <w:rsid w:val="0037731C"/>
    <w:rsid w:val="00382ED4"/>
    <w:rsid w:val="003A31EF"/>
    <w:rsid w:val="003B077F"/>
    <w:rsid w:val="003C3C3F"/>
    <w:rsid w:val="00420CB7"/>
    <w:rsid w:val="0042409F"/>
    <w:rsid w:val="00426B47"/>
    <w:rsid w:val="004325A9"/>
    <w:rsid w:val="0045794A"/>
    <w:rsid w:val="004A143C"/>
    <w:rsid w:val="004B43FD"/>
    <w:rsid w:val="004C000C"/>
    <w:rsid w:val="004C1277"/>
    <w:rsid w:val="00507FE3"/>
    <w:rsid w:val="0052147B"/>
    <w:rsid w:val="0052346F"/>
    <w:rsid w:val="00525913"/>
    <w:rsid w:val="005410FF"/>
    <w:rsid w:val="005C4295"/>
    <w:rsid w:val="006000B5"/>
    <w:rsid w:val="00647407"/>
    <w:rsid w:val="00675AC7"/>
    <w:rsid w:val="006B56DC"/>
    <w:rsid w:val="006C48A7"/>
    <w:rsid w:val="006D59B8"/>
    <w:rsid w:val="00735CFD"/>
    <w:rsid w:val="00764F52"/>
    <w:rsid w:val="007707FF"/>
    <w:rsid w:val="00783259"/>
    <w:rsid w:val="007C666F"/>
    <w:rsid w:val="00824BD4"/>
    <w:rsid w:val="00860B9B"/>
    <w:rsid w:val="00862128"/>
    <w:rsid w:val="0089655C"/>
    <w:rsid w:val="008B0098"/>
    <w:rsid w:val="008D614D"/>
    <w:rsid w:val="008E3178"/>
    <w:rsid w:val="008F613E"/>
    <w:rsid w:val="009000B3"/>
    <w:rsid w:val="00932628"/>
    <w:rsid w:val="00937FA9"/>
    <w:rsid w:val="00946B22"/>
    <w:rsid w:val="00951156"/>
    <w:rsid w:val="009527E3"/>
    <w:rsid w:val="00972E96"/>
    <w:rsid w:val="00981250"/>
    <w:rsid w:val="00991626"/>
    <w:rsid w:val="00994943"/>
    <w:rsid w:val="009970C0"/>
    <w:rsid w:val="009B0E28"/>
    <w:rsid w:val="009C707F"/>
    <w:rsid w:val="009E5548"/>
    <w:rsid w:val="00A0655F"/>
    <w:rsid w:val="00A36B25"/>
    <w:rsid w:val="00A51466"/>
    <w:rsid w:val="00A66ADF"/>
    <w:rsid w:val="00A74D6A"/>
    <w:rsid w:val="00A81524"/>
    <w:rsid w:val="00A847B2"/>
    <w:rsid w:val="00A872C6"/>
    <w:rsid w:val="00A92076"/>
    <w:rsid w:val="00AA5A3D"/>
    <w:rsid w:val="00AC135F"/>
    <w:rsid w:val="00AC26A0"/>
    <w:rsid w:val="00AC5851"/>
    <w:rsid w:val="00AF1562"/>
    <w:rsid w:val="00B13C6B"/>
    <w:rsid w:val="00B229B5"/>
    <w:rsid w:val="00B35954"/>
    <w:rsid w:val="00B6013C"/>
    <w:rsid w:val="00B73643"/>
    <w:rsid w:val="00B94609"/>
    <w:rsid w:val="00BC32E1"/>
    <w:rsid w:val="00BD586F"/>
    <w:rsid w:val="00BD5E1C"/>
    <w:rsid w:val="00BE48AB"/>
    <w:rsid w:val="00C104EB"/>
    <w:rsid w:val="00C25EFE"/>
    <w:rsid w:val="00C5183E"/>
    <w:rsid w:val="00C83005"/>
    <w:rsid w:val="00CA1127"/>
    <w:rsid w:val="00CA58BF"/>
    <w:rsid w:val="00CC1969"/>
    <w:rsid w:val="00D03D0D"/>
    <w:rsid w:val="00D12000"/>
    <w:rsid w:val="00D12E8D"/>
    <w:rsid w:val="00D33F9D"/>
    <w:rsid w:val="00D34BE9"/>
    <w:rsid w:val="00D772E1"/>
    <w:rsid w:val="00DA0E4B"/>
    <w:rsid w:val="00DB24D8"/>
    <w:rsid w:val="00DB3D38"/>
    <w:rsid w:val="00DC01A5"/>
    <w:rsid w:val="00DC2303"/>
    <w:rsid w:val="00DF6125"/>
    <w:rsid w:val="00E01A73"/>
    <w:rsid w:val="00E01A97"/>
    <w:rsid w:val="00E10F54"/>
    <w:rsid w:val="00E13086"/>
    <w:rsid w:val="00E135EA"/>
    <w:rsid w:val="00E418E5"/>
    <w:rsid w:val="00E43982"/>
    <w:rsid w:val="00E5001D"/>
    <w:rsid w:val="00E71BF8"/>
    <w:rsid w:val="00EB588C"/>
    <w:rsid w:val="00ED7681"/>
    <w:rsid w:val="00EF418C"/>
    <w:rsid w:val="00F1522D"/>
    <w:rsid w:val="00F616A9"/>
    <w:rsid w:val="00F97EE3"/>
    <w:rsid w:val="00FA3F0C"/>
    <w:rsid w:val="00FB4C15"/>
    <w:rsid w:val="00FB63F9"/>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A7F96"/>
  <w15:docId w15:val="{24FAE737-683A-4641-A5EB-2C5B64C0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styleId="ae">
    <w:name w:val="header"/>
    <w:basedOn w:val="a"/>
    <w:link w:val="af"/>
    <w:unhideWhenUsed/>
    <w:rsid w:val="00991626"/>
    <w:pPr>
      <w:tabs>
        <w:tab w:val="center" w:pos="4677"/>
        <w:tab w:val="right" w:pos="9355"/>
      </w:tabs>
    </w:pPr>
  </w:style>
  <w:style w:type="character" w:customStyle="1" w:styleId="af">
    <w:name w:val="Верхний колонтитул Знак"/>
    <w:basedOn w:val="a0"/>
    <w:link w:val="ae"/>
    <w:rsid w:val="00991626"/>
    <w:rPr>
      <w:rFonts w:ascii="Times New Roman" w:eastAsia="Times New Roman" w:hAnsi="Times New Roman"/>
      <w:b/>
      <w:bCs/>
      <w:i/>
      <w:iCs/>
      <w:sz w:val="28"/>
      <w:szCs w:val="28"/>
    </w:rPr>
  </w:style>
  <w:style w:type="paragraph" w:styleId="af0">
    <w:name w:val="footer"/>
    <w:basedOn w:val="a"/>
    <w:link w:val="af1"/>
    <w:unhideWhenUsed/>
    <w:rsid w:val="00991626"/>
    <w:pPr>
      <w:tabs>
        <w:tab w:val="center" w:pos="4677"/>
        <w:tab w:val="right" w:pos="9355"/>
      </w:tabs>
    </w:pPr>
  </w:style>
  <w:style w:type="character" w:customStyle="1" w:styleId="af1">
    <w:name w:val="Нижний колонтитул Знак"/>
    <w:basedOn w:val="a0"/>
    <w:link w:val="af0"/>
    <w:rsid w:val="00991626"/>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3@ustk.taxeast.mgd.kz" TargetMode="External"/><Relationship Id="rId3" Type="http://schemas.openxmlformats.org/officeDocument/2006/relationships/settings" Target="settings.xml"/><Relationship Id="rId7" Type="http://schemas.openxmlformats.org/officeDocument/2006/relationships/hyperlink" Target="mailto:okad3@ustk.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2644</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17680</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6</cp:revision>
  <cp:lastPrinted>2018-02-02T08:40:00Z</cp:lastPrinted>
  <dcterms:created xsi:type="dcterms:W3CDTF">2018-03-26T09:29:00Z</dcterms:created>
  <dcterms:modified xsi:type="dcterms:W3CDTF">2018-03-28T03:11:00Z</dcterms:modified>
</cp:coreProperties>
</file>