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2" w:rsidRPr="00B55043" w:rsidRDefault="00372AB2" w:rsidP="00BA684C">
      <w:pPr>
        <w:pStyle w:val="a5"/>
        <w:spacing w:before="0" w:beforeAutospacing="0" w:after="0" w:afterAutospacing="0"/>
        <w:jc w:val="both"/>
        <w:rPr>
          <w:b/>
          <w:szCs w:val="24"/>
          <w:lang w:val="kk-KZ"/>
        </w:rPr>
      </w:pPr>
      <w:r w:rsidRPr="00B55043">
        <w:rPr>
          <w:b/>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Pr="00372AB2">
        <w:rPr>
          <w:b/>
          <w:szCs w:val="24"/>
          <w:lang w:val="kk-KZ"/>
        </w:rPr>
        <w:t>Тарбағатай ауданы</w:t>
      </w:r>
      <w:r w:rsidRPr="00B55043">
        <w:rPr>
          <w:b/>
          <w:szCs w:val="24"/>
          <w:lang w:val="kk-KZ"/>
        </w:rPr>
        <w:t xml:space="preserve"> бойынша мемлекеттік кірістер басқармасы«Б» корпусының </w:t>
      </w:r>
      <w:r w:rsidRPr="00B55043">
        <w:rPr>
          <w:b/>
          <w:color w:val="000000"/>
          <w:spacing w:val="2"/>
          <w:szCs w:val="24"/>
          <w:shd w:val="clear" w:color="auto" w:fill="FFFFFF"/>
          <w:lang w:val="kk-KZ"/>
        </w:rPr>
        <w:t>төменгі болып табылатын</w:t>
      </w:r>
      <w:r w:rsidRPr="00B55043">
        <w:rPr>
          <w:b/>
          <w:szCs w:val="24"/>
          <w:lang w:val="kk-KZ"/>
        </w:rPr>
        <w:t xml:space="preserve"> бос мемлекеттік әкімшілік лауазымына орналасу үшін  жалпы конкурс  жариялайды</w:t>
      </w:r>
    </w:p>
    <w:p w:rsidR="00372AB2" w:rsidRDefault="00372AB2" w:rsidP="00BA684C">
      <w:pPr>
        <w:jc w:val="both"/>
        <w:rPr>
          <w:rFonts w:ascii="Times New Roman" w:hAnsi="Times New Roman"/>
          <w:b/>
          <w:spacing w:val="2"/>
          <w:sz w:val="24"/>
          <w:szCs w:val="24"/>
          <w:lang w:val="kk-KZ"/>
        </w:rPr>
      </w:pPr>
    </w:p>
    <w:p w:rsidR="00982533" w:rsidRDefault="00372AB2" w:rsidP="00982533">
      <w:pPr>
        <w:ind w:firstLine="708"/>
        <w:jc w:val="both"/>
        <w:rPr>
          <w:rFonts w:ascii="Times New Roman" w:hAnsi="Times New Roman"/>
          <w:spacing w:val="2"/>
          <w:sz w:val="24"/>
          <w:szCs w:val="24"/>
          <w:lang w:val="kk-KZ"/>
        </w:rPr>
      </w:pPr>
      <w:r w:rsidRPr="00372AB2">
        <w:rPr>
          <w:rFonts w:ascii="Times New Roman" w:hAnsi="Times New Roman"/>
          <w:b/>
          <w:spacing w:val="2"/>
          <w:sz w:val="24"/>
          <w:szCs w:val="24"/>
          <w:lang w:val="kk-KZ"/>
        </w:rPr>
        <w:t xml:space="preserve">Құжаттарды қабылдау мерзiмi жалпы конкурс өткiзу туралы хабарландыру уәкілетті органның ресми сайтында соңғы жарияланғаннан кейін келесі  жұмыс күнінен бастап 7 жұмыс күннің ішінде  </w:t>
      </w:r>
      <w:r w:rsidR="00982533">
        <w:rPr>
          <w:i/>
          <w:spacing w:val="2"/>
          <w:sz w:val="24"/>
          <w:szCs w:val="24"/>
          <w:lang w:val="kk-KZ"/>
        </w:rPr>
        <w:t>2018 жылдың 17 қаңтарынан бастап 2018 жылғы 25 қаңтарды қоса алғанда</w:t>
      </w:r>
    </w:p>
    <w:p w:rsidR="00372AB2" w:rsidRDefault="00372AB2" w:rsidP="00BA684C">
      <w:pPr>
        <w:pStyle w:val="3"/>
        <w:jc w:val="both"/>
        <w:rPr>
          <w:rFonts w:ascii="Times New Roman" w:hAnsi="Times New Roman"/>
          <w:sz w:val="24"/>
          <w:szCs w:val="24"/>
          <w:lang w:val="kk-KZ"/>
        </w:rPr>
      </w:pPr>
      <w:bookmarkStart w:id="0" w:name="_GoBack"/>
      <w:bookmarkEnd w:id="0"/>
      <w:r w:rsidRPr="000D64B0">
        <w:rPr>
          <w:rFonts w:ascii="Times New Roman" w:hAnsi="Times New Roman"/>
          <w:sz w:val="24"/>
          <w:szCs w:val="24"/>
          <w:lang w:val="kk-KZ"/>
        </w:rPr>
        <w:t xml:space="preserve">071500, Тарбағатай ауданы, Ақсуат ауылы, Аблайхан көшесі 7 үй, анықтама үшін телефон: 8(72346) 21133, электронды мекенжайы: </w:t>
      </w:r>
      <w:r w:rsidRPr="000D64B0">
        <w:rPr>
          <w:rFonts w:ascii="Times New Roman" w:hAnsi="Times New Roman" w:cs="Times New Roman"/>
          <w:sz w:val="24"/>
          <w:szCs w:val="24"/>
          <w:u w:val="single"/>
          <w:lang w:val="kk-KZ"/>
        </w:rPr>
        <w:t>tarbagatay@taxeast.nalog.kz</w:t>
      </w:r>
    </w:p>
    <w:p w:rsidR="00372AB2" w:rsidRPr="00372AB2" w:rsidRDefault="00372AB2" w:rsidP="00372AB2">
      <w:pPr>
        <w:ind w:firstLine="708"/>
        <w:jc w:val="both"/>
        <w:rPr>
          <w:b/>
          <w:spacing w:val="2"/>
          <w:sz w:val="24"/>
          <w:szCs w:val="24"/>
          <w:lang w:val="kk-KZ"/>
        </w:rPr>
      </w:pPr>
    </w:p>
    <w:p w:rsidR="00054D54" w:rsidRPr="00372AB2" w:rsidRDefault="00372AB2" w:rsidP="00485E97">
      <w:pPr>
        <w:spacing w:after="0" w:line="240" w:lineRule="auto"/>
        <w:ind w:firstLine="708"/>
        <w:jc w:val="both"/>
        <w:rPr>
          <w:rFonts w:ascii="Times New Roman" w:hAnsi="Times New Roman"/>
          <w:i/>
          <w:sz w:val="24"/>
          <w:szCs w:val="24"/>
          <w:lang w:val="kk-KZ"/>
        </w:rPr>
      </w:pPr>
      <w:r w:rsidRPr="00372AB2">
        <w:rPr>
          <w:rFonts w:ascii="Times New Roman" w:hAnsi="Times New Roman"/>
          <w:b/>
          <w:spacing w:val="2"/>
          <w:sz w:val="24"/>
          <w:szCs w:val="24"/>
          <w:lang w:val="kk-KZ"/>
        </w:rPr>
        <w:t>С-R-4 санаты мемлекеттік әкімшілік лауазымы үшін кел</w:t>
      </w:r>
      <w:r>
        <w:rPr>
          <w:rFonts w:ascii="Times New Roman" w:hAnsi="Times New Roman"/>
          <w:b/>
          <w:spacing w:val="2"/>
          <w:sz w:val="24"/>
          <w:szCs w:val="24"/>
          <w:lang w:val="kk-KZ"/>
        </w:rPr>
        <w:t>есі қойылатын талаптар қойылады</w:t>
      </w:r>
      <w:r w:rsidRPr="00372AB2">
        <w:rPr>
          <w:rFonts w:ascii="Times New Roman" w:hAnsi="Times New Roman"/>
          <w:b/>
          <w:spacing w:val="2"/>
          <w:sz w:val="24"/>
          <w:szCs w:val="24"/>
          <w:lang w:val="kk-KZ"/>
        </w:rPr>
        <w:t>:</w:t>
      </w:r>
      <w:r w:rsidRPr="00372AB2">
        <w:rPr>
          <w:rFonts w:ascii="Times New Roman" w:hAnsi="Times New Roman"/>
          <w:spacing w:val="2"/>
          <w:sz w:val="24"/>
          <w:szCs w:val="24"/>
          <w:lang w:val="kk-KZ"/>
        </w:rPr>
        <w:t xml:space="preserve"> </w:t>
      </w:r>
      <w:bookmarkStart w:id="1" w:name="z285"/>
      <w:r w:rsidR="00054D54" w:rsidRPr="001903AD">
        <w:rPr>
          <w:rFonts w:ascii="Times New Roman" w:hAnsi="Times New Roman"/>
          <w:color w:val="00000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54D54" w:rsidRPr="001903AD" w:rsidRDefault="00485E97" w:rsidP="00485E97">
      <w:pPr>
        <w:spacing w:after="0" w:line="240" w:lineRule="auto"/>
        <w:ind w:firstLine="708"/>
        <w:jc w:val="both"/>
        <w:rPr>
          <w:rFonts w:ascii="Times New Roman" w:hAnsi="Times New Roman"/>
          <w:sz w:val="24"/>
          <w:szCs w:val="24"/>
          <w:lang w:val="kk-KZ"/>
        </w:rPr>
      </w:pPr>
      <w:bookmarkStart w:id="2" w:name="z286"/>
      <w:bookmarkEnd w:id="1"/>
      <w:r>
        <w:rPr>
          <w:rFonts w:ascii="Times New Roman" w:hAnsi="Times New Roman"/>
          <w:b/>
          <w:color w:val="000000"/>
          <w:sz w:val="24"/>
          <w:szCs w:val="24"/>
          <w:lang w:val="kk-KZ"/>
        </w:rPr>
        <w:t>М</w:t>
      </w:r>
      <w:r w:rsidR="00054D54" w:rsidRPr="00485E97">
        <w:rPr>
          <w:rFonts w:ascii="Times New Roman" w:hAnsi="Times New Roman"/>
          <w:b/>
          <w:color w:val="000000"/>
          <w:sz w:val="24"/>
          <w:szCs w:val="24"/>
          <w:lang w:val="kk-KZ"/>
        </w:rPr>
        <w:t>ынадай құзыреттердің бар болуы</w:t>
      </w:r>
      <w:r w:rsidR="00054D54" w:rsidRPr="001903AD">
        <w:rPr>
          <w:rFonts w:ascii="Times New Roman" w:hAnsi="Times New Roman"/>
          <w:color w:val="000000"/>
          <w:sz w:val="24"/>
          <w:szCs w:val="24"/>
          <w:lang w:val="kk-KZ"/>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54D54" w:rsidRPr="001903AD" w:rsidRDefault="00485E97" w:rsidP="00485E97">
      <w:pPr>
        <w:spacing w:after="0" w:line="240" w:lineRule="auto"/>
        <w:jc w:val="both"/>
        <w:rPr>
          <w:rFonts w:ascii="Times New Roman" w:hAnsi="Times New Roman"/>
          <w:sz w:val="24"/>
          <w:szCs w:val="24"/>
          <w:lang w:val="kk-KZ"/>
        </w:rPr>
      </w:pPr>
      <w:bookmarkStart w:id="3" w:name="z287"/>
      <w:bookmarkEnd w:id="2"/>
      <w:r>
        <w:rPr>
          <w:rFonts w:ascii="Times New Roman" w:hAnsi="Times New Roman"/>
          <w:color w:val="000000"/>
          <w:sz w:val="24"/>
          <w:szCs w:val="24"/>
          <w:lang w:val="kk-KZ"/>
        </w:rPr>
        <w:t>      Ж</w:t>
      </w:r>
      <w:r w:rsidR="00054D54" w:rsidRPr="001903AD">
        <w:rPr>
          <w:rFonts w:ascii="Times New Roman" w:hAnsi="Times New Roman"/>
          <w:color w:val="000000"/>
          <w:sz w:val="24"/>
          <w:szCs w:val="24"/>
          <w:lang w:val="kk-KZ"/>
        </w:rPr>
        <w:t>оғары білім болған жағдайда жұмыс тәжірибесі талап етілмейді.</w:t>
      </w:r>
    </w:p>
    <w:bookmarkEnd w:id="3"/>
    <w:p w:rsidR="00054D54" w:rsidRPr="00331F87" w:rsidRDefault="00054D54" w:rsidP="00054D54">
      <w:pPr>
        <w:jc w:val="both"/>
        <w:rPr>
          <w:b/>
          <w:i/>
          <w:spacing w:val="2"/>
          <w:sz w:val="24"/>
          <w:szCs w:val="24"/>
          <w:lang w:val="kk-KZ"/>
        </w:rPr>
      </w:pPr>
    </w:p>
    <w:p w:rsidR="00054D54" w:rsidRPr="001903AD" w:rsidRDefault="00054D54" w:rsidP="00054D54">
      <w:pPr>
        <w:tabs>
          <w:tab w:val="left" w:pos="-1405"/>
          <w:tab w:val="left" w:pos="9554"/>
        </w:tabs>
        <w:ind w:left="-1405" w:right="266" w:firstLine="1972"/>
        <w:outlineLvl w:val="0"/>
        <w:rPr>
          <w:rFonts w:ascii="Times New Roman" w:hAnsi="Times New Roman"/>
          <w:b/>
          <w:bCs/>
          <w:iCs/>
          <w:sz w:val="24"/>
          <w:szCs w:val="24"/>
          <w:lang w:val="kk-KZ"/>
        </w:rPr>
      </w:pPr>
      <w:r w:rsidRPr="001903AD">
        <w:rPr>
          <w:rFonts w:ascii="Times New Roman" w:hAnsi="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54D54" w:rsidRPr="001903AD" w:rsidTr="0060482F">
        <w:trPr>
          <w:cantSplit/>
          <w:trHeight w:val="20"/>
        </w:trPr>
        <w:tc>
          <w:tcPr>
            <w:tcW w:w="1722" w:type="dxa"/>
            <w:vMerge w:val="restart"/>
            <w:vAlign w:val="center"/>
          </w:tcPr>
          <w:p w:rsidR="00054D54" w:rsidRPr="00485E97" w:rsidRDefault="00054D54" w:rsidP="0060482F">
            <w:pPr>
              <w:keepNext/>
              <w:keepLines/>
              <w:tabs>
                <w:tab w:val="left" w:pos="-1405"/>
                <w:tab w:val="left" w:pos="0"/>
                <w:tab w:val="left" w:pos="6663"/>
                <w:tab w:val="left" w:pos="10116"/>
              </w:tabs>
              <w:ind w:left="20" w:right="-60"/>
              <w:rPr>
                <w:rFonts w:ascii="Times New Roman" w:hAnsi="Times New Roman"/>
                <w:b/>
                <w:bCs/>
                <w:iCs/>
                <w:sz w:val="24"/>
                <w:szCs w:val="24"/>
                <w:lang w:val="kk-KZ"/>
              </w:rPr>
            </w:pPr>
            <w:r w:rsidRPr="00485E97">
              <w:rPr>
                <w:rFonts w:ascii="Times New Roman" w:hAnsi="Times New Roman"/>
                <w:b/>
                <w:sz w:val="24"/>
                <w:szCs w:val="24"/>
                <w:lang w:val="kk-KZ"/>
              </w:rPr>
              <w:t>Санат</w:t>
            </w:r>
          </w:p>
        </w:tc>
        <w:tc>
          <w:tcPr>
            <w:tcW w:w="7669" w:type="dxa"/>
            <w:gridSpan w:val="2"/>
            <w:vAlign w:val="center"/>
          </w:tcPr>
          <w:p w:rsidR="00054D54" w:rsidRPr="00485E97" w:rsidRDefault="00054D54" w:rsidP="0060482F">
            <w:pPr>
              <w:keepNext/>
              <w:keepLines/>
              <w:tabs>
                <w:tab w:val="left" w:pos="-1405"/>
                <w:tab w:val="left" w:pos="132"/>
                <w:tab w:val="left" w:pos="6663"/>
                <w:tab w:val="left" w:pos="10116"/>
              </w:tabs>
              <w:ind w:right="266"/>
              <w:rPr>
                <w:rFonts w:ascii="Times New Roman" w:hAnsi="Times New Roman"/>
                <w:b/>
                <w:bCs/>
                <w:iCs/>
                <w:sz w:val="24"/>
                <w:szCs w:val="24"/>
                <w:lang w:val="kk-KZ"/>
              </w:rPr>
            </w:pPr>
            <w:r w:rsidRPr="00485E97">
              <w:rPr>
                <w:rFonts w:ascii="Times New Roman" w:hAnsi="Times New Roman"/>
                <w:b/>
                <w:sz w:val="24"/>
                <w:szCs w:val="24"/>
                <w:lang w:val="kk-KZ"/>
              </w:rPr>
              <w:t>Еңбек сіңірген жылдарына байланысты</w:t>
            </w:r>
          </w:p>
        </w:tc>
      </w:tr>
      <w:tr w:rsidR="00054D54" w:rsidRPr="001903AD" w:rsidTr="0060482F">
        <w:trPr>
          <w:cantSplit/>
          <w:trHeight w:val="20"/>
        </w:trPr>
        <w:tc>
          <w:tcPr>
            <w:tcW w:w="1722" w:type="dxa"/>
            <w:vMerge/>
            <w:vAlign w:val="center"/>
          </w:tcPr>
          <w:p w:rsidR="00054D54" w:rsidRPr="00485E97" w:rsidRDefault="00054D54" w:rsidP="0060482F">
            <w:pPr>
              <w:keepNext/>
              <w:keepLines/>
              <w:tabs>
                <w:tab w:val="left" w:pos="132"/>
                <w:tab w:val="left" w:pos="6663"/>
              </w:tabs>
              <w:ind w:left="-1440" w:right="99"/>
              <w:rPr>
                <w:rFonts w:ascii="Times New Roman" w:hAnsi="Times New Roman"/>
                <w:b/>
                <w:bCs/>
                <w:iCs/>
                <w:sz w:val="24"/>
                <w:szCs w:val="24"/>
                <w:lang w:val="kk-KZ"/>
              </w:rPr>
            </w:pPr>
          </w:p>
        </w:tc>
        <w:tc>
          <w:tcPr>
            <w:tcW w:w="4247" w:type="dxa"/>
            <w:vAlign w:val="center"/>
          </w:tcPr>
          <w:p w:rsidR="00054D54" w:rsidRPr="00485E97" w:rsidRDefault="00054D54" w:rsidP="0060482F">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min</w:t>
            </w:r>
          </w:p>
        </w:tc>
        <w:tc>
          <w:tcPr>
            <w:tcW w:w="3422" w:type="dxa"/>
            <w:vAlign w:val="center"/>
          </w:tcPr>
          <w:p w:rsidR="00054D54" w:rsidRPr="00485E97" w:rsidRDefault="00054D54" w:rsidP="0060482F">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85E97">
              <w:rPr>
                <w:rFonts w:ascii="Times New Roman" w:hAnsi="Times New Roman" w:cs="Times New Roman"/>
                <w:b/>
                <w:kern w:val="0"/>
                <w:sz w:val="24"/>
                <w:szCs w:val="24"/>
                <w:lang w:val="kk-KZ"/>
              </w:rPr>
              <w:t>max</w:t>
            </w:r>
          </w:p>
        </w:tc>
      </w:tr>
      <w:tr w:rsidR="00054D54" w:rsidRPr="001903AD" w:rsidTr="0060482F">
        <w:trPr>
          <w:cantSplit/>
          <w:trHeight w:val="20"/>
        </w:trPr>
        <w:tc>
          <w:tcPr>
            <w:tcW w:w="1722" w:type="dxa"/>
            <w:vAlign w:val="center"/>
          </w:tcPr>
          <w:p w:rsidR="00054D54" w:rsidRPr="00485E97" w:rsidRDefault="00054D54" w:rsidP="0060482F">
            <w:pPr>
              <w:keepNext/>
              <w:keepLines/>
              <w:tabs>
                <w:tab w:val="left" w:pos="132"/>
                <w:tab w:val="left" w:pos="6663"/>
              </w:tabs>
              <w:ind w:left="-1440" w:right="99" w:firstLine="1440"/>
              <w:rPr>
                <w:rFonts w:ascii="Times New Roman" w:hAnsi="Times New Roman"/>
                <w:b/>
                <w:sz w:val="24"/>
                <w:szCs w:val="24"/>
                <w:lang w:val="en-US"/>
              </w:rPr>
            </w:pPr>
            <w:r w:rsidRPr="00485E97">
              <w:rPr>
                <w:rFonts w:ascii="Times New Roman" w:hAnsi="Times New Roman"/>
                <w:b/>
                <w:sz w:val="24"/>
                <w:szCs w:val="24"/>
                <w:lang w:val="en-US"/>
              </w:rPr>
              <w:t>C-R</w:t>
            </w:r>
            <w:r w:rsidRPr="00485E97">
              <w:rPr>
                <w:rFonts w:ascii="Times New Roman" w:hAnsi="Times New Roman"/>
                <w:b/>
                <w:sz w:val="24"/>
                <w:szCs w:val="24"/>
                <w:lang w:val="kk-KZ"/>
              </w:rPr>
              <w:t>-4</w:t>
            </w:r>
          </w:p>
        </w:tc>
        <w:tc>
          <w:tcPr>
            <w:tcW w:w="4247" w:type="dxa"/>
          </w:tcPr>
          <w:p w:rsidR="00054D54" w:rsidRPr="00485E97" w:rsidRDefault="00054D54" w:rsidP="0060482F">
            <w:pPr>
              <w:tabs>
                <w:tab w:val="left" w:pos="2184"/>
              </w:tabs>
              <w:ind w:firstLine="708"/>
              <w:jc w:val="both"/>
              <w:rPr>
                <w:rFonts w:ascii="Times New Roman" w:hAnsi="Times New Roman"/>
                <w:b/>
                <w:sz w:val="24"/>
                <w:szCs w:val="24"/>
                <w:lang w:val="en-US"/>
              </w:rPr>
            </w:pPr>
            <w:r w:rsidRPr="00485E97">
              <w:rPr>
                <w:rFonts w:ascii="Times New Roman" w:hAnsi="Times New Roman"/>
                <w:b/>
                <w:sz w:val="24"/>
                <w:szCs w:val="24"/>
                <w:lang w:val="kk-KZ"/>
              </w:rPr>
              <w:t>7</w:t>
            </w:r>
            <w:r w:rsidRPr="00485E97">
              <w:rPr>
                <w:rFonts w:ascii="Times New Roman" w:hAnsi="Times New Roman"/>
                <w:b/>
                <w:sz w:val="24"/>
                <w:szCs w:val="24"/>
                <w:lang w:val="en-US"/>
              </w:rPr>
              <w:t>3288</w:t>
            </w:r>
          </w:p>
        </w:tc>
        <w:tc>
          <w:tcPr>
            <w:tcW w:w="3422" w:type="dxa"/>
          </w:tcPr>
          <w:p w:rsidR="00054D54" w:rsidRPr="00485E97" w:rsidRDefault="00054D54" w:rsidP="0060482F">
            <w:pPr>
              <w:ind w:firstLine="708"/>
              <w:jc w:val="both"/>
              <w:rPr>
                <w:rFonts w:ascii="Times New Roman" w:hAnsi="Times New Roman"/>
                <w:b/>
                <w:sz w:val="24"/>
                <w:szCs w:val="24"/>
                <w:lang w:val="en-US"/>
              </w:rPr>
            </w:pPr>
            <w:r w:rsidRPr="00485E97">
              <w:rPr>
                <w:rFonts w:ascii="Times New Roman" w:hAnsi="Times New Roman"/>
                <w:b/>
                <w:sz w:val="24"/>
                <w:szCs w:val="24"/>
                <w:lang w:val="en-US"/>
              </w:rPr>
              <w:t>99106</w:t>
            </w:r>
          </w:p>
        </w:tc>
      </w:tr>
    </w:tbl>
    <w:p w:rsidR="00054D54" w:rsidRPr="00996066" w:rsidRDefault="00054D54" w:rsidP="00054D54">
      <w:pPr>
        <w:pStyle w:val="BodyText1"/>
        <w:keepNext/>
        <w:keepLines/>
        <w:ind w:right="99"/>
        <w:jc w:val="center"/>
        <w:rPr>
          <w:rFonts w:ascii="Times New Roman" w:hAnsi="Times New Roman" w:cs="Times New Roman"/>
          <w:b/>
          <w:bCs/>
          <w:sz w:val="24"/>
          <w:szCs w:val="24"/>
          <w:lang w:val="kk-KZ"/>
        </w:rPr>
      </w:pPr>
    </w:p>
    <w:p w:rsidR="00485E97" w:rsidRPr="00485E97" w:rsidRDefault="00054D54" w:rsidP="00485E97">
      <w:pPr>
        <w:shd w:val="clear" w:color="auto" w:fill="FFFFFF"/>
        <w:jc w:val="both"/>
        <w:rPr>
          <w:rFonts w:ascii="Times New Roman" w:hAnsi="Times New Roman"/>
          <w:b/>
          <w:bCs/>
          <w:i/>
          <w:iCs/>
          <w:sz w:val="24"/>
          <w:szCs w:val="24"/>
          <w:lang w:val="kk-KZ"/>
        </w:rPr>
      </w:pPr>
      <w:r w:rsidRPr="002834C7">
        <w:rPr>
          <w:lang w:val="kk-KZ"/>
        </w:rPr>
        <w:t xml:space="preserve">        </w:t>
      </w:r>
      <w:r w:rsidR="00485E97" w:rsidRPr="00485E97">
        <w:rPr>
          <w:rFonts w:ascii="Times New Roman" w:hAnsi="Times New Roman"/>
          <w:b/>
          <w:sz w:val="24"/>
          <w:szCs w:val="24"/>
          <w:lang w:val="kk-KZ"/>
        </w:rPr>
        <w:t>Бос мемлекеттік әкімшілік лауазымдарға орналасуға конкурс:</w:t>
      </w:r>
    </w:p>
    <w:p w:rsidR="00054D54" w:rsidRDefault="00054D54" w:rsidP="00054D54">
      <w:pPr>
        <w:pStyle w:val="8"/>
        <w:jc w:val="both"/>
        <w:rPr>
          <w:lang w:val="kk-KZ"/>
        </w:rPr>
      </w:pPr>
      <w:r w:rsidRPr="002834C7">
        <w:rPr>
          <w:lang w:val="kk-KZ"/>
        </w:rPr>
        <w:t xml:space="preserve"> 1.</w:t>
      </w:r>
      <w:r>
        <w:rPr>
          <w:lang w:val="kk-KZ"/>
        </w:rPr>
        <w:t xml:space="preserve"> 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sidR="00C91BAD" w:rsidRPr="00C91BAD">
        <w:rPr>
          <w:color w:val="000000"/>
          <w:lang w:val="kk-KZ"/>
        </w:rPr>
        <w:t>ұйымдастырушылық-құқықтық жұмыс</w:t>
      </w:r>
      <w:r w:rsidR="00C91BAD">
        <w:rPr>
          <w:color w:val="000000"/>
          <w:lang w:val="kk-KZ"/>
        </w:rPr>
        <w:t>тар</w:t>
      </w:r>
      <w:r w:rsidR="00C91BAD" w:rsidRPr="00C91BAD">
        <w:rPr>
          <w:color w:val="000000"/>
          <w:lang w:val="kk-KZ"/>
        </w:rPr>
        <w:t xml:space="preserve"> және өндіру бөлімінің бас маман-заңгер</w:t>
      </w:r>
      <w:r w:rsidR="00EC26DC">
        <w:rPr>
          <w:color w:val="000000"/>
          <w:lang w:val="kk-KZ"/>
        </w:rPr>
        <w:t>і</w:t>
      </w:r>
      <w:r w:rsidR="00514C6F">
        <w:rPr>
          <w:color w:val="000000"/>
          <w:lang w:val="kk-KZ"/>
        </w:rPr>
        <w:t>,</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w:t>
      </w:r>
      <w:r w:rsidR="00C91BAD" w:rsidRPr="001903AD">
        <w:rPr>
          <w:color w:val="000000"/>
          <w:lang w:val="kk-KZ"/>
        </w:rPr>
        <w:t>(</w:t>
      </w:r>
      <w:r w:rsidR="00C91BAD" w:rsidRPr="001903AD">
        <w:rPr>
          <w:lang w:val="kk-KZ"/>
        </w:rPr>
        <w:t xml:space="preserve">уақытша негізгі қызметкердің әлеуметтік демалысы мерзіміне </w:t>
      </w:r>
      <w:r w:rsidR="00C91BAD">
        <w:rPr>
          <w:lang w:val="kk-KZ"/>
        </w:rPr>
        <w:t xml:space="preserve">19.04.2018 </w:t>
      </w:r>
      <w:r w:rsidR="00C91BAD" w:rsidRPr="001903AD">
        <w:rPr>
          <w:lang w:val="kk-KZ"/>
        </w:rPr>
        <w:t>ж. дейін)</w:t>
      </w:r>
      <w:r w:rsidR="00C91BAD" w:rsidRPr="002834C7">
        <w:rPr>
          <w:lang w:val="kk-KZ"/>
        </w:rPr>
        <w:t xml:space="preserve"> </w:t>
      </w:r>
      <w:r w:rsidRPr="002834C7">
        <w:rPr>
          <w:lang w:val="kk-KZ"/>
        </w:rPr>
        <w:t xml:space="preserve">(1 бірлік).  </w:t>
      </w:r>
    </w:p>
    <w:p w:rsidR="00EC26DC" w:rsidRDefault="00054D54" w:rsidP="00EC26DC">
      <w:pPr>
        <w:jc w:val="both"/>
        <w:rPr>
          <w:rFonts w:ascii="Times New Roman" w:hAnsi="Times New Roman"/>
          <w:sz w:val="24"/>
          <w:szCs w:val="24"/>
          <w:lang w:val="kk-KZ"/>
        </w:rPr>
      </w:pPr>
      <w:r w:rsidRPr="00727603">
        <w:rPr>
          <w:lang w:val="kk-KZ"/>
        </w:rPr>
        <w:t xml:space="preserve">       </w:t>
      </w:r>
      <w:r>
        <w:rPr>
          <w:lang w:val="kk-KZ"/>
        </w:rPr>
        <w:tab/>
      </w:r>
      <w:r w:rsidRPr="00B17BAC">
        <w:rPr>
          <w:rFonts w:ascii="Times New Roman" w:hAnsi="Times New Roman"/>
          <w:b/>
          <w:lang w:val="kk-KZ"/>
        </w:rPr>
        <w:t>Қызметтік</w:t>
      </w:r>
      <w:r w:rsidRPr="00B17BAC">
        <w:rPr>
          <w:rFonts w:ascii="Times New Roman" w:hAnsi="Times New Roman"/>
          <w:b/>
          <w:color w:val="000000"/>
          <w:lang w:val="kk-KZ"/>
        </w:rPr>
        <w:t xml:space="preserve"> міндеттері</w:t>
      </w:r>
      <w:r w:rsidRPr="005C4A73">
        <w:rPr>
          <w:color w:val="000000"/>
          <w:lang w:val="kk-KZ"/>
        </w:rPr>
        <w:t>:</w:t>
      </w:r>
      <w:r w:rsidRPr="00727603">
        <w:rPr>
          <w:lang w:val="kk-KZ"/>
        </w:rPr>
        <w:t xml:space="preserve"> </w:t>
      </w:r>
      <w:r w:rsidR="00EC26DC" w:rsidRPr="00EC26DC">
        <w:rPr>
          <w:rFonts w:ascii="Times New Roman" w:hAnsi="Times New Roman"/>
          <w:bCs/>
          <w:iCs/>
          <w:sz w:val="24"/>
          <w:szCs w:val="24"/>
          <w:lang w:val="kk-KZ"/>
        </w:rPr>
        <w:t>Қолданыстағы заңнама туралы салық басқармасының қызметкерлеріне анықтама және түсіндірме беру, сонымен бірге ұйымдастыру-құқықтық және басқа да заңдық мәселер бойынша шешімдерге түсіндірме беру, құжаттарды және құқықтық актілерді рәсімдеуге көмек қөрсету. Құқықтық насихаттау бойынша жұмыстар жүргізу, лауазымдық тұлғаларды қызметтеріне қатысты нормативтік актілермен және қолданыстағы заңнамаға енгізілген өзгертулермен таныстыру,</w:t>
      </w:r>
      <w:r w:rsidR="00EC26DC" w:rsidRPr="00EC26DC">
        <w:rPr>
          <w:rFonts w:ascii="Times New Roman" w:hAnsi="Times New Roman"/>
          <w:sz w:val="24"/>
          <w:szCs w:val="24"/>
          <w:lang w:val="kk-KZ"/>
        </w:rPr>
        <w:t>лауазымдық нұсқаулыққа сәйкес басқа функцияларды жүзеге  асыру.</w:t>
      </w:r>
    </w:p>
    <w:p w:rsidR="00721DA3" w:rsidRDefault="00712F00" w:rsidP="00721DA3">
      <w:pPr>
        <w:pStyle w:val="Normal1"/>
        <w:jc w:val="both"/>
        <w:rPr>
          <w:b w:val="0"/>
          <w:i w:val="0"/>
          <w:sz w:val="24"/>
          <w:szCs w:val="24"/>
          <w:lang w:val="kk-KZ"/>
        </w:rPr>
      </w:pPr>
      <w:r w:rsidRPr="00721DA3">
        <w:rPr>
          <w:i w:val="0"/>
          <w:color w:val="000000"/>
          <w:sz w:val="24"/>
          <w:szCs w:val="24"/>
          <w:lang w:val="kk-KZ"/>
        </w:rPr>
        <w:t xml:space="preserve">           Конкурсқа қатысушыларға қойылатын талаптар:</w:t>
      </w:r>
      <w:r w:rsidR="00721DA3" w:rsidRPr="00727603">
        <w:rPr>
          <w:color w:val="000000"/>
          <w:sz w:val="24"/>
          <w:szCs w:val="24"/>
          <w:lang w:val="kk-KZ"/>
        </w:rPr>
        <w:t xml:space="preserve"> </w:t>
      </w:r>
      <w:r w:rsidR="00721DA3">
        <w:rPr>
          <w:b w:val="0"/>
          <w:i w:val="0"/>
          <w:sz w:val="24"/>
          <w:szCs w:val="24"/>
          <w:lang w:val="kk-KZ"/>
        </w:rPr>
        <w:t>Ж</w:t>
      </w:r>
      <w:r w:rsidR="00721DA3" w:rsidRPr="00022E99">
        <w:rPr>
          <w:b w:val="0"/>
          <w:i w:val="0"/>
          <w:sz w:val="24"/>
          <w:szCs w:val="24"/>
          <w:lang w:val="kk-KZ"/>
        </w:rPr>
        <w:t xml:space="preserve">оғары, мемлекеттік қызмет өтілі бір жылдан кем емес немесе осы санаттағы нақты лауазымның функционалдық </w:t>
      </w:r>
      <w:r w:rsidR="00721DA3" w:rsidRPr="00022E99">
        <w:rPr>
          <w:b w:val="0"/>
          <w:i w:val="0"/>
          <w:sz w:val="24"/>
          <w:szCs w:val="24"/>
          <w:lang w:val="kk-KZ"/>
        </w:rPr>
        <w:lastRenderedPageBreak/>
        <w:t>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721DA3" w:rsidRPr="00022E99">
        <w:rPr>
          <w:b w:val="0"/>
          <w:bCs/>
          <w:i w:val="0"/>
          <w:sz w:val="24"/>
          <w:szCs w:val="24"/>
          <w:lang w:val="kk-KZ"/>
        </w:rPr>
        <w:t xml:space="preserve"> (</w:t>
      </w:r>
      <w:r w:rsidR="00721DA3">
        <w:rPr>
          <w:b w:val="0"/>
          <w:bCs/>
          <w:i w:val="0"/>
          <w:sz w:val="24"/>
          <w:szCs w:val="24"/>
          <w:lang w:val="kk-KZ"/>
        </w:rPr>
        <w:t xml:space="preserve">құқық немесе </w:t>
      </w:r>
      <w:r w:rsidR="00721DA3" w:rsidRPr="00022E99">
        <w:rPr>
          <w:b w:val="0"/>
          <w:bCs/>
          <w:i w:val="0"/>
          <w:sz w:val="24"/>
          <w:szCs w:val="24"/>
          <w:lang w:val="kk-KZ"/>
        </w:rPr>
        <w:t>экономика және бизнес саласындағы білім</w:t>
      </w:r>
      <w:r w:rsidR="00721DA3" w:rsidRPr="00022E99">
        <w:rPr>
          <w:b w:val="0"/>
          <w:i w:val="0"/>
          <w:sz w:val="24"/>
          <w:szCs w:val="24"/>
          <w:lang w:val="kk-KZ"/>
        </w:rPr>
        <w:t>)</w:t>
      </w:r>
    </w:p>
    <w:p w:rsidR="00721DA3" w:rsidRDefault="00721DA3" w:rsidP="00721DA3">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712F00" w:rsidRPr="00721DA3" w:rsidRDefault="00712F00" w:rsidP="00721DA3">
      <w:pPr>
        <w:pStyle w:val="10"/>
        <w:jc w:val="both"/>
        <w:rPr>
          <w:rFonts w:ascii="Times New Roman" w:hAnsi="Times New Roman"/>
          <w:sz w:val="24"/>
          <w:szCs w:val="24"/>
          <w:lang w:val="kk-KZ"/>
        </w:rPr>
      </w:pPr>
    </w:p>
    <w:p w:rsidR="00712F00" w:rsidRDefault="00712F00" w:rsidP="00712F00">
      <w:pPr>
        <w:pStyle w:val="8"/>
        <w:jc w:val="both"/>
        <w:rPr>
          <w:lang w:val="kk-KZ"/>
        </w:rPr>
      </w:pPr>
      <w:r w:rsidRPr="00846CDA">
        <w:rPr>
          <w:bCs w:val="0"/>
          <w:lang w:val="kk-KZ"/>
        </w:rPr>
        <w:t>2</w:t>
      </w:r>
      <w:r>
        <w:rPr>
          <w:b w:val="0"/>
          <w:bCs w:val="0"/>
          <w:i/>
          <w:lang w:val="kk-KZ"/>
        </w:rPr>
        <w:t xml:space="preserve">. </w:t>
      </w:r>
      <w:r>
        <w:rPr>
          <w:lang w:val="kk-KZ"/>
        </w:rPr>
        <w:t>Тарбағатай ауданы</w:t>
      </w:r>
      <w:r w:rsidRPr="002834C7">
        <w:rPr>
          <w:lang w:val="kk-KZ"/>
        </w:rPr>
        <w:t xml:space="preserve"> бойынша Мемлекеттік кірістер басқармасының</w:t>
      </w:r>
      <w:r w:rsidRPr="002834C7">
        <w:rPr>
          <w:iCs/>
          <w:lang w:val="kk-KZ" w:eastAsia="ko-KR"/>
        </w:rPr>
        <w:t xml:space="preserve">  </w:t>
      </w:r>
      <w:r>
        <w:rPr>
          <w:lang w:val="kk-KZ"/>
        </w:rPr>
        <w:t>т</w:t>
      </w:r>
      <w:r w:rsidRPr="001903AD">
        <w:rPr>
          <w:lang w:val="kk-KZ"/>
        </w:rPr>
        <w:t>алдау, есептеу, есептілік және</w:t>
      </w:r>
      <w:r>
        <w:rPr>
          <w:lang w:val="kk-KZ"/>
        </w:rPr>
        <w:t xml:space="preserve"> </w:t>
      </w:r>
      <w:r w:rsidRPr="001903AD">
        <w:rPr>
          <w:lang w:val="kk-KZ"/>
        </w:rPr>
        <w:t>ақпараттық технологиялар</w:t>
      </w:r>
      <w:r w:rsidRPr="001903AD">
        <w:rPr>
          <w:color w:val="000000"/>
          <w:lang w:val="kk-KZ"/>
        </w:rPr>
        <w:t xml:space="preserve"> </w:t>
      </w:r>
      <w:r>
        <w:rPr>
          <w:color w:val="000000"/>
          <w:lang w:val="kk-KZ"/>
        </w:rPr>
        <w:t xml:space="preserve">бөлімінің бас маман-бағдарламашысы </w:t>
      </w:r>
      <w:r w:rsidRPr="002834C7">
        <w:rPr>
          <w:color w:val="000000"/>
          <w:lang w:val="kk-KZ"/>
        </w:rPr>
        <w:t xml:space="preserve"> </w:t>
      </w:r>
      <w:r w:rsidRPr="001903AD">
        <w:rPr>
          <w:color w:val="000000"/>
          <w:lang w:val="kk-KZ"/>
        </w:rPr>
        <w:t>(</w:t>
      </w:r>
      <w:r w:rsidRPr="001903AD">
        <w:rPr>
          <w:lang w:val="kk-KZ"/>
        </w:rPr>
        <w:t xml:space="preserve">уақытша негізгі қызметкердің әлеуметтік демалысы мерзіміне </w:t>
      </w:r>
      <w:r>
        <w:rPr>
          <w:lang w:val="kk-KZ"/>
        </w:rPr>
        <w:t xml:space="preserve">20.03.2018 </w:t>
      </w:r>
      <w:r w:rsidRPr="001903AD">
        <w:rPr>
          <w:lang w:val="kk-KZ"/>
        </w:rPr>
        <w:t>ж. дейін)</w:t>
      </w:r>
      <w:r>
        <w:rPr>
          <w:lang w:val="kk-KZ"/>
        </w:rPr>
        <w:t xml:space="preserve"> </w:t>
      </w:r>
      <w:r w:rsidRPr="001903AD">
        <w:rPr>
          <w:bCs w:val="0"/>
          <w:iCs/>
          <w:lang w:val="kk-KZ" w:eastAsia="ko-KR"/>
        </w:rPr>
        <w:t>С</w:t>
      </w:r>
      <w:r w:rsidRPr="001903AD">
        <w:rPr>
          <w:iCs/>
          <w:lang w:val="kk-KZ"/>
        </w:rPr>
        <w:t>-R</w:t>
      </w:r>
      <w:r w:rsidRPr="002834C7">
        <w:rPr>
          <w:lang w:val="kk-KZ"/>
        </w:rPr>
        <w:t xml:space="preserve"> -4 санаты,  (1 бірлік).   </w:t>
      </w:r>
    </w:p>
    <w:p w:rsidR="00712F00" w:rsidRPr="00C24527" w:rsidRDefault="00712F00" w:rsidP="00712F00">
      <w:pPr>
        <w:pStyle w:val="8"/>
        <w:jc w:val="both"/>
        <w:rPr>
          <w:b w:val="0"/>
          <w:lang w:val="kk-KZ"/>
        </w:rPr>
      </w:pPr>
      <w:r w:rsidRPr="00727603">
        <w:rPr>
          <w:b w:val="0"/>
          <w:lang w:val="kk-KZ"/>
        </w:rPr>
        <w:t xml:space="preserve">       </w:t>
      </w:r>
      <w:r>
        <w:rPr>
          <w:b w:val="0"/>
          <w:lang w:val="kk-KZ"/>
        </w:rPr>
        <w:tab/>
      </w:r>
      <w:r w:rsidRPr="005C4A73">
        <w:rPr>
          <w:lang w:val="kk-KZ"/>
        </w:rPr>
        <w:t>Қызметтік</w:t>
      </w:r>
      <w:r w:rsidRPr="005C4A73">
        <w:rPr>
          <w:color w:val="000000"/>
          <w:lang w:val="kk-KZ"/>
        </w:rPr>
        <w:t xml:space="preserve"> міндеттері:</w:t>
      </w:r>
      <w:r w:rsidRPr="00727603">
        <w:rPr>
          <w:lang w:val="kk-KZ"/>
        </w:rPr>
        <w:t xml:space="preserve"> </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spacing w:val="3"/>
          <w:lang w:val="kk-KZ"/>
        </w:rPr>
        <w:t xml:space="preserve">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 xml:space="preserve"> 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w:t>
      </w:r>
      <w:r>
        <w:rPr>
          <w:b w:val="0"/>
          <w:bCs w:val="0"/>
          <w:color w:val="000000"/>
          <w:lang w:val="kk-KZ"/>
        </w:rPr>
        <w:t>л</w:t>
      </w:r>
      <w:r w:rsidRPr="00C24527">
        <w:rPr>
          <w:b w:val="0"/>
          <w:bCs w:val="0"/>
          <w:color w:val="000000"/>
          <w:lang w:val="kk-KZ"/>
        </w:rPr>
        <w:t>ауазымдық нұсқаулыққа сәйкес басқа функцияларды жүзеге  асыру</w:t>
      </w:r>
      <w:r w:rsidRPr="00C24527">
        <w:rPr>
          <w:b w:val="0"/>
          <w:lang w:val="kk-KZ"/>
        </w:rPr>
        <w:t xml:space="preserve">           .</w:t>
      </w:r>
    </w:p>
    <w:p w:rsidR="00712F00" w:rsidRDefault="00712F00" w:rsidP="00712F00">
      <w:pPr>
        <w:pStyle w:val="Normal1"/>
        <w:jc w:val="both"/>
        <w:rPr>
          <w:b w:val="0"/>
          <w:i w:val="0"/>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Pr>
          <w:b w:val="0"/>
          <w:i w:val="0"/>
          <w:sz w:val="24"/>
          <w:szCs w:val="24"/>
          <w:lang w:val="kk-KZ"/>
        </w:rPr>
        <w:t>.</w:t>
      </w:r>
    </w:p>
    <w:p w:rsidR="00712F00" w:rsidRDefault="00712F00" w:rsidP="00712F00">
      <w:pPr>
        <w:pStyle w:val="Normal1"/>
        <w:jc w:val="both"/>
        <w:rPr>
          <w:b w:val="0"/>
          <w:bCs/>
          <w:i w:val="0"/>
          <w:sz w:val="24"/>
          <w:szCs w:val="24"/>
          <w:lang w:val="kk-KZ"/>
        </w:rPr>
      </w:pPr>
      <w:r w:rsidRPr="00022E99">
        <w:rPr>
          <w:sz w:val="24"/>
          <w:szCs w:val="24"/>
          <w:lang w:val="kk-KZ"/>
        </w:rPr>
        <w:t xml:space="preserve"> </w:t>
      </w:r>
      <w:r w:rsidRPr="00485E97">
        <w:rPr>
          <w:b w:val="0"/>
          <w:bCs/>
          <w:i w:val="0"/>
          <w:sz w:val="24"/>
          <w:szCs w:val="24"/>
          <w:lang w:val="kk-KZ"/>
        </w:rPr>
        <w:t>Жұмыс  тәжрибесі талап етілмейді.</w:t>
      </w:r>
    </w:p>
    <w:p w:rsidR="002A5E3D" w:rsidRDefault="002A5E3D" w:rsidP="00712F00">
      <w:pPr>
        <w:pStyle w:val="Normal1"/>
        <w:jc w:val="both"/>
        <w:rPr>
          <w:b w:val="0"/>
          <w:bCs/>
          <w:i w:val="0"/>
          <w:sz w:val="24"/>
          <w:szCs w:val="24"/>
          <w:lang w:val="kk-KZ"/>
        </w:rPr>
      </w:pPr>
    </w:p>
    <w:p w:rsidR="002A5E3D" w:rsidRPr="002A5E3D" w:rsidRDefault="002A5E3D" w:rsidP="002A5E3D">
      <w:pPr>
        <w:shd w:val="clear" w:color="auto" w:fill="FFFFFF"/>
        <w:ind w:firstLine="708"/>
        <w:jc w:val="both"/>
        <w:rPr>
          <w:rFonts w:ascii="Times New Roman" w:hAnsi="Times New Roman"/>
          <w:b/>
          <w:sz w:val="24"/>
          <w:szCs w:val="24"/>
          <w:lang w:val="kk-KZ"/>
        </w:rPr>
      </w:pPr>
      <w:r w:rsidRPr="002A5E3D">
        <w:rPr>
          <w:rFonts w:ascii="Times New Roman" w:hAnsi="Times New Roman"/>
          <w:b/>
          <w:bCs/>
          <w:sz w:val="24"/>
          <w:szCs w:val="24"/>
          <w:lang w:val="kk-KZ"/>
        </w:rPr>
        <w:t>3.</w:t>
      </w:r>
      <w:r>
        <w:rPr>
          <w:b/>
          <w:bCs/>
          <w:i/>
          <w:sz w:val="24"/>
          <w:szCs w:val="24"/>
          <w:lang w:val="kk-KZ"/>
        </w:rPr>
        <w:t xml:space="preserve"> </w:t>
      </w:r>
      <w:r w:rsidRPr="002A5E3D">
        <w:rPr>
          <w:rFonts w:ascii="Times New Roman" w:hAnsi="Times New Roman"/>
          <w:b/>
          <w:sz w:val="24"/>
          <w:szCs w:val="24"/>
          <w:lang w:val="kk-KZ"/>
        </w:rPr>
        <w:t>Тарбағатай ауданы бойынша Мемлекеттік кірістер басқармасының «Ақпараттарды қабылдау және өңдеу орталығы» бөлімінің  бас маман</w:t>
      </w:r>
      <w:r w:rsidR="00EC302C">
        <w:rPr>
          <w:rFonts w:ascii="Times New Roman" w:hAnsi="Times New Roman"/>
          <w:b/>
          <w:sz w:val="24"/>
          <w:szCs w:val="24"/>
          <w:lang w:val="kk-KZ"/>
        </w:rPr>
        <w:t>ы</w:t>
      </w:r>
      <w:r w:rsidRPr="002A5E3D">
        <w:rPr>
          <w:rFonts w:ascii="Times New Roman" w:hAnsi="Times New Roman"/>
          <w:b/>
          <w:sz w:val="24"/>
          <w:szCs w:val="24"/>
          <w:lang w:val="kk-KZ"/>
        </w:rPr>
        <w:t xml:space="preserve"> </w:t>
      </w:r>
      <w:r w:rsidRPr="002A5E3D">
        <w:rPr>
          <w:rFonts w:ascii="Times New Roman" w:hAnsi="Times New Roman"/>
          <w:b/>
          <w:bCs/>
          <w:iCs/>
          <w:sz w:val="24"/>
          <w:szCs w:val="24"/>
          <w:lang w:val="kk-KZ" w:eastAsia="ko-KR"/>
        </w:rPr>
        <w:t>С</w:t>
      </w:r>
      <w:r w:rsidRPr="002A5E3D">
        <w:rPr>
          <w:rFonts w:ascii="Times New Roman" w:hAnsi="Times New Roman"/>
          <w:b/>
          <w:iCs/>
          <w:sz w:val="24"/>
          <w:szCs w:val="24"/>
          <w:lang w:val="kk-KZ"/>
        </w:rPr>
        <w:t xml:space="preserve">-R-4 </w:t>
      </w:r>
      <w:r w:rsidRPr="002A5E3D">
        <w:rPr>
          <w:rFonts w:ascii="Times New Roman" w:hAnsi="Times New Roman"/>
          <w:b/>
          <w:sz w:val="24"/>
          <w:szCs w:val="24"/>
          <w:lang w:val="kk-KZ"/>
        </w:rPr>
        <w:t xml:space="preserve">санаты, (уақытша негізгі қызметкердің әлеуметтік демалысы мерзіміне  </w:t>
      </w:r>
      <w:r>
        <w:rPr>
          <w:rFonts w:ascii="Times New Roman" w:hAnsi="Times New Roman"/>
          <w:b/>
          <w:sz w:val="24"/>
          <w:szCs w:val="24"/>
          <w:lang w:val="kk-KZ"/>
        </w:rPr>
        <w:t>22.06.</w:t>
      </w:r>
      <w:r w:rsidRPr="002A5E3D">
        <w:rPr>
          <w:rFonts w:ascii="Times New Roman" w:hAnsi="Times New Roman"/>
          <w:b/>
          <w:sz w:val="24"/>
          <w:szCs w:val="24"/>
          <w:lang w:val="kk-KZ"/>
        </w:rPr>
        <w:t>2018</w:t>
      </w:r>
      <w:r>
        <w:rPr>
          <w:rFonts w:ascii="Times New Roman" w:hAnsi="Times New Roman"/>
          <w:b/>
          <w:sz w:val="24"/>
          <w:szCs w:val="24"/>
          <w:lang w:val="kk-KZ"/>
        </w:rPr>
        <w:t xml:space="preserve"> жылға  дейін)</w:t>
      </w:r>
      <w:r w:rsidRPr="002A5E3D">
        <w:rPr>
          <w:rFonts w:ascii="Times New Roman" w:hAnsi="Times New Roman"/>
          <w:b/>
          <w:sz w:val="24"/>
          <w:szCs w:val="24"/>
          <w:lang w:val="kk-KZ"/>
        </w:rPr>
        <w:t>,</w:t>
      </w:r>
      <w:r w:rsidRPr="002A5E3D">
        <w:rPr>
          <w:rFonts w:ascii="Times New Roman" w:hAnsi="Times New Roman"/>
          <w:b/>
          <w:iCs/>
          <w:sz w:val="24"/>
          <w:szCs w:val="24"/>
          <w:lang w:val="kk-KZ"/>
        </w:rPr>
        <w:t>– 1 бірлік.</w:t>
      </w:r>
    </w:p>
    <w:p w:rsidR="002A5E3D" w:rsidRPr="002A5E3D" w:rsidRDefault="002A5E3D" w:rsidP="002A5E3D">
      <w:pPr>
        <w:ind w:firstLine="540"/>
        <w:jc w:val="both"/>
        <w:rPr>
          <w:rFonts w:ascii="Times New Roman" w:hAnsi="Times New Roman"/>
          <w:bCs/>
          <w:sz w:val="24"/>
          <w:szCs w:val="24"/>
          <w:lang w:val="kk-KZ"/>
        </w:rPr>
      </w:pPr>
      <w:r w:rsidRPr="002A5E3D">
        <w:rPr>
          <w:rFonts w:ascii="Times New Roman" w:hAnsi="Times New Roman"/>
          <w:b/>
          <w:bCs/>
          <w:sz w:val="24"/>
          <w:szCs w:val="24"/>
          <w:lang w:val="kk-KZ"/>
        </w:rPr>
        <w:t>Қызметттік міндеттері:</w:t>
      </w:r>
      <w:r w:rsidRPr="002A5E3D">
        <w:rPr>
          <w:rFonts w:ascii="Times New Roman" w:hAnsi="Times New Roman"/>
          <w:bCs/>
          <w:sz w:val="24"/>
          <w:szCs w:val="24"/>
          <w:lang w:val="kk-KZ"/>
        </w:rPr>
        <w:t xml:space="preserve"> </w:t>
      </w:r>
      <w:r w:rsidRPr="002A5E3D">
        <w:rPr>
          <w:rFonts w:ascii="Times New Roman" w:hAnsi="Times New Roman"/>
          <w:sz w:val="24"/>
          <w:szCs w:val="24"/>
          <w:lang w:val="kk-KZ"/>
        </w:rPr>
        <w:t xml:space="preserve">Салық төлеушілерге органдарымен көрсетілетін мемлекеттік қызметті уақтылы және сапалы көрсетілуін жүзеге асыру; органдарының ақпараттарды қабылдау және өңдеу Орталығының белгіленген Ережесіне сай құжаттарды қабылдау, өңдеу және беруін жүзеге асыру;белгіленген есептілігінің, жоғары органдарының, </w:t>
      </w:r>
      <w:r>
        <w:rPr>
          <w:rFonts w:ascii="Times New Roman" w:hAnsi="Times New Roman"/>
          <w:sz w:val="24"/>
          <w:szCs w:val="24"/>
          <w:lang w:val="kk-KZ"/>
        </w:rPr>
        <w:t>Тарбағатай ауданы</w:t>
      </w:r>
      <w:r w:rsidRPr="002A5E3D">
        <w:rPr>
          <w:rFonts w:ascii="Times New Roman" w:hAnsi="Times New Roman"/>
          <w:sz w:val="24"/>
          <w:szCs w:val="24"/>
          <w:lang w:val="kk-KZ"/>
        </w:rPr>
        <w:t xml:space="preserve">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өтініштерін мерзімінде және сапалы қаралуын  жүзеге асыру;</w:t>
      </w:r>
      <w:r w:rsidRPr="002A5E3D">
        <w:rPr>
          <w:rFonts w:ascii="Times New Roman" w:hAnsi="Times New Roman"/>
          <w:spacing w:val="3"/>
          <w:sz w:val="24"/>
          <w:szCs w:val="24"/>
          <w:lang w:val="kk-KZ"/>
        </w:rPr>
        <w:t xml:space="preserve"> б</w:t>
      </w:r>
      <w:r w:rsidRPr="002A5E3D">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2A5E3D" w:rsidRPr="002A5E3D" w:rsidRDefault="002A5E3D" w:rsidP="002A5E3D">
      <w:pPr>
        <w:jc w:val="both"/>
        <w:rPr>
          <w:rFonts w:ascii="Times New Roman" w:hAnsi="Times New Roman"/>
          <w:sz w:val="24"/>
          <w:szCs w:val="24"/>
          <w:lang w:val="kk-KZ"/>
        </w:rPr>
      </w:pPr>
      <w:r w:rsidRPr="002A5E3D">
        <w:rPr>
          <w:rFonts w:ascii="Times New Roman" w:hAnsi="Times New Roman"/>
          <w:b/>
          <w:sz w:val="24"/>
          <w:szCs w:val="24"/>
          <w:lang w:val="kk-KZ"/>
        </w:rPr>
        <w:t>Конкурсқа қатысушыларға қойылатын талаптар</w:t>
      </w:r>
      <w:r w:rsidRPr="002A5E3D">
        <w:rPr>
          <w:rFonts w:ascii="Times New Roman" w:hAnsi="Times New Roman"/>
          <w:sz w:val="24"/>
          <w:szCs w:val="24"/>
          <w:lang w:val="kk-KZ"/>
        </w:rPr>
        <w:t xml:space="preserve">: «Экономика және бизнес»  немесе «Құқық»  ( экономика,менеджмент,есеп және аудит,қаржы, мемлекеттік және жергілікті </w:t>
      </w:r>
      <w:r w:rsidRPr="002A5E3D">
        <w:rPr>
          <w:rFonts w:ascii="Times New Roman" w:hAnsi="Times New Roman"/>
          <w:sz w:val="24"/>
          <w:szCs w:val="24"/>
          <w:lang w:val="kk-KZ"/>
        </w:rPr>
        <w:lastRenderedPageBreak/>
        <w:t>басқару, заңгер,кеден ісі), «Техникалық ғылымдар және технологиялар» ( ақпараттық  жүйелер, есептеу техникасы және бағдарламалық қамсыздандыру. математикалық және компьютерлік модельдеу) саласының мамандықтары бойынша   жоғары білім, мемлекеттік қызмет өтілі бір жылдан кем емес немесе осы санаттағы нақты лауазымның функционалдық бағытына сәйкес саласында екі жылдан кем емес жұмыс өтілі бар болған жағдайда жоғарда көрсетілген мамандықтар бойынша ортадан кейінгі немесе техникалык және кәсіптік білімі барларға рұқсат етіледі.</w:t>
      </w:r>
    </w:p>
    <w:p w:rsidR="001451C7" w:rsidRPr="001451C7" w:rsidRDefault="001451C7" w:rsidP="001451C7">
      <w:pPr>
        <w:pStyle w:val="10"/>
        <w:jc w:val="both"/>
        <w:rPr>
          <w:rFonts w:ascii="Times New Roman" w:hAnsi="Times New Roman"/>
          <w:sz w:val="24"/>
          <w:szCs w:val="24"/>
          <w:lang w:val="kk-KZ"/>
        </w:rPr>
      </w:pPr>
    </w:p>
    <w:p w:rsidR="00054D54" w:rsidRPr="00485E97" w:rsidRDefault="00054D54" w:rsidP="00485E97">
      <w:pPr>
        <w:spacing w:after="0" w:line="240" w:lineRule="auto"/>
        <w:ind w:firstLine="709"/>
        <w:jc w:val="both"/>
        <w:rPr>
          <w:rFonts w:ascii="Times New Roman" w:hAnsi="Times New Roman"/>
          <w:b/>
          <w:sz w:val="24"/>
          <w:szCs w:val="24"/>
          <w:lang w:val="kk-KZ"/>
        </w:rPr>
      </w:pPr>
      <w:r w:rsidRPr="00485E97">
        <w:rPr>
          <w:rFonts w:ascii="Times New Roman" w:hAnsi="Times New Roman"/>
          <w:b/>
          <w:sz w:val="24"/>
          <w:szCs w:val="24"/>
          <w:lang w:val="kk-KZ"/>
        </w:rPr>
        <w:t xml:space="preserve">Конкурсқа қатысушыларға қойылатын жалпы талаптар: </w:t>
      </w:r>
    </w:p>
    <w:p w:rsidR="00054D54" w:rsidRPr="00A714D0" w:rsidRDefault="00054D54" w:rsidP="00485E97">
      <w:pPr>
        <w:spacing w:after="0" w:line="240" w:lineRule="auto"/>
        <w:ind w:firstLine="709"/>
        <w:jc w:val="both"/>
        <w:rPr>
          <w:rFonts w:ascii="Times New Roman" w:hAnsi="Times New Roman"/>
          <w:bCs/>
          <w:sz w:val="24"/>
          <w:szCs w:val="24"/>
          <w:lang w:val="kk-KZ"/>
        </w:rPr>
      </w:pPr>
      <w:r w:rsidRPr="00A714D0">
        <w:rPr>
          <w:rFonts w:ascii="Times New Roman" w:hAnsi="Times New Roman"/>
          <w:sz w:val="24"/>
          <w:szCs w:val="24"/>
          <w:lang w:val="kk-KZ"/>
        </w:rPr>
        <w:t xml:space="preserve">1) </w:t>
      </w:r>
      <w:r w:rsidRPr="00A714D0">
        <w:rPr>
          <w:rFonts w:ascii="Times New Roman" w:hAnsi="Times New Roman"/>
          <w:bCs/>
          <w:sz w:val="24"/>
          <w:szCs w:val="24"/>
          <w:lang w:val="kk-KZ"/>
        </w:rPr>
        <w:t>м</w:t>
      </w:r>
      <w:r w:rsidRPr="00A714D0">
        <w:rPr>
          <w:rFonts w:ascii="Times New Roman" w:hAnsi="Times New Roman"/>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A714D0">
        <w:rPr>
          <w:rFonts w:ascii="Times New Roman" w:hAnsi="Times New Roman"/>
          <w:bCs/>
          <w:sz w:val="24"/>
          <w:szCs w:val="24"/>
          <w:lang w:val="kk-KZ"/>
        </w:rPr>
        <w:t>;</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54D54" w:rsidRPr="00A714D0"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54D54" w:rsidRDefault="00054D54" w:rsidP="00485E97">
      <w:pPr>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4) осы санаттағы лауазымдар бойынша функционалдық міндеттерді орындау үшін қажетті басқа да міндетті білімдер.</w:t>
      </w:r>
    </w:p>
    <w:p w:rsidR="00485E97" w:rsidRPr="00A714D0" w:rsidRDefault="00485E97" w:rsidP="00485E97">
      <w:pPr>
        <w:spacing w:after="0" w:line="240" w:lineRule="auto"/>
        <w:ind w:firstLine="709"/>
        <w:jc w:val="both"/>
        <w:rPr>
          <w:rFonts w:ascii="Times New Roman" w:hAnsi="Times New Roman"/>
          <w:sz w:val="24"/>
          <w:szCs w:val="24"/>
          <w:lang w:val="kk-KZ"/>
        </w:rPr>
      </w:pPr>
    </w:p>
    <w:p w:rsidR="00054D54" w:rsidRPr="000A2FE0" w:rsidRDefault="00054D54" w:rsidP="00054D54">
      <w:pPr>
        <w:ind w:firstLine="567"/>
        <w:jc w:val="both"/>
        <w:rPr>
          <w:rFonts w:ascii="Times New Roman" w:hAnsi="Times New Roman"/>
          <w:sz w:val="24"/>
          <w:szCs w:val="24"/>
          <w:lang w:val="kk-KZ"/>
        </w:rPr>
      </w:pPr>
      <w:r w:rsidRPr="00485E97">
        <w:rPr>
          <w:rFonts w:ascii="Times New Roman" w:hAnsi="Times New Roman"/>
          <w:b/>
          <w:sz w:val="24"/>
          <w:szCs w:val="24"/>
          <w:lang w:val="kk-KZ"/>
        </w:rPr>
        <w:t>Конкурсқа қатысуға ниет білдірген азаматтар</w:t>
      </w:r>
      <w:r w:rsidRPr="000A2FE0">
        <w:rPr>
          <w:rFonts w:ascii="Times New Roman" w:hAnsi="Times New Roman"/>
          <w:sz w:val="24"/>
          <w:szCs w:val="24"/>
          <w:lang w:val="kk-KZ"/>
        </w:rPr>
        <w:t xml:space="preserve">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 көшесі 7</w:t>
      </w:r>
      <w:r w:rsidRPr="000A2FE0">
        <w:rPr>
          <w:rFonts w:ascii="Times New Roman" w:hAnsi="Times New Roman"/>
          <w:sz w:val="24"/>
          <w:szCs w:val="24"/>
          <w:u w:val="single"/>
          <w:lang w:val="kk-KZ"/>
        </w:rPr>
        <w:t xml:space="preserve"> үй, анықтама телефоны: 8(723</w:t>
      </w:r>
      <w:r>
        <w:rPr>
          <w:rFonts w:ascii="Times New Roman" w:hAnsi="Times New Roman"/>
          <w:sz w:val="24"/>
          <w:szCs w:val="24"/>
          <w:u w:val="single"/>
          <w:lang w:val="kk-KZ"/>
        </w:rPr>
        <w:t>46</w:t>
      </w:r>
      <w:r w:rsidRPr="000A2FE0">
        <w:rPr>
          <w:rFonts w:ascii="Times New Roman" w:hAnsi="Times New Roman"/>
          <w:sz w:val="24"/>
          <w:szCs w:val="24"/>
          <w:u w:val="single"/>
          <w:lang w:val="kk-KZ"/>
        </w:rPr>
        <w:t>) 2</w:t>
      </w:r>
      <w:r>
        <w:rPr>
          <w:rFonts w:ascii="Times New Roman" w:hAnsi="Times New Roman"/>
          <w:sz w:val="24"/>
          <w:szCs w:val="24"/>
          <w:u w:val="single"/>
          <w:lang w:val="kk-KZ"/>
        </w:rPr>
        <w:t>1133</w:t>
      </w:r>
      <w:r w:rsidRPr="000A2FE0">
        <w:rPr>
          <w:rFonts w:ascii="Times New Roman" w:hAnsi="Times New Roman"/>
          <w:sz w:val="24"/>
          <w:szCs w:val="24"/>
          <w:u w:val="single"/>
          <w:lang w:val="kk-KZ"/>
        </w:rPr>
        <w:t xml:space="preserve">, электронды мекенжайы: </w:t>
      </w:r>
      <w:r w:rsidRPr="004D2CE7">
        <w:rPr>
          <w:rFonts w:ascii="Times New Roman" w:hAnsi="Times New Roman"/>
          <w:b/>
          <w:sz w:val="24"/>
          <w:szCs w:val="24"/>
          <w:u w:val="single"/>
          <w:lang w:val="kk-KZ"/>
        </w:rPr>
        <w:t>tarbagatay@taxeast.nalog.kz</w:t>
      </w:r>
      <w:r w:rsidRPr="000A2FE0">
        <w:rPr>
          <w:rFonts w:ascii="Times New Roman" w:hAnsi="Times New Roman"/>
          <w:sz w:val="24"/>
          <w:szCs w:val="24"/>
          <w:lang w:val="kk-KZ"/>
        </w:rPr>
        <w:t xml:space="preserve"> электрондық пошта мекенжайына электронды түрде не «Е-gov» электронды Үкімет порталы арқылы папкаға салынған келесі құжаттарды тапсыру қажет: </w:t>
      </w:r>
    </w:p>
    <w:p w:rsidR="00054D54" w:rsidRPr="00A714D0" w:rsidRDefault="00054D54" w:rsidP="00054D54">
      <w:pPr>
        <w:shd w:val="clear" w:color="auto" w:fill="FFFFFF"/>
        <w:spacing w:after="0" w:line="240" w:lineRule="auto"/>
        <w:ind w:firstLine="709"/>
        <w:jc w:val="both"/>
        <w:rPr>
          <w:rFonts w:ascii="Times New Roman" w:hAnsi="Times New Roman"/>
          <w:b/>
          <w:sz w:val="24"/>
          <w:szCs w:val="24"/>
          <w:lang w:val="kk-KZ"/>
        </w:rPr>
      </w:pPr>
      <w:r w:rsidRPr="00A714D0">
        <w:rPr>
          <w:rFonts w:ascii="Times New Roman" w:hAnsi="Times New Roman"/>
          <w:b/>
          <w:sz w:val="24"/>
          <w:szCs w:val="24"/>
          <w:lang w:val="kk-KZ"/>
        </w:rPr>
        <w:t xml:space="preserve">Жалпы конкурсқа қатысу үшін мынадай құжаттар тапсырылады: </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sz w:val="24"/>
          <w:szCs w:val="24"/>
          <w:lang w:val="kk-KZ"/>
        </w:rPr>
        <w:t>1</w:t>
      </w:r>
      <w:r w:rsidRPr="00A714D0">
        <w:rPr>
          <w:rFonts w:ascii="Times New Roman" w:hAnsi="Times New Roman"/>
          <w:color w:val="000000"/>
          <w:sz w:val="24"/>
          <w:szCs w:val="24"/>
          <w:lang w:val="kk-KZ"/>
        </w:rPr>
        <w:t xml:space="preserve"> осы Қағидалардың 2-қосымшасына сәйкес нысандағы өтініш;</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бiлiмi туралы құжаттар мен олардың көшірмелерінің нотариалдық куәландырылған көшiрмелерi;</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54D54" w:rsidRPr="00A714D0" w:rsidRDefault="00054D54" w:rsidP="00054D54">
      <w:pPr>
        <w:pStyle w:val="1"/>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lastRenderedPageBreak/>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азаматының жеке басын куәландыратын құжаттың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54D54" w:rsidRPr="00A714D0" w:rsidRDefault="00054D54" w:rsidP="00054D54">
      <w:pPr>
        <w:pStyle w:val="1"/>
        <w:numPr>
          <w:ilvl w:val="0"/>
          <w:numId w:val="1"/>
        </w:numPr>
        <w:tabs>
          <w:tab w:val="left" w:pos="993"/>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54D54" w:rsidRPr="00A714D0" w:rsidRDefault="00054D54" w:rsidP="00054D54">
      <w:pPr>
        <w:pStyle w:val="1"/>
        <w:numPr>
          <w:ilvl w:val="0"/>
          <w:numId w:val="1"/>
        </w:numPr>
        <w:tabs>
          <w:tab w:val="left" w:pos="1134"/>
        </w:tabs>
        <w:spacing w:after="0" w:line="240" w:lineRule="auto"/>
        <w:ind w:left="0"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54D54" w:rsidRPr="00A714D0" w:rsidRDefault="00054D54" w:rsidP="00054D54">
      <w:pPr>
        <w:pStyle w:val="1"/>
        <w:tabs>
          <w:tab w:val="left" w:pos="1134"/>
        </w:tabs>
        <w:spacing w:after="0" w:line="240" w:lineRule="auto"/>
        <w:ind w:left="0" w:firstLine="540"/>
        <w:jc w:val="both"/>
        <w:rPr>
          <w:rFonts w:ascii="Times New Roman" w:hAnsi="Times New Roman"/>
          <w:sz w:val="24"/>
          <w:szCs w:val="24"/>
          <w:lang w:val="kk-KZ"/>
        </w:rPr>
      </w:pPr>
      <w:r w:rsidRPr="00A714D0">
        <w:rPr>
          <w:rFonts w:ascii="Times New Roman" w:hAnsi="Times New Roman"/>
          <w:sz w:val="24"/>
          <w:szCs w:val="24"/>
          <w:lang w:val="kk-KZ"/>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54D54" w:rsidRPr="00A714D0" w:rsidRDefault="00054D54" w:rsidP="00054D54">
      <w:pPr>
        <w:tabs>
          <w:tab w:val="left" w:pos="1134"/>
        </w:tabs>
        <w:spacing w:after="0" w:line="240" w:lineRule="auto"/>
        <w:ind w:firstLine="709"/>
        <w:jc w:val="both"/>
        <w:rPr>
          <w:rFonts w:ascii="Times New Roman" w:hAnsi="Times New Roman"/>
          <w:color w:val="000000"/>
          <w:sz w:val="24"/>
          <w:szCs w:val="24"/>
          <w:lang w:val="kk-KZ"/>
        </w:rPr>
      </w:pPr>
      <w:r w:rsidRPr="00A714D0">
        <w:rPr>
          <w:rFonts w:ascii="Times New Roman" w:hAnsi="Times New Roman"/>
          <w:color w:val="00000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54D54" w:rsidRPr="00A714D0" w:rsidRDefault="00054D54" w:rsidP="00054D54">
      <w:pPr>
        <w:pStyle w:val="1"/>
        <w:tabs>
          <w:tab w:val="left" w:pos="720"/>
        </w:tabs>
        <w:spacing w:after="0" w:line="240" w:lineRule="auto"/>
        <w:ind w:left="0"/>
        <w:jc w:val="both"/>
        <w:rPr>
          <w:rFonts w:ascii="Times New Roman" w:hAnsi="Times New Roman"/>
          <w:color w:val="000000"/>
          <w:sz w:val="24"/>
          <w:szCs w:val="24"/>
          <w:lang w:val="kk-KZ"/>
        </w:rPr>
      </w:pPr>
      <w:r w:rsidRPr="00A714D0">
        <w:rPr>
          <w:rFonts w:ascii="Times New Roman" w:hAnsi="Times New Roman"/>
          <w:color w:val="000000"/>
          <w:sz w:val="24"/>
          <w:szCs w:val="24"/>
          <w:lang w:val="kk-KZ"/>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54D54" w:rsidRPr="00A714D0" w:rsidRDefault="00054D54" w:rsidP="00054D54">
      <w:pPr>
        <w:spacing w:after="0" w:line="240" w:lineRule="auto"/>
        <w:ind w:firstLine="708"/>
        <w:jc w:val="both"/>
        <w:rPr>
          <w:rFonts w:ascii="Times New Roman" w:hAnsi="Times New Roman"/>
          <w:sz w:val="24"/>
          <w:szCs w:val="24"/>
          <w:lang w:val="kk-KZ"/>
        </w:rPr>
      </w:pPr>
      <w:r w:rsidRPr="00A714D0">
        <w:rPr>
          <w:rFonts w:ascii="Times New Roman" w:hAnsi="Times New Roman"/>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54D54" w:rsidRPr="00A714D0" w:rsidRDefault="00054D54" w:rsidP="00054D54">
      <w:pPr>
        <w:spacing w:after="0" w:line="240" w:lineRule="auto"/>
        <w:ind w:firstLine="540"/>
        <w:jc w:val="both"/>
        <w:rPr>
          <w:rFonts w:ascii="Times New Roman" w:hAnsi="Times New Roman"/>
          <w:sz w:val="24"/>
          <w:szCs w:val="24"/>
          <w:lang w:val="kk-KZ"/>
        </w:rPr>
      </w:pPr>
      <w:r w:rsidRPr="00A714D0">
        <w:rPr>
          <w:rFonts w:ascii="Times New Roman" w:hAnsi="Times New Roman"/>
          <w:sz w:val="24"/>
          <w:szCs w:val="24"/>
          <w:lang w:val="kk-KZ"/>
        </w:rPr>
        <w:lastRenderedPageBreak/>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485E97" w:rsidRPr="00485E97" w:rsidRDefault="00485E97" w:rsidP="00485E97">
      <w:pPr>
        <w:tabs>
          <w:tab w:val="left" w:pos="9923"/>
        </w:tabs>
        <w:ind w:firstLine="709"/>
        <w:jc w:val="both"/>
        <w:rPr>
          <w:rFonts w:ascii="Times New Roman" w:hAnsi="Times New Roman"/>
          <w:b/>
          <w:i/>
          <w:sz w:val="24"/>
          <w:szCs w:val="24"/>
          <w:lang w:val="kk-KZ"/>
        </w:rPr>
      </w:pPr>
      <w:r w:rsidRPr="00485E97">
        <w:rPr>
          <w:rFonts w:ascii="Times New Roman" w:hAnsi="Times New Roman"/>
          <w:sz w:val="24"/>
          <w:szCs w:val="24"/>
          <w:lang w:val="kk-KZ"/>
        </w:rPr>
        <w:t>Құжаттарды қабылдау мерзiмi жалпы конкурс өткiзу туралы хабарландыру уәкілеттіорганның ресми сайтында соңғы жарияланғаннан кейін келесі жұмыс күнінен бастап 7 жұмыс күннің ішінде тапсырылуы тиіс.</w:t>
      </w:r>
    </w:p>
    <w:p w:rsidR="00054D54" w:rsidRPr="000A2FE0" w:rsidRDefault="00054D54" w:rsidP="00054D54">
      <w:pPr>
        <w:jc w:val="both"/>
        <w:rPr>
          <w:rFonts w:ascii="Times New Roman" w:hAnsi="Times New Roman"/>
          <w:sz w:val="24"/>
          <w:szCs w:val="24"/>
          <w:u w:val="single"/>
          <w:lang w:val="kk-KZ"/>
        </w:rPr>
      </w:pPr>
      <w:r w:rsidRPr="000A2FE0">
        <w:rPr>
          <w:rFonts w:ascii="Times New Roman" w:hAnsi="Times New Roman"/>
          <w:b/>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Pr="000A2FE0">
        <w:rPr>
          <w:rFonts w:ascii="Times New Roman" w:hAnsi="Times New Roman"/>
          <w:sz w:val="24"/>
          <w:szCs w:val="24"/>
          <w:lang w:val="kk-KZ"/>
        </w:rPr>
        <w:t xml:space="preserve">үш жұмыс күн ішінде </w:t>
      </w:r>
      <w:r w:rsidRPr="000A2FE0">
        <w:rPr>
          <w:rFonts w:ascii="Times New Roman" w:hAnsi="Times New Roman"/>
          <w:sz w:val="24"/>
          <w:szCs w:val="24"/>
          <w:u w:val="single"/>
          <w:lang w:val="kk-KZ"/>
        </w:rPr>
        <w:t xml:space="preserve">«Қазақстан Республикасы Қаржы министрлігі Мемлекеттік кірістер комитеті Шығыс Қазақстан облысы бойынша Мемлекеттік кірістер департаментінің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бойынша Мемлекеттік кірістер басқармасы» Республикалық мемлекеттік мекемесі, индекс 071</w:t>
      </w:r>
      <w:r>
        <w:rPr>
          <w:rFonts w:ascii="Times New Roman" w:hAnsi="Times New Roman"/>
          <w:sz w:val="24"/>
          <w:szCs w:val="24"/>
          <w:u w:val="single"/>
          <w:lang w:val="kk-KZ"/>
        </w:rPr>
        <w:t>5</w:t>
      </w:r>
      <w:r w:rsidRPr="000A2FE0">
        <w:rPr>
          <w:rFonts w:ascii="Times New Roman" w:hAnsi="Times New Roman"/>
          <w:sz w:val="24"/>
          <w:szCs w:val="24"/>
          <w:u w:val="single"/>
          <w:lang w:val="kk-KZ"/>
        </w:rPr>
        <w:t xml:space="preserve">00, </w:t>
      </w:r>
      <w:r>
        <w:rPr>
          <w:rFonts w:ascii="Times New Roman" w:hAnsi="Times New Roman"/>
          <w:sz w:val="24"/>
          <w:szCs w:val="24"/>
          <w:u w:val="single"/>
          <w:lang w:val="kk-KZ"/>
        </w:rPr>
        <w:t>Тарбағатай</w:t>
      </w:r>
      <w:r w:rsidRPr="000A2FE0">
        <w:rPr>
          <w:rFonts w:ascii="Times New Roman" w:hAnsi="Times New Roman"/>
          <w:sz w:val="24"/>
          <w:szCs w:val="24"/>
          <w:u w:val="single"/>
          <w:lang w:val="kk-KZ"/>
        </w:rPr>
        <w:t xml:space="preserve"> ауданы, </w:t>
      </w:r>
      <w:r>
        <w:rPr>
          <w:rFonts w:ascii="Times New Roman" w:hAnsi="Times New Roman"/>
          <w:sz w:val="24"/>
          <w:szCs w:val="24"/>
          <w:u w:val="single"/>
          <w:lang w:val="kk-KZ"/>
        </w:rPr>
        <w:t>Ақсуат</w:t>
      </w:r>
      <w:r w:rsidRPr="000A2FE0">
        <w:rPr>
          <w:rFonts w:ascii="Times New Roman" w:hAnsi="Times New Roman"/>
          <w:sz w:val="24"/>
          <w:szCs w:val="24"/>
          <w:u w:val="single"/>
          <w:lang w:val="kk-KZ"/>
        </w:rPr>
        <w:t xml:space="preserve"> ауылы, </w:t>
      </w:r>
      <w:r>
        <w:rPr>
          <w:rFonts w:ascii="Times New Roman" w:hAnsi="Times New Roman"/>
          <w:sz w:val="24"/>
          <w:szCs w:val="24"/>
          <w:u w:val="single"/>
          <w:lang w:val="kk-KZ"/>
        </w:rPr>
        <w:t>Аблайхан</w:t>
      </w:r>
      <w:r w:rsidRPr="000A2FE0">
        <w:rPr>
          <w:rFonts w:ascii="Times New Roman" w:hAnsi="Times New Roman"/>
          <w:sz w:val="24"/>
          <w:szCs w:val="24"/>
          <w:u w:val="single"/>
          <w:lang w:val="kk-KZ"/>
        </w:rPr>
        <w:t xml:space="preserve"> көшесі </w:t>
      </w:r>
      <w:r>
        <w:rPr>
          <w:rFonts w:ascii="Times New Roman" w:hAnsi="Times New Roman"/>
          <w:sz w:val="24"/>
          <w:szCs w:val="24"/>
          <w:u w:val="single"/>
          <w:lang w:val="kk-KZ"/>
        </w:rPr>
        <w:t>7</w:t>
      </w:r>
      <w:r w:rsidRPr="000A2FE0">
        <w:rPr>
          <w:rFonts w:ascii="Times New Roman" w:hAnsi="Times New Roman"/>
          <w:sz w:val="24"/>
          <w:szCs w:val="24"/>
          <w:u w:val="single"/>
          <w:lang w:val="kk-KZ"/>
        </w:rPr>
        <w:t xml:space="preserve"> үйде өтеді. </w:t>
      </w:r>
    </w:p>
    <w:p w:rsidR="00054D54" w:rsidRPr="00A714D0" w:rsidRDefault="00054D54" w:rsidP="00485E97">
      <w:pPr>
        <w:pStyle w:val="1"/>
        <w:tabs>
          <w:tab w:val="left" w:pos="1134"/>
        </w:tabs>
        <w:spacing w:after="0" w:line="240" w:lineRule="auto"/>
        <w:ind w:left="0"/>
        <w:jc w:val="both"/>
        <w:rPr>
          <w:rFonts w:ascii="Times New Roman" w:hAnsi="Times New Roman"/>
          <w:color w:val="000000"/>
          <w:sz w:val="24"/>
          <w:szCs w:val="24"/>
          <w:lang w:val="kk-KZ"/>
        </w:rPr>
      </w:pPr>
      <w:r w:rsidRPr="000A2FE0">
        <w:rPr>
          <w:rFonts w:ascii="Times New Roman" w:hAnsi="Times New Roman"/>
          <w:b/>
          <w:bCs/>
          <w:sz w:val="24"/>
          <w:szCs w:val="24"/>
          <w:lang w:val="kk-KZ"/>
        </w:rPr>
        <w:t>Конкурс комиссиясының отырысына байқаушылардың және сарапшылардың қатысуына қатысты ақпарат:</w:t>
      </w:r>
      <w:r w:rsidRPr="00A714D0">
        <w:rPr>
          <w:rFonts w:ascii="Times New Roman" w:hAnsi="Times New Roman"/>
          <w:sz w:val="24"/>
          <w:szCs w:val="24"/>
          <w:lang w:val="kk-KZ"/>
        </w:rPr>
        <w:t> </w:t>
      </w:r>
      <w:r w:rsidRPr="00A714D0">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5E97" w:rsidRDefault="00485E97" w:rsidP="00485E97">
      <w:pPr>
        <w:spacing w:after="0"/>
        <w:jc w:val="both"/>
        <w:rPr>
          <w:rFonts w:ascii="Times New Roman" w:hAnsi="Times New Roman"/>
          <w:b/>
          <w:bCs/>
          <w:sz w:val="24"/>
          <w:szCs w:val="24"/>
          <w:lang w:val="kk-KZ"/>
        </w:rPr>
      </w:pPr>
    </w:p>
    <w:p w:rsidR="00054D54" w:rsidRPr="00A714D0" w:rsidRDefault="00054D54" w:rsidP="00485E97">
      <w:pPr>
        <w:spacing w:after="0"/>
        <w:jc w:val="both"/>
        <w:rPr>
          <w:rFonts w:ascii="Times New Roman" w:hAnsi="Times New Roman"/>
          <w:sz w:val="24"/>
          <w:szCs w:val="24"/>
          <w:lang w:val="kk-KZ"/>
        </w:rPr>
      </w:pPr>
      <w:r w:rsidRPr="00A714D0">
        <w:rPr>
          <w:rFonts w:ascii="Times New Roman" w:hAnsi="Times New Roman"/>
          <w:b/>
          <w:bCs/>
          <w:sz w:val="24"/>
          <w:szCs w:val="24"/>
          <w:lang w:val="kk-KZ"/>
        </w:rPr>
        <w:t>Шағым жасау туралы ақпарат:</w:t>
      </w:r>
      <w:r w:rsidRPr="00A714D0">
        <w:rPr>
          <w:rFonts w:ascii="Times New Roman" w:hAnsi="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54D54" w:rsidRPr="00A714D0" w:rsidRDefault="00054D54" w:rsidP="00485E97">
      <w:pPr>
        <w:shd w:val="clear" w:color="auto" w:fill="FFFFFF"/>
        <w:spacing w:after="0"/>
        <w:ind w:firstLine="708"/>
        <w:jc w:val="both"/>
        <w:rPr>
          <w:rFonts w:ascii="Times New Roman" w:hAnsi="Times New Roman"/>
          <w:sz w:val="24"/>
          <w:szCs w:val="24"/>
          <w:lang w:val="kk-KZ"/>
        </w:rPr>
      </w:pPr>
      <w:r w:rsidRPr="00A714D0">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54D54" w:rsidRPr="00A714D0" w:rsidRDefault="00054D54" w:rsidP="00485E97">
      <w:pPr>
        <w:tabs>
          <w:tab w:val="left" w:pos="709"/>
        </w:tabs>
        <w:spacing w:after="0" w:line="240" w:lineRule="auto"/>
        <w:ind w:firstLine="709"/>
        <w:jc w:val="both"/>
        <w:rPr>
          <w:rFonts w:ascii="Times New Roman" w:hAnsi="Times New Roman"/>
          <w:sz w:val="24"/>
          <w:szCs w:val="24"/>
          <w:lang w:val="kk-KZ"/>
        </w:rPr>
      </w:pPr>
      <w:r w:rsidRPr="00A714D0">
        <w:rPr>
          <w:rFonts w:ascii="Times New Roman" w:hAnsi="Times New Roman"/>
          <w:sz w:val="24"/>
          <w:szCs w:val="24"/>
          <w:lang w:val="kk-KZ"/>
        </w:rPr>
        <w:t xml:space="preserve">Конкурс кезеңдері туралы ақпарат </w:t>
      </w:r>
      <w:r w:rsidRPr="00A714D0">
        <w:rPr>
          <w:rFonts w:ascii="Times New Roman" w:hAnsi="Times New Roman"/>
          <w:sz w:val="24"/>
          <w:szCs w:val="24"/>
          <w:u w:val="single"/>
          <w:lang w:val="kk-KZ"/>
        </w:rPr>
        <w:t xml:space="preserve">Шығыс Қазақстан облысы бойынша Мемлекеттік кірістер дерпартаментінің </w:t>
      </w:r>
      <w:r w:rsidRPr="00A714D0">
        <w:rPr>
          <w:rFonts w:ascii="Times New Roman" w:hAnsi="Times New Roman"/>
          <w:sz w:val="24"/>
          <w:szCs w:val="24"/>
          <w:lang w:val="kk-KZ"/>
        </w:rPr>
        <w:t xml:space="preserve">ақпараттық қабырғаларында, баршаға көрінетін жерлерге, сондай-ақ оның </w:t>
      </w:r>
      <w:r w:rsidRPr="00A714D0">
        <w:rPr>
          <w:rFonts w:ascii="Times New Roman" w:hAnsi="Times New Roman"/>
          <w:bCs/>
          <w:iCs/>
          <w:sz w:val="24"/>
          <w:szCs w:val="24"/>
          <w:lang w:val="kk-KZ"/>
        </w:rPr>
        <w:t>http://www.kgd.gov.kz/</w:t>
      </w:r>
      <w:r w:rsidRPr="00A714D0">
        <w:rPr>
          <w:rStyle w:val="a3"/>
          <w:rFonts w:ascii="Times New Roman" w:hAnsi="Times New Roman"/>
          <w:bCs/>
          <w:iCs/>
          <w:sz w:val="24"/>
          <w:szCs w:val="24"/>
          <w:lang w:val="kk-KZ"/>
        </w:rPr>
        <w:t>.</w:t>
      </w:r>
      <w:r w:rsidRPr="00A714D0">
        <w:rPr>
          <w:rFonts w:ascii="Times New Roman" w:hAnsi="Times New Roman"/>
          <w:color w:val="FF0000"/>
          <w:sz w:val="24"/>
          <w:szCs w:val="24"/>
          <w:lang w:val="kk-KZ"/>
        </w:rPr>
        <w:t xml:space="preserve"> </w:t>
      </w:r>
      <w:r w:rsidRPr="00A714D0">
        <w:rPr>
          <w:rFonts w:ascii="Times New Roman" w:hAnsi="Times New Roman"/>
          <w:sz w:val="24"/>
          <w:szCs w:val="24"/>
          <w:lang w:val="kk-KZ"/>
        </w:rPr>
        <w:t>интернет-ресурсына орналастырылады.</w:t>
      </w:r>
    </w:p>
    <w:p w:rsidR="00054D54" w:rsidRPr="00A714D0" w:rsidRDefault="00054D54" w:rsidP="00054D54">
      <w:pPr>
        <w:ind w:firstLine="708"/>
        <w:contextualSpacing/>
        <w:jc w:val="both"/>
        <w:rPr>
          <w:rFonts w:ascii="Times New Roman" w:hAnsi="Times New Roman"/>
          <w:sz w:val="24"/>
          <w:szCs w:val="24"/>
          <w:lang w:val="kk-KZ"/>
        </w:rPr>
      </w:pPr>
      <w:r w:rsidRPr="00A714D0">
        <w:rPr>
          <w:rFonts w:ascii="Times New Roman" w:hAnsi="Times New Roman"/>
          <w:sz w:val="24"/>
          <w:szCs w:val="24"/>
          <w:lang w:val="kk-KZ"/>
        </w:rPr>
        <w:t xml:space="preserve">Жалпы конкурс </w:t>
      </w:r>
      <w:r w:rsidRPr="00A714D0">
        <w:rPr>
          <w:rFonts w:ascii="Times New Roman" w:hAnsi="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A714D0">
        <w:rPr>
          <w:rFonts w:ascii="Times New Roman" w:hAnsi="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054D54" w:rsidRDefault="00054D54" w:rsidP="00054D54">
      <w:pPr>
        <w:shd w:val="clear" w:color="auto" w:fill="FFFFFF"/>
        <w:ind w:firstLine="708"/>
        <w:jc w:val="both"/>
        <w:rPr>
          <w:rFonts w:ascii="Times New Roman" w:hAnsi="Times New Roman"/>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901127" w:rsidRDefault="00901127" w:rsidP="00054D54">
      <w:pPr>
        <w:shd w:val="clear" w:color="auto" w:fill="FFFFFF"/>
        <w:ind w:firstLine="708"/>
        <w:jc w:val="both"/>
        <w:rPr>
          <w:rFonts w:ascii="Times New Roman" w:hAnsi="Times New Roman"/>
          <w:sz w:val="24"/>
          <w:szCs w:val="24"/>
          <w:lang w:val="kk-KZ"/>
        </w:rPr>
      </w:pPr>
    </w:p>
    <w:p w:rsidR="00901127" w:rsidRDefault="00901127" w:rsidP="00054D54">
      <w:pPr>
        <w:shd w:val="clear" w:color="auto" w:fill="FFFFFF"/>
        <w:ind w:firstLine="708"/>
        <w:jc w:val="both"/>
        <w:rPr>
          <w:rFonts w:ascii="Times New Roman" w:hAnsi="Times New Roman"/>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054D54" w:rsidRPr="00773C47" w:rsidRDefault="00054D54" w:rsidP="00054D54">
      <w:pPr>
        <w:ind w:left="5954"/>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w:t>
      </w:r>
      <w:r w:rsidRPr="00773C47">
        <w:rPr>
          <w:rFonts w:ascii="Times New Roman" w:hAnsi="Times New Roman"/>
          <w:sz w:val="24"/>
          <w:szCs w:val="24"/>
          <w:lang w:val="kk-KZ"/>
        </w:rPr>
        <w:br/>
      </w:r>
      <w:r w:rsidRPr="00773C47">
        <w:rPr>
          <w:rFonts w:ascii="Times New Roman" w:hAnsi="Times New Roman"/>
          <w:color w:val="000000"/>
          <w:sz w:val="24"/>
          <w:szCs w:val="24"/>
          <w:lang w:val="kk-KZ"/>
        </w:rPr>
        <w:t>әкімшілік лауазымына</w:t>
      </w:r>
      <w:r w:rsidRPr="00773C47">
        <w:rPr>
          <w:rFonts w:ascii="Times New Roman" w:hAnsi="Times New Roman"/>
          <w:sz w:val="24"/>
          <w:szCs w:val="24"/>
          <w:lang w:val="kk-KZ"/>
        </w:rPr>
        <w:br/>
      </w:r>
      <w:r w:rsidRPr="00773C47">
        <w:rPr>
          <w:rFonts w:ascii="Times New Roman" w:hAnsi="Times New Roman"/>
          <w:color w:val="000000"/>
          <w:sz w:val="24"/>
          <w:szCs w:val="24"/>
          <w:lang w:val="kk-KZ"/>
        </w:rPr>
        <w:t>орналасуға конкурс өткізу</w:t>
      </w:r>
      <w:r w:rsidRPr="00773C47">
        <w:rPr>
          <w:rFonts w:ascii="Times New Roman" w:hAnsi="Times New Roman"/>
          <w:sz w:val="24"/>
          <w:szCs w:val="24"/>
          <w:lang w:val="kk-KZ"/>
        </w:rPr>
        <w:br/>
      </w:r>
      <w:r w:rsidRPr="00773C47">
        <w:rPr>
          <w:rFonts w:ascii="Times New Roman" w:hAnsi="Times New Roman"/>
          <w:color w:val="000000"/>
          <w:sz w:val="24"/>
          <w:szCs w:val="24"/>
          <w:lang w:val="kk-KZ"/>
        </w:rPr>
        <w:t>қағидаларының 2-қосымшасы</w:t>
      </w:r>
      <w:r w:rsidRPr="00773C47">
        <w:rPr>
          <w:rFonts w:ascii="Times New Roman" w:hAnsi="Times New Roman"/>
          <w:sz w:val="24"/>
          <w:szCs w:val="24"/>
          <w:lang w:val="kk-KZ"/>
        </w:rPr>
        <w:br/>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jc w:val="right"/>
        <w:rPr>
          <w:rFonts w:ascii="Times New Roman" w:hAnsi="Times New Roman"/>
          <w:color w:val="000000"/>
          <w:sz w:val="24"/>
          <w:szCs w:val="24"/>
          <w:lang w:val="kk-KZ"/>
        </w:rPr>
      </w:pPr>
      <w:r w:rsidRPr="00773C47">
        <w:rPr>
          <w:rFonts w:ascii="Times New Roman" w:hAnsi="Times New Roman"/>
          <w:color w:val="000000"/>
          <w:sz w:val="24"/>
          <w:szCs w:val="24"/>
          <w:lang w:val="kk-KZ"/>
        </w:rPr>
        <w:t>Нысан</w:t>
      </w:r>
    </w:p>
    <w:p w:rsidR="00054D54" w:rsidRPr="00773C47" w:rsidRDefault="00054D54" w:rsidP="00054D54">
      <w:pPr>
        <w:ind w:left="5954"/>
        <w:contextualSpacing/>
        <w:rPr>
          <w:rFonts w:ascii="Times New Roman" w:hAnsi="Times New Roman"/>
          <w:color w:val="000000"/>
          <w:sz w:val="24"/>
          <w:szCs w:val="24"/>
          <w:lang w:val="kk-KZ"/>
        </w:rPr>
      </w:pPr>
    </w:p>
    <w:p w:rsidR="00054D54" w:rsidRPr="00773C47" w:rsidRDefault="00054D54" w:rsidP="00054D54">
      <w:pPr>
        <w:ind w:left="5954"/>
        <w:contextualSpacing/>
        <w:rPr>
          <w:rFonts w:ascii="Times New Roman" w:hAnsi="Times New Roman"/>
          <w:sz w:val="24"/>
          <w:szCs w:val="24"/>
          <w:lang w:val="kk-KZ"/>
        </w:rPr>
      </w:pPr>
      <w:r w:rsidRPr="00773C47">
        <w:rPr>
          <w:rFonts w:ascii="Times New Roman" w:hAnsi="Times New Roman"/>
          <w:color w:val="000000"/>
          <w:sz w:val="24"/>
          <w:szCs w:val="24"/>
          <w:lang w:val="kk-KZ"/>
        </w:rPr>
        <w:t>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(мемлекеттік орган)</w:t>
      </w: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ind w:firstLine="709"/>
        <w:contextualSpacing/>
        <w:rPr>
          <w:rFonts w:ascii="Times New Roman" w:hAnsi="Times New Roman"/>
          <w:b/>
          <w:color w:val="000000"/>
          <w:sz w:val="24"/>
          <w:szCs w:val="24"/>
          <w:lang w:val="kk-KZ"/>
        </w:rPr>
      </w:pPr>
    </w:p>
    <w:p w:rsidR="00054D54" w:rsidRPr="00773C47" w:rsidRDefault="00054D54" w:rsidP="00054D54">
      <w:pPr>
        <w:contextualSpacing/>
        <w:jc w:val="center"/>
        <w:rPr>
          <w:rFonts w:ascii="Times New Roman" w:hAnsi="Times New Roman"/>
          <w:sz w:val="24"/>
          <w:szCs w:val="24"/>
          <w:lang w:val="kk-KZ"/>
        </w:rPr>
      </w:pPr>
      <w:r w:rsidRPr="00773C47">
        <w:rPr>
          <w:rFonts w:ascii="Times New Roman" w:hAnsi="Times New Roman"/>
          <w:b/>
          <w:color w:val="000000"/>
          <w:sz w:val="24"/>
          <w:szCs w:val="24"/>
          <w:lang w:val="kk-KZ"/>
        </w:rPr>
        <w:t>Өтініш</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Мені___________________________________________________________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54D54" w:rsidRPr="00773C47" w:rsidRDefault="00054D54" w:rsidP="00054D54">
      <w:pPr>
        <w:ind w:firstLine="709"/>
        <w:contextualSpacing/>
        <w:jc w:val="both"/>
        <w:rPr>
          <w:rFonts w:ascii="Times New Roman" w:hAnsi="Times New Roman"/>
          <w:color w:val="000000"/>
          <w:sz w:val="24"/>
          <w:szCs w:val="24"/>
          <w:lang w:val="kk-KZ"/>
        </w:rPr>
      </w:pPr>
      <w:r w:rsidRPr="00773C47">
        <w:rPr>
          <w:rFonts w:ascii="Times New Roman"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Ұсынылып отырған құжаттарымның дәйектілігіне жауап беремін.</w:t>
      </w: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Қоса берілген құжаттар:</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 xml:space="preserve">      </w:t>
      </w: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Мекен жайы және байланыс телефоны___________________________________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____________________________________________________________________</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contextualSpacing/>
        <w:rPr>
          <w:rFonts w:ascii="Times New Roman" w:hAnsi="Times New Roman"/>
          <w:sz w:val="24"/>
          <w:szCs w:val="24"/>
          <w:lang w:val="kk-KZ"/>
        </w:rPr>
      </w:pPr>
      <w:r w:rsidRPr="00773C47">
        <w:rPr>
          <w:rFonts w:ascii="Times New Roman" w:hAnsi="Times New Roman"/>
          <w:color w:val="000000"/>
          <w:sz w:val="24"/>
          <w:szCs w:val="24"/>
          <w:lang w:val="kk-KZ"/>
        </w:rPr>
        <w:t>________                                               ____________________________________</w:t>
      </w:r>
      <w:r w:rsidRPr="00773C47">
        <w:rPr>
          <w:rFonts w:ascii="Times New Roman" w:hAnsi="Times New Roman"/>
          <w:sz w:val="24"/>
          <w:szCs w:val="24"/>
          <w:lang w:val="kk-KZ"/>
        </w:rPr>
        <w:br/>
      </w:r>
      <w:r w:rsidRPr="00773C47">
        <w:rPr>
          <w:rFonts w:ascii="Times New Roman" w:hAnsi="Times New Roman"/>
          <w:color w:val="000000"/>
          <w:sz w:val="24"/>
          <w:szCs w:val="24"/>
          <w:lang w:val="kk-KZ"/>
        </w:rPr>
        <w:t xml:space="preserve">  (қолы)                                    </w:t>
      </w:r>
      <w:r w:rsidRPr="00773C47">
        <w:rPr>
          <w:rFonts w:ascii="Times New Roman" w:hAnsi="Times New Roman"/>
          <w:color w:val="000000"/>
          <w:sz w:val="24"/>
          <w:szCs w:val="24"/>
          <w:lang w:val="kk-KZ"/>
        </w:rPr>
        <w:tab/>
        <w:t xml:space="preserve">              (Тегі, аты, әкесінің аты (болған жағдайда))</w:t>
      </w:r>
    </w:p>
    <w:p w:rsidR="00054D54" w:rsidRPr="00773C47" w:rsidRDefault="00054D54" w:rsidP="00054D54">
      <w:pPr>
        <w:ind w:firstLine="709"/>
        <w:contextualSpacing/>
        <w:rPr>
          <w:rFonts w:ascii="Times New Roman" w:hAnsi="Times New Roman"/>
          <w:color w:val="000000"/>
          <w:sz w:val="24"/>
          <w:szCs w:val="24"/>
          <w:lang w:val="kk-KZ"/>
        </w:rPr>
      </w:pPr>
    </w:p>
    <w:p w:rsidR="00054D54" w:rsidRPr="00773C47" w:rsidRDefault="00054D54" w:rsidP="00054D54">
      <w:pPr>
        <w:ind w:firstLine="709"/>
        <w:contextualSpacing/>
        <w:rPr>
          <w:rFonts w:ascii="Times New Roman" w:hAnsi="Times New Roman"/>
          <w:color w:val="000000"/>
          <w:sz w:val="24"/>
          <w:szCs w:val="24"/>
          <w:lang w:val="kk-KZ"/>
        </w:rPr>
      </w:pPr>
      <w:r w:rsidRPr="00773C47">
        <w:rPr>
          <w:rFonts w:ascii="Times New Roman" w:hAnsi="Times New Roman"/>
          <w:color w:val="000000"/>
          <w:sz w:val="24"/>
          <w:szCs w:val="24"/>
          <w:lang w:val="kk-KZ"/>
        </w:rPr>
        <w:t>«___»_______________ 20 __ ж.</w:t>
      </w:r>
    </w:p>
    <w:p w:rsidR="00054D54" w:rsidRPr="00773C47" w:rsidRDefault="00054D54" w:rsidP="00054D54">
      <w:pPr>
        <w:ind w:firstLine="708"/>
        <w:contextualSpacing/>
        <w:jc w:val="both"/>
        <w:rPr>
          <w:rFonts w:ascii="Times New Roman" w:hAnsi="Times New Roman"/>
          <w:b/>
          <w:i/>
          <w:sz w:val="24"/>
          <w:szCs w:val="24"/>
          <w:lang w:val="kk-KZ"/>
        </w:rPr>
      </w:pPr>
    </w:p>
    <w:p w:rsidR="00054D54" w:rsidRDefault="00054D54" w:rsidP="00054D54">
      <w:pPr>
        <w:shd w:val="clear" w:color="auto" w:fill="FFFFFF"/>
        <w:ind w:firstLine="708"/>
        <w:jc w:val="both"/>
        <w:rPr>
          <w:rFonts w:ascii="Times New Roman" w:hAnsi="Times New Roman"/>
          <w:sz w:val="24"/>
          <w:szCs w:val="24"/>
          <w:lang w:val="kk-KZ"/>
        </w:rPr>
      </w:pPr>
    </w:p>
    <w:p w:rsidR="00485E97" w:rsidRDefault="00485E97" w:rsidP="00054D54">
      <w:pPr>
        <w:shd w:val="clear" w:color="auto" w:fill="FFFFFF"/>
        <w:ind w:firstLine="708"/>
        <w:jc w:val="both"/>
        <w:rPr>
          <w:rFonts w:ascii="Times New Roman" w:hAnsi="Times New Roman"/>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r w:rsidRPr="00485E97">
        <w:rPr>
          <w:rFonts w:ascii="Times New Roman" w:hAnsi="Times New Roman"/>
          <w:color w:val="000000"/>
          <w:sz w:val="24"/>
          <w:szCs w:val="24"/>
          <w:lang w:val="kk-KZ"/>
        </w:rPr>
        <w:t>«Б» корпусының мемлекеттік</w:t>
      </w:r>
      <w:r w:rsidRPr="00485E97">
        <w:rPr>
          <w:rFonts w:ascii="Times New Roman" w:hAnsi="Times New Roman"/>
          <w:sz w:val="24"/>
          <w:szCs w:val="24"/>
          <w:lang w:val="kk-KZ"/>
        </w:rPr>
        <w:br/>
      </w:r>
      <w:r w:rsidRPr="00485E97">
        <w:rPr>
          <w:rFonts w:ascii="Times New Roman" w:hAnsi="Times New Roman"/>
          <w:color w:val="000000"/>
          <w:sz w:val="24"/>
          <w:szCs w:val="24"/>
          <w:lang w:val="kk-KZ"/>
        </w:rPr>
        <w:t>әкімшілік лауазымына</w:t>
      </w:r>
      <w:r w:rsidRPr="00485E97">
        <w:rPr>
          <w:rFonts w:ascii="Times New Roman" w:hAnsi="Times New Roman"/>
          <w:sz w:val="24"/>
          <w:szCs w:val="24"/>
          <w:lang w:val="kk-KZ"/>
        </w:rPr>
        <w:br/>
      </w:r>
      <w:r w:rsidRPr="00485E97">
        <w:rPr>
          <w:rFonts w:ascii="Times New Roman" w:hAnsi="Times New Roman"/>
          <w:color w:val="000000"/>
          <w:sz w:val="24"/>
          <w:szCs w:val="24"/>
          <w:lang w:val="kk-KZ"/>
        </w:rPr>
        <w:t>орналасуға конкурс өткізу</w:t>
      </w:r>
      <w:r w:rsidRPr="00485E97">
        <w:rPr>
          <w:rFonts w:ascii="Times New Roman" w:hAnsi="Times New Roman"/>
          <w:sz w:val="24"/>
          <w:szCs w:val="24"/>
          <w:lang w:val="kk-KZ"/>
        </w:rPr>
        <w:br/>
      </w:r>
      <w:r w:rsidRPr="00485E97">
        <w:rPr>
          <w:rFonts w:ascii="Times New Roman" w:hAnsi="Times New Roman"/>
          <w:color w:val="000000"/>
          <w:sz w:val="24"/>
          <w:szCs w:val="24"/>
          <w:lang w:val="kk-KZ"/>
        </w:rPr>
        <w:t>қағидаларының 3-қосымшасы</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ind w:left="5954"/>
        <w:contextualSpacing/>
        <w:jc w:val="right"/>
        <w:rPr>
          <w:rFonts w:ascii="Times New Roman" w:hAnsi="Times New Roman"/>
          <w:b/>
          <w:i/>
          <w:color w:val="000000"/>
          <w:sz w:val="24"/>
          <w:szCs w:val="24"/>
          <w:lang w:val="kk-KZ"/>
        </w:rPr>
      </w:pPr>
      <w:r w:rsidRPr="00485E97">
        <w:rPr>
          <w:rFonts w:ascii="Times New Roman" w:hAnsi="Times New Roman"/>
          <w:color w:val="000000"/>
          <w:sz w:val="24"/>
          <w:szCs w:val="24"/>
          <w:lang w:val="kk-KZ"/>
        </w:rPr>
        <w:t>Нысан</w:t>
      </w:r>
    </w:p>
    <w:p w:rsidR="00485E97" w:rsidRPr="00485E97" w:rsidRDefault="00485E97" w:rsidP="00485E97">
      <w:pPr>
        <w:ind w:left="5954"/>
        <w:contextualSpacing/>
        <w:rPr>
          <w:rFonts w:ascii="Times New Roman" w:hAnsi="Times New Roman"/>
          <w:b/>
          <w:i/>
          <w:sz w:val="24"/>
          <w:szCs w:val="24"/>
          <w:lang w:val="kk-KZ"/>
        </w:rPr>
      </w:pPr>
    </w:p>
    <w:p w:rsidR="00485E97" w:rsidRPr="00485E97" w:rsidRDefault="00485E97" w:rsidP="00485E97">
      <w:pPr>
        <w:contextualSpacing/>
        <w:rPr>
          <w:rFonts w:ascii="Times New Roman" w:hAnsi="Times New Roman"/>
          <w:b/>
          <w:bCs/>
          <w:i/>
          <w:sz w:val="24"/>
          <w:szCs w:val="24"/>
          <w:lang w:val="kk-KZ"/>
        </w:rPr>
      </w:pPr>
      <w:r w:rsidRPr="00485E97">
        <w:rPr>
          <w:rFonts w:ascii="Times New Roman" w:hAnsi="Times New Roman"/>
          <w:sz w:val="24"/>
          <w:szCs w:val="24"/>
          <w:lang w:val="kk-KZ"/>
        </w:rPr>
        <w:t>«Б» КОРПУСЫНЫҢ ӘКІМШІЛІК МЕМЛЕКЕТТІК</w:t>
      </w:r>
    </w:p>
    <w:p w:rsidR="00485E97" w:rsidRPr="00485E97" w:rsidRDefault="00485E97" w:rsidP="00485E97">
      <w:pPr>
        <w:contextualSpacing/>
        <w:rPr>
          <w:rFonts w:ascii="Times New Roman" w:hAnsi="Times New Roman"/>
          <w:b/>
          <w:i/>
          <w:sz w:val="24"/>
          <w:szCs w:val="24"/>
          <w:lang w:val="kk-KZ"/>
        </w:rPr>
      </w:pPr>
      <w:r w:rsidRPr="00485E97">
        <w:rPr>
          <w:rFonts w:ascii="Times New Roman" w:hAnsi="Times New Roman"/>
          <w:sz w:val="24"/>
          <w:szCs w:val="24"/>
          <w:lang w:val="kk-KZ"/>
        </w:rPr>
        <w:t>ЛАУАЗЫМЫНА КАНДИДАТТЫҢ ҚЫЗМЕТТIК ТIЗIМІ</w:t>
      </w:r>
    </w:p>
    <w:p w:rsidR="00485E97" w:rsidRPr="00485E97" w:rsidRDefault="00485E97" w:rsidP="00485E97">
      <w:pPr>
        <w:contextualSpacing/>
        <w:rPr>
          <w:rFonts w:ascii="Times New Roman" w:hAnsi="Times New Roman"/>
          <w:b/>
          <w:i/>
          <w:sz w:val="24"/>
          <w:szCs w:val="24"/>
        </w:rPr>
      </w:pPr>
      <w:r w:rsidRPr="00485E97">
        <w:rPr>
          <w:rFonts w:ascii="Times New Roman" w:hAnsi="Times New Roman"/>
          <w:sz w:val="24"/>
          <w:szCs w:val="24"/>
        </w:rPr>
        <w:t>ПОСЛУЖНОЙ СПИСОК</w:t>
      </w:r>
      <w:r w:rsidRPr="00485E97">
        <w:rPr>
          <w:rFonts w:ascii="Times New Roman" w:hAnsi="Times New Roman"/>
          <w:sz w:val="24"/>
          <w:szCs w:val="24"/>
        </w:rPr>
        <w:b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 xml:space="preserve">тегі, аты және әкесінің аты (болған жағдайда) / </w:t>
            </w:r>
            <w:r w:rsidRPr="00485E97">
              <w:rPr>
                <w:rFonts w:ascii="Times New Roman" w:hAnsi="Times New Roman"/>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ФОТО</w:t>
            </w:r>
            <w:r w:rsidRPr="00485E97">
              <w:rPr>
                <w:rFonts w:ascii="Times New Roman" w:hAnsi="Times New Roman"/>
                <w:sz w:val="24"/>
                <w:szCs w:val="24"/>
              </w:rPr>
              <w:br/>
              <w:t>(түрлі түсті/ цветное,</w:t>
            </w:r>
            <w:r w:rsidRPr="00485E97">
              <w:rPr>
                <w:rFonts w:ascii="Times New Roman" w:hAnsi="Times New Roman"/>
                <w:sz w:val="24"/>
                <w:szCs w:val="24"/>
              </w:rPr>
              <w:br/>
              <w:t>3х4)</w:t>
            </w:r>
          </w:p>
        </w:tc>
      </w:tr>
      <w:tr w:rsidR="00485E97" w:rsidRPr="00485E97" w:rsidTr="00D73DEA">
        <w:trPr>
          <w:gridAfter w:val="1"/>
          <w:wAfter w:w="49" w:type="dxa"/>
          <w:tblCellSpacing w:w="15" w:type="dxa"/>
        </w:trPr>
        <w:tc>
          <w:tcPr>
            <w:tcW w:w="3905" w:type="pct"/>
            <w:gridSpan w:val="4"/>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_____________________________________________</w:t>
            </w:r>
            <w:r w:rsidRPr="00485E97">
              <w:rPr>
                <w:rFonts w:ascii="Times New Roman" w:hAnsi="Times New Roman"/>
                <w:sz w:val="24"/>
                <w:szCs w:val="24"/>
              </w:rPr>
              <w:br/>
              <w:t>лауазымы/должность, санаты/категория</w:t>
            </w:r>
            <w:r w:rsidRPr="00485E97">
              <w:rPr>
                <w:rFonts w:ascii="Times New Roman" w:hAnsi="Times New Roman"/>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ЖЕКЕ МӘЛІМЕТТЕР / ЛИЧНЫЕ ДАННЫЕ</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1.</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Туған күні және жері/</w:t>
            </w:r>
            <w:r w:rsidRPr="00485E97">
              <w:rPr>
                <w:rFonts w:ascii="Times New Roman" w:hAnsi="Times New Roman"/>
                <w:sz w:val="24"/>
                <w:szCs w:val="24"/>
              </w:rPr>
              <w:br/>
              <w:t>Дата и место рождения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2.</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Ұлты (қалауы бойынша)/</w:t>
            </w:r>
            <w:r w:rsidRPr="00485E97">
              <w:rPr>
                <w:rFonts w:ascii="Times New Roman" w:hAnsi="Times New Roman"/>
                <w:sz w:val="24"/>
                <w:szCs w:val="24"/>
              </w:rPr>
              <w:br/>
              <w:t>Национальность (по желанию)</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3.</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Оқу орнын бітірген жылы және оныңатауы/</w:t>
            </w:r>
            <w:r w:rsidRPr="00485E97">
              <w:rPr>
                <w:rFonts w:ascii="Times New Roman" w:hAnsi="Times New Roman"/>
                <w:sz w:val="24"/>
                <w:szCs w:val="24"/>
              </w:rPr>
              <w:br/>
              <w:t>Год окончания и наименование учебного заведения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4.</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Мамандығы бойынша біліктілігі, ғылыми дәрежесі, ғылыми атағы (болған жағдайда) /</w:t>
            </w:r>
            <w:r w:rsidRPr="00485E97">
              <w:rPr>
                <w:rFonts w:ascii="Times New Roman" w:hAnsi="Times New Roman"/>
                <w:sz w:val="24"/>
                <w:szCs w:val="24"/>
              </w:rPr>
              <w:br/>
              <w:t>Квалификация по специальности, ученая степень, ученое звание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5.</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Шетел тілдерін білуі/</w:t>
            </w:r>
            <w:r w:rsidRPr="00485E97">
              <w:rPr>
                <w:rFonts w:ascii="Times New Roman" w:hAnsi="Times New Roman"/>
                <w:sz w:val="24"/>
                <w:szCs w:val="24"/>
              </w:rPr>
              <w:br/>
              <w:t>Владение иностранными языками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6.</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Мемлекеттік наградалары, құрметті атақтары (болған жағдайда) /</w:t>
            </w:r>
            <w:r w:rsidRPr="00485E97">
              <w:rPr>
                <w:rFonts w:ascii="Times New Roman" w:hAnsi="Times New Roman"/>
                <w:sz w:val="24"/>
                <w:szCs w:val="24"/>
              </w:rPr>
              <w:br/>
              <w:t>Государственные награды, почетные звания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7.</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 xml:space="preserve">Дипломатиялық дәрежесі, әскери, арнайы атақтары, сыныптық шені </w:t>
            </w:r>
            <w:r w:rsidRPr="00485E97">
              <w:rPr>
                <w:rFonts w:ascii="Times New Roman" w:hAnsi="Times New Roman"/>
                <w:sz w:val="24"/>
                <w:szCs w:val="24"/>
              </w:rPr>
              <w:lastRenderedPageBreak/>
              <w:t>(болған жағдайда) /</w:t>
            </w:r>
            <w:r w:rsidRPr="00485E97">
              <w:rPr>
                <w:rFonts w:ascii="Times New Roman" w:hAnsi="Times New Roman"/>
                <w:sz w:val="24"/>
                <w:szCs w:val="24"/>
              </w:rPr>
              <w:br/>
              <w:t>Дипломатический ранг, воинское, специальное звание, классный чин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lastRenderedPageBreak/>
              <w:t>8.</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9.</w:t>
            </w:r>
          </w:p>
        </w:tc>
        <w:tc>
          <w:tcPr>
            <w:tcW w:w="2193"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485E97">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ЕҢБЕК ЖОЛЫ/ТРУДОВАЯ ДЕЯТЕЛЬНОСТЬ</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Күні/Дата</w:t>
            </w:r>
          </w:p>
        </w:tc>
        <w:tc>
          <w:tcPr>
            <w:tcW w:w="2495" w:type="pct"/>
            <w:gridSpan w:val="3"/>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қызметі, жұмыс орны, мекеменің орналасқан жері/должность, место работы, местонахождение организации</w:t>
            </w: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қабылданған/</w:t>
            </w:r>
            <w:r w:rsidRPr="00485E97">
              <w:rPr>
                <w:rFonts w:ascii="Times New Roman" w:hAnsi="Times New Roman"/>
                <w:sz w:val="24"/>
                <w:szCs w:val="24"/>
              </w:rPr>
              <w:br/>
              <w:t>приема</w:t>
            </w:r>
          </w:p>
        </w:tc>
        <w:tc>
          <w:tcPr>
            <w:tcW w:w="1616" w:type="pct"/>
            <w:vAlign w:val="center"/>
          </w:tcPr>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босатылған/</w:t>
            </w:r>
            <w:r w:rsidRPr="00485E97">
              <w:rPr>
                <w:rFonts w:ascii="Times New Roman" w:hAnsi="Times New Roman"/>
                <w:sz w:val="24"/>
                <w:szCs w:val="24"/>
              </w:rPr>
              <w:br/>
              <w:t>увольнения</w:t>
            </w: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485E97" w:rsidRPr="00485E97" w:rsidRDefault="00485E97" w:rsidP="00D73DEA">
            <w:pPr>
              <w:contextualSpacing/>
              <w:rPr>
                <w:rFonts w:ascii="Times New Roman" w:hAnsi="Times New Roman"/>
                <w:b/>
                <w:i/>
                <w:sz w:val="24"/>
                <w:szCs w:val="24"/>
              </w:rPr>
            </w:pPr>
          </w:p>
        </w:tc>
        <w:tc>
          <w:tcPr>
            <w:tcW w:w="1616" w:type="pct"/>
            <w:vAlign w:val="center"/>
          </w:tcPr>
          <w:p w:rsidR="00485E97" w:rsidRPr="00485E97" w:rsidRDefault="00485E97" w:rsidP="00D73DEA">
            <w:pPr>
              <w:contextualSpacing/>
              <w:rPr>
                <w:rFonts w:ascii="Times New Roman" w:hAnsi="Times New Roman"/>
                <w:b/>
                <w:i/>
                <w:sz w:val="24"/>
                <w:szCs w:val="24"/>
              </w:rPr>
            </w:pPr>
          </w:p>
        </w:tc>
        <w:tc>
          <w:tcPr>
            <w:tcW w:w="2495" w:type="pct"/>
            <w:gridSpan w:val="3"/>
            <w:vAlign w:val="center"/>
          </w:tcPr>
          <w:p w:rsidR="00485E97" w:rsidRPr="00485E97" w:rsidRDefault="00485E97" w:rsidP="00D73DEA">
            <w:pPr>
              <w:contextualSpacing/>
              <w:rPr>
                <w:rFonts w:ascii="Times New Roman" w:hAnsi="Times New Roman"/>
                <w:b/>
                <w:i/>
                <w:sz w:val="24"/>
                <w:szCs w:val="24"/>
              </w:rPr>
            </w:pPr>
          </w:p>
        </w:tc>
      </w:tr>
      <w:tr w:rsidR="00485E97" w:rsidRPr="00485E97" w:rsidTr="00D73D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485E97" w:rsidRPr="00485E97" w:rsidRDefault="00485E97" w:rsidP="00D73DEA">
            <w:pPr>
              <w:contextualSpacing/>
              <w:rPr>
                <w:rFonts w:ascii="Times New Roman" w:hAnsi="Times New Roman"/>
                <w:b/>
                <w:i/>
                <w:sz w:val="24"/>
                <w:szCs w:val="24"/>
              </w:rPr>
            </w:pPr>
          </w:p>
          <w:p w:rsidR="00485E97" w:rsidRPr="00485E97" w:rsidRDefault="00485E97" w:rsidP="00D73DEA">
            <w:pPr>
              <w:contextualSpacing/>
              <w:rPr>
                <w:rFonts w:ascii="Times New Roman" w:hAnsi="Times New Roman"/>
                <w:b/>
                <w:i/>
                <w:sz w:val="24"/>
                <w:szCs w:val="24"/>
              </w:rPr>
            </w:pPr>
            <w:r w:rsidRPr="00485E97">
              <w:rPr>
                <w:rFonts w:ascii="Times New Roman" w:hAnsi="Times New Roman"/>
                <w:sz w:val="24"/>
                <w:szCs w:val="24"/>
              </w:rPr>
              <w:t>_____________________</w:t>
            </w:r>
            <w:r w:rsidRPr="00485E97">
              <w:rPr>
                <w:rFonts w:ascii="Times New Roman" w:hAnsi="Times New Roman"/>
                <w:sz w:val="24"/>
                <w:szCs w:val="24"/>
              </w:rPr>
              <w:br/>
              <w:t>Кандидаттың қолы/</w:t>
            </w:r>
            <w:r w:rsidRPr="00485E97">
              <w:rPr>
                <w:rFonts w:ascii="Times New Roman" w:hAnsi="Times New Roman"/>
                <w:sz w:val="24"/>
                <w:szCs w:val="24"/>
              </w:rPr>
              <w:br/>
              <w:t>Подпись кандидата</w:t>
            </w:r>
          </w:p>
        </w:tc>
        <w:tc>
          <w:tcPr>
            <w:tcW w:w="2495" w:type="pct"/>
            <w:gridSpan w:val="3"/>
            <w:vAlign w:val="center"/>
          </w:tcPr>
          <w:p w:rsidR="00485E97" w:rsidRPr="00485E97" w:rsidRDefault="00485E97" w:rsidP="00D73DEA">
            <w:pPr>
              <w:contextualSpacing/>
              <w:jc w:val="right"/>
              <w:rPr>
                <w:rFonts w:ascii="Times New Roman" w:hAnsi="Times New Roman"/>
                <w:b/>
                <w:i/>
                <w:sz w:val="24"/>
                <w:szCs w:val="24"/>
              </w:rPr>
            </w:pPr>
          </w:p>
          <w:p w:rsidR="00485E97" w:rsidRPr="00485E97" w:rsidRDefault="00485E97" w:rsidP="00D73DEA">
            <w:pPr>
              <w:contextualSpacing/>
              <w:jc w:val="right"/>
              <w:rPr>
                <w:rFonts w:ascii="Times New Roman" w:hAnsi="Times New Roman"/>
                <w:b/>
                <w:i/>
                <w:sz w:val="24"/>
                <w:szCs w:val="24"/>
              </w:rPr>
            </w:pPr>
            <w:r w:rsidRPr="00485E97">
              <w:rPr>
                <w:rFonts w:ascii="Times New Roman" w:hAnsi="Times New Roman"/>
                <w:sz w:val="24"/>
                <w:szCs w:val="24"/>
              </w:rPr>
              <w:t>_______________</w:t>
            </w:r>
            <w:r w:rsidRPr="00485E97">
              <w:rPr>
                <w:rFonts w:ascii="Times New Roman" w:hAnsi="Times New Roman"/>
                <w:sz w:val="24"/>
                <w:szCs w:val="24"/>
              </w:rPr>
              <w:br/>
              <w:t>күні/дата</w:t>
            </w:r>
          </w:p>
        </w:tc>
      </w:tr>
    </w:tbl>
    <w:p w:rsidR="00485E97" w:rsidRPr="00485E97" w:rsidRDefault="00485E97" w:rsidP="00485E97">
      <w:pPr>
        <w:contextualSpacing/>
        <w:rPr>
          <w:rFonts w:ascii="Times New Roman" w:hAnsi="Times New Roman"/>
          <w:b/>
          <w:i/>
          <w:vanish/>
          <w:sz w:val="24"/>
          <w:szCs w:val="24"/>
        </w:rPr>
      </w:pPr>
    </w:p>
    <w:p w:rsidR="00485E97" w:rsidRPr="00485E97" w:rsidRDefault="00485E97" w:rsidP="00485E97">
      <w:pPr>
        <w:ind w:firstLine="709"/>
        <w:contextualSpacing/>
        <w:jc w:val="right"/>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ind w:left="5954"/>
        <w:contextualSpacing/>
        <w:rPr>
          <w:rFonts w:ascii="Times New Roman" w:hAnsi="Times New Roman"/>
          <w:b/>
          <w:i/>
          <w:color w:val="000000"/>
          <w:sz w:val="24"/>
          <w:szCs w:val="24"/>
          <w:lang w:val="kk-KZ"/>
        </w:rPr>
      </w:pPr>
    </w:p>
    <w:p w:rsidR="00485E97" w:rsidRPr="00485E97" w:rsidRDefault="00485E97" w:rsidP="00485E97">
      <w:pPr>
        <w:pStyle w:val="a5"/>
        <w:spacing w:before="0" w:beforeAutospacing="0" w:after="0" w:afterAutospacing="0"/>
        <w:jc w:val="both"/>
        <w:rPr>
          <w:bCs/>
          <w:iCs/>
          <w:szCs w:val="24"/>
          <w:lang w:val="kk-KZ"/>
        </w:rPr>
      </w:pPr>
    </w:p>
    <w:p w:rsidR="00485E97" w:rsidRPr="00485E97" w:rsidRDefault="00485E97" w:rsidP="00485E97">
      <w:pPr>
        <w:ind w:left="4254"/>
        <w:rPr>
          <w:rFonts w:ascii="Times New Roman" w:hAnsi="Times New Roman"/>
          <w:b/>
          <w:i/>
          <w:sz w:val="24"/>
          <w:szCs w:val="24"/>
        </w:rPr>
      </w:pPr>
    </w:p>
    <w:p w:rsidR="00485E97" w:rsidRPr="00485E97" w:rsidRDefault="00485E97" w:rsidP="00054D54">
      <w:pPr>
        <w:shd w:val="clear" w:color="auto" w:fill="FFFFFF"/>
        <w:ind w:firstLine="708"/>
        <w:jc w:val="both"/>
        <w:rPr>
          <w:rFonts w:ascii="Times New Roman" w:hAnsi="Times New Roman"/>
          <w:sz w:val="24"/>
          <w:szCs w:val="24"/>
          <w:lang w:val="kk-KZ"/>
        </w:rPr>
      </w:pPr>
    </w:p>
    <w:p w:rsidR="00054D54" w:rsidRPr="00485E97" w:rsidRDefault="00054D54" w:rsidP="00054D54">
      <w:pPr>
        <w:spacing w:after="0" w:line="240" w:lineRule="auto"/>
        <w:ind w:left="6120"/>
        <w:jc w:val="both"/>
        <w:rPr>
          <w:rFonts w:ascii="Times New Roman" w:hAnsi="Times New Roman"/>
          <w:sz w:val="24"/>
          <w:szCs w:val="24"/>
          <w:lang w:val="kk-KZ"/>
        </w:rPr>
      </w:pPr>
    </w:p>
    <w:p w:rsidR="00257490" w:rsidRPr="00485E97" w:rsidRDefault="00257490">
      <w:pPr>
        <w:rPr>
          <w:rFonts w:ascii="Times New Roman" w:hAnsi="Times New Roman"/>
          <w:sz w:val="24"/>
          <w:szCs w:val="24"/>
        </w:rPr>
      </w:pPr>
    </w:p>
    <w:sectPr w:rsidR="00257490" w:rsidRPr="00485E97" w:rsidSect="00257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54"/>
    <w:rsid w:val="00054D54"/>
    <w:rsid w:val="000D64B0"/>
    <w:rsid w:val="001451C7"/>
    <w:rsid w:val="00257490"/>
    <w:rsid w:val="002A243E"/>
    <w:rsid w:val="002A5E3D"/>
    <w:rsid w:val="003040BC"/>
    <w:rsid w:val="00372AB2"/>
    <w:rsid w:val="00485E97"/>
    <w:rsid w:val="00514C6F"/>
    <w:rsid w:val="005F3BAF"/>
    <w:rsid w:val="005F7D83"/>
    <w:rsid w:val="00712F00"/>
    <w:rsid w:val="00721DA3"/>
    <w:rsid w:val="007A22A5"/>
    <w:rsid w:val="007C7652"/>
    <w:rsid w:val="00846CDA"/>
    <w:rsid w:val="008848C8"/>
    <w:rsid w:val="008A1D91"/>
    <w:rsid w:val="00901127"/>
    <w:rsid w:val="00982533"/>
    <w:rsid w:val="00B17BAC"/>
    <w:rsid w:val="00B73EB0"/>
    <w:rsid w:val="00BA684C"/>
    <w:rsid w:val="00BC0044"/>
    <w:rsid w:val="00C91BAD"/>
    <w:rsid w:val="00CD5BB6"/>
    <w:rsid w:val="00DA0C49"/>
    <w:rsid w:val="00E05BCD"/>
    <w:rsid w:val="00EC26DC"/>
    <w:rsid w:val="00EC302C"/>
    <w:rsid w:val="00EF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BC945-2E5F-4BD4-831E-3A8A6608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54"/>
    <w:rPr>
      <w:rFonts w:ascii="Calibri" w:eastAsia="Times New Roman" w:hAnsi="Calibri" w:cs="Times New Roman"/>
    </w:rPr>
  </w:style>
  <w:style w:type="paragraph" w:styleId="3">
    <w:name w:val="heading 3"/>
    <w:basedOn w:val="a"/>
    <w:next w:val="a"/>
    <w:link w:val="30"/>
    <w:qFormat/>
    <w:rsid w:val="00054D54"/>
    <w:pPr>
      <w:keepNext/>
      <w:spacing w:before="240" w:after="60"/>
      <w:outlineLvl w:val="2"/>
    </w:pPr>
    <w:rPr>
      <w:rFonts w:ascii="Arial" w:hAnsi="Arial" w:cs="Arial"/>
      <w:b/>
      <w:bCs/>
      <w:sz w:val="26"/>
      <w:szCs w:val="26"/>
    </w:rPr>
  </w:style>
  <w:style w:type="paragraph" w:styleId="8">
    <w:name w:val="heading 8"/>
    <w:basedOn w:val="a"/>
    <w:next w:val="a"/>
    <w:link w:val="80"/>
    <w:qFormat/>
    <w:rsid w:val="00054D54"/>
    <w:pPr>
      <w:widowControl w:val="0"/>
      <w:spacing w:before="240" w:after="60" w:line="240" w:lineRule="auto"/>
      <w:jc w:val="center"/>
      <w:outlineLvl w:val="7"/>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D54"/>
    <w:rPr>
      <w:rFonts w:ascii="Arial" w:eastAsia="Times New Roman" w:hAnsi="Arial" w:cs="Arial"/>
      <w:b/>
      <w:bCs/>
      <w:sz w:val="26"/>
      <w:szCs w:val="26"/>
    </w:rPr>
  </w:style>
  <w:style w:type="character" w:customStyle="1" w:styleId="80">
    <w:name w:val="Заголовок 8 Знак"/>
    <w:basedOn w:val="a0"/>
    <w:link w:val="8"/>
    <w:rsid w:val="00054D54"/>
    <w:rPr>
      <w:rFonts w:ascii="Times New Roman" w:eastAsia="Times New Roman" w:hAnsi="Times New Roman" w:cs="Times New Roman"/>
      <w:b/>
      <w:bCs/>
      <w:sz w:val="24"/>
      <w:szCs w:val="24"/>
      <w:lang w:eastAsia="ru-RU"/>
    </w:rPr>
  </w:style>
  <w:style w:type="character" w:styleId="a3">
    <w:name w:val="Hyperlink"/>
    <w:rsid w:val="00054D54"/>
    <w:rPr>
      <w:rFonts w:cs="Times New Roman"/>
      <w:color w:val="0000FF"/>
      <w:u w:val="single"/>
    </w:rPr>
  </w:style>
  <w:style w:type="paragraph" w:customStyle="1" w:styleId="1">
    <w:name w:val="Абзац списка1"/>
    <w:basedOn w:val="a"/>
    <w:rsid w:val="00054D54"/>
    <w:pPr>
      <w:ind w:left="720"/>
      <w:contextualSpacing/>
    </w:pPr>
  </w:style>
  <w:style w:type="paragraph" w:customStyle="1" w:styleId="BodyText1">
    <w:name w:val="Body Text1"/>
    <w:basedOn w:val="a"/>
    <w:rsid w:val="00054D54"/>
    <w:pPr>
      <w:spacing w:after="0" w:line="240" w:lineRule="auto"/>
    </w:pPr>
    <w:rPr>
      <w:rFonts w:ascii="KZ Times New Roman" w:eastAsia="Calibri" w:hAnsi="KZ Times New Roman" w:cs="KZ Times New Roman"/>
      <w:sz w:val="28"/>
      <w:szCs w:val="28"/>
      <w:lang w:val="ru-MD" w:eastAsia="ru-RU"/>
    </w:rPr>
  </w:style>
  <w:style w:type="paragraph" w:customStyle="1" w:styleId="a4">
    <w:name w:val="Готовый"/>
    <w:basedOn w:val="a"/>
    <w:rsid w:val="00054D5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lang w:eastAsia="ru-RU"/>
    </w:rPr>
  </w:style>
  <w:style w:type="paragraph" w:customStyle="1" w:styleId="Normal1">
    <w:name w:val="Normal1"/>
    <w:rsid w:val="00054D5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372AB2"/>
    <w:pPr>
      <w:spacing w:before="100" w:beforeAutospacing="1" w:after="100" w:afterAutospacing="1" w:line="240" w:lineRule="auto"/>
    </w:pPr>
    <w:rPr>
      <w:rFonts w:ascii="Times New Roman" w:eastAsia="Calibri" w:hAnsi="Times New Roman"/>
      <w:sz w:val="24"/>
      <w:szCs w:val="20"/>
      <w:lang w:eastAsia="ru-RU"/>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372AB2"/>
    <w:rPr>
      <w:rFonts w:ascii="Times New Roman" w:eastAsia="Calibri" w:hAnsi="Times New Roman" w:cs="Times New Roman"/>
      <w:sz w:val="24"/>
      <w:szCs w:val="20"/>
      <w:lang w:eastAsia="ru-RU"/>
    </w:rPr>
  </w:style>
  <w:style w:type="paragraph" w:customStyle="1" w:styleId="10">
    <w:name w:val="Без интервала1"/>
    <w:rsid w:val="00B17BA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Мадина Валихановна Валиханова</cp:lastModifiedBy>
  <cp:revision>4</cp:revision>
  <dcterms:created xsi:type="dcterms:W3CDTF">2018-01-09T06:14:00Z</dcterms:created>
  <dcterms:modified xsi:type="dcterms:W3CDTF">2018-01-16T09:36:00Z</dcterms:modified>
</cp:coreProperties>
</file>