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98" w:rsidRDefault="00D75BB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Управление государственных доходов по г. Семей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объявляет общий конкурс </w:t>
      </w:r>
      <w:r w:rsidR="00CA6C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для занятия </w:t>
      </w:r>
      <w:r w:rsidR="000008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вакантной и </w:t>
      </w:r>
      <w:r w:rsidR="00C82E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временно 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>вакантн</w:t>
      </w:r>
      <w:r w:rsidR="00CA6CE3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административн</w:t>
      </w:r>
      <w:r w:rsidR="000008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</w:t>
      </w:r>
      <w:r w:rsidR="00CA6CE3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должност</w:t>
      </w:r>
      <w:r w:rsidR="00CA6CE3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«Б», являющейся низовой должностью.</w:t>
      </w:r>
    </w:p>
    <w:p w:rsidR="00075D5E" w:rsidRDefault="00075D5E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EAF" w:rsidRDefault="00075D5E" w:rsidP="00031EAF">
      <w:pPr>
        <w:ind w:firstLine="708"/>
        <w:jc w:val="both"/>
        <w:rPr>
          <w:b w:val="0"/>
          <w:bCs w:val="0"/>
          <w:i w:val="0"/>
          <w:iCs w:val="0"/>
          <w:sz w:val="24"/>
          <w:szCs w:val="24"/>
          <w:lang w:val="kk-KZ"/>
        </w:rPr>
      </w:pPr>
      <w:r w:rsidRPr="00F16710">
        <w:rPr>
          <w:i w:val="0"/>
          <w:sz w:val="24"/>
          <w:szCs w:val="24"/>
        </w:rPr>
        <w:t xml:space="preserve">Срок приема документов </w:t>
      </w:r>
      <w:r w:rsidRPr="00F16710">
        <w:rPr>
          <w:i w:val="0"/>
          <w:sz w:val="24"/>
          <w:szCs w:val="24"/>
          <w:lang w:val="kk-KZ"/>
        </w:rPr>
        <w:t>7</w:t>
      </w:r>
      <w:r w:rsidRPr="00F16710">
        <w:rPr>
          <w:i w:val="0"/>
          <w:sz w:val="24"/>
          <w:szCs w:val="24"/>
        </w:rPr>
        <w:t xml:space="preserve"> рабочих дня, который исчисляется со следующего рабочего дня после последней публикации объявления</w:t>
      </w:r>
      <w:r w:rsidR="00031EAF">
        <w:rPr>
          <w:i w:val="0"/>
          <w:sz w:val="24"/>
          <w:szCs w:val="24"/>
          <w:lang w:val="kk-KZ"/>
        </w:rPr>
        <w:t xml:space="preserve"> </w:t>
      </w:r>
      <w:r w:rsidR="00031EAF">
        <w:rPr>
          <w:b w:val="0"/>
          <w:lang w:val="kk-KZ"/>
        </w:rPr>
        <w:t>с 06 апреля 2018 года по 16 апреля 2018 года включительно</w:t>
      </w:r>
    </w:p>
    <w:p w:rsidR="00075D5E" w:rsidRPr="00F16710" w:rsidRDefault="00B7537F" w:rsidP="00B7537F">
      <w:pPr>
        <w:keepNext/>
        <w:keepLines/>
        <w:jc w:val="both"/>
        <w:rPr>
          <w:b w:val="0"/>
          <w:bCs w:val="0"/>
          <w:i w:val="0"/>
          <w:iCs w:val="0"/>
          <w:sz w:val="24"/>
          <w:szCs w:val="24"/>
          <w:lang w:val="kk-KZ"/>
        </w:rPr>
      </w:pPr>
      <w:bookmarkStart w:id="0" w:name="_GoBack"/>
      <w:bookmarkEnd w:id="0"/>
      <w:r>
        <w:rPr>
          <w:i w:val="0"/>
          <w:sz w:val="24"/>
          <w:szCs w:val="24"/>
        </w:rPr>
        <w:t xml:space="preserve"> </w:t>
      </w:r>
    </w:p>
    <w:p w:rsidR="00075D5E" w:rsidRDefault="00075D5E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F6D" w:rsidRDefault="00075D5E" w:rsidP="00593F6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DD03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ВКО г.Семей площадь Абая 3 телефон для справок: 8(7222)56-83-73 e-mail: </w:t>
      </w:r>
      <w:hyperlink r:id="rId6" w:history="1">
        <w:r w:rsidR="00593F6D" w:rsidRPr="00E7504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b.tleugabylova@kgd.gov.kz</w:t>
        </w:r>
      </w:hyperlink>
      <w:r w:rsidRPr="00E7504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,</w:t>
      </w:r>
      <w:r w:rsidR="00593F6D" w:rsidRPr="00E7504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</w:t>
      </w:r>
      <w:hyperlink r:id="rId7" w:history="1">
        <w:r w:rsidRPr="00E7504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btleygabilova@semey.taxeast.mgd.kz</w:t>
        </w:r>
      </w:hyperlink>
      <w:r w:rsidR="00ED207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</w:t>
      </w:r>
    </w:p>
    <w:p w:rsidR="00ED2078" w:rsidRPr="00E75048" w:rsidRDefault="00ED2078" w:rsidP="00593F6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DD0365" w:rsidRDefault="00DD0365" w:rsidP="00ED2078">
      <w:pPr>
        <w:pStyle w:val="a4"/>
        <w:jc w:val="both"/>
        <w:rPr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Общие квалификационные требования к участникам конкурса:</w:t>
      </w:r>
    </w:p>
    <w:p w:rsidR="00DD0365" w:rsidRPr="007948A6" w:rsidRDefault="00DD0365" w:rsidP="00DD0365">
      <w:pPr>
        <w:jc w:val="both"/>
        <w:rPr>
          <w:i w:val="0"/>
          <w:color w:val="000000"/>
          <w:sz w:val="24"/>
          <w:szCs w:val="24"/>
        </w:rPr>
      </w:pPr>
      <w:r w:rsidRPr="007948A6">
        <w:rPr>
          <w:i w:val="0"/>
          <w:sz w:val="24"/>
          <w:szCs w:val="24"/>
        </w:rPr>
        <w:t xml:space="preserve">Для категории </w:t>
      </w:r>
      <w:r w:rsidRPr="007948A6">
        <w:rPr>
          <w:bCs w:val="0"/>
          <w:i w:val="0"/>
          <w:iCs w:val="0"/>
          <w:sz w:val="24"/>
          <w:szCs w:val="24"/>
          <w:lang w:val="kk-KZ" w:eastAsia="ko-KR"/>
        </w:rPr>
        <w:t>С</w:t>
      </w:r>
      <w:r w:rsidRPr="007948A6">
        <w:rPr>
          <w:i w:val="0"/>
          <w:iCs w:val="0"/>
          <w:sz w:val="24"/>
          <w:szCs w:val="24"/>
          <w:lang w:val="kk-KZ"/>
        </w:rPr>
        <w:t>-R</w:t>
      </w:r>
      <w:r w:rsidRPr="007948A6">
        <w:rPr>
          <w:i w:val="0"/>
          <w:sz w:val="24"/>
          <w:szCs w:val="24"/>
          <w:lang w:val="kk-KZ"/>
        </w:rPr>
        <w:t>-5</w:t>
      </w:r>
      <w:r w:rsidRPr="007948A6">
        <w:rPr>
          <w:i w:val="0"/>
          <w:sz w:val="24"/>
          <w:szCs w:val="24"/>
        </w:rPr>
        <w:t>:</w:t>
      </w:r>
      <w:r w:rsidRPr="007948A6">
        <w:rPr>
          <w:i w:val="0"/>
          <w:spacing w:val="2"/>
          <w:sz w:val="24"/>
          <w:szCs w:val="24"/>
        </w:rPr>
        <w:t xml:space="preserve">      </w:t>
      </w:r>
      <w:bookmarkStart w:id="1" w:name="z281"/>
      <w:r w:rsidRPr="007948A6">
        <w:rPr>
          <w:i w:val="0"/>
          <w:color w:val="000000"/>
          <w:sz w:val="24"/>
          <w:szCs w:val="24"/>
        </w:rPr>
        <w:t>    </w:t>
      </w:r>
    </w:p>
    <w:p w:rsidR="00DD0365" w:rsidRPr="007948A6" w:rsidRDefault="00DD0365" w:rsidP="00593F6D">
      <w:pPr>
        <w:ind w:left="-142" w:firstLine="142"/>
        <w:jc w:val="both"/>
        <w:rPr>
          <w:b w:val="0"/>
          <w:i w:val="0"/>
          <w:sz w:val="24"/>
          <w:szCs w:val="24"/>
        </w:rPr>
      </w:pPr>
      <w:r w:rsidRPr="007948A6">
        <w:rPr>
          <w:b w:val="0"/>
          <w:i w:val="0"/>
          <w:color w:val="000000"/>
          <w:sz w:val="24"/>
          <w:szCs w:val="24"/>
        </w:rPr>
        <w:t> </w:t>
      </w:r>
      <w:r>
        <w:rPr>
          <w:b w:val="0"/>
          <w:i w:val="0"/>
          <w:color w:val="000000"/>
          <w:sz w:val="24"/>
          <w:szCs w:val="24"/>
        </w:rPr>
        <w:t xml:space="preserve">     </w:t>
      </w:r>
      <w:r w:rsidRPr="007948A6">
        <w:rPr>
          <w:b w:val="0"/>
          <w:i w:val="0"/>
          <w:color w:val="000000"/>
          <w:sz w:val="24"/>
          <w:szCs w:val="24"/>
        </w:rPr>
        <w:t> высшее либо послесреднее или техническое и профессиональное образование;</w:t>
      </w:r>
    </w:p>
    <w:p w:rsidR="00DD0365" w:rsidRPr="007948A6" w:rsidRDefault="00DD0365" w:rsidP="00DD0365">
      <w:pPr>
        <w:jc w:val="both"/>
        <w:rPr>
          <w:b w:val="0"/>
          <w:i w:val="0"/>
          <w:sz w:val="24"/>
          <w:szCs w:val="24"/>
        </w:rPr>
      </w:pPr>
      <w:bookmarkStart w:id="2" w:name="z282"/>
      <w:bookmarkEnd w:id="1"/>
      <w:r w:rsidRPr="007948A6">
        <w:rPr>
          <w:b w:val="0"/>
          <w:i w:val="0"/>
          <w:color w:val="000000"/>
          <w:sz w:val="24"/>
          <w:szCs w:val="24"/>
        </w:rPr>
        <w:t>      </w:t>
      </w:r>
      <w:r w:rsidR="00CA6CE3">
        <w:rPr>
          <w:b w:val="0"/>
          <w:i w:val="0"/>
          <w:color w:val="000000"/>
          <w:sz w:val="24"/>
          <w:szCs w:val="24"/>
          <w:lang w:val="kk-KZ"/>
        </w:rPr>
        <w:t xml:space="preserve"> </w:t>
      </w:r>
      <w:r w:rsidRPr="007948A6">
        <w:rPr>
          <w:b w:val="0"/>
          <w:i w:val="0"/>
          <w:color w:val="000000"/>
          <w:sz w:val="24"/>
          <w:szCs w:val="24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DD0365" w:rsidRDefault="00DD0365" w:rsidP="00DD0365">
      <w:pPr>
        <w:jc w:val="both"/>
        <w:rPr>
          <w:b w:val="0"/>
          <w:i w:val="0"/>
          <w:color w:val="000000"/>
          <w:sz w:val="24"/>
          <w:szCs w:val="24"/>
        </w:rPr>
      </w:pPr>
      <w:bookmarkStart w:id="3" w:name="z283"/>
      <w:bookmarkEnd w:id="2"/>
      <w:r w:rsidRPr="007948A6">
        <w:rPr>
          <w:b w:val="0"/>
          <w:i w:val="0"/>
          <w:color w:val="000000"/>
          <w:sz w:val="24"/>
          <w:szCs w:val="24"/>
        </w:rPr>
        <w:t>      </w:t>
      </w:r>
      <w:r w:rsidR="00CA6CE3">
        <w:rPr>
          <w:b w:val="0"/>
          <w:i w:val="0"/>
          <w:color w:val="000000"/>
          <w:sz w:val="24"/>
          <w:szCs w:val="24"/>
          <w:lang w:val="kk-KZ"/>
        </w:rPr>
        <w:t xml:space="preserve"> </w:t>
      </w:r>
      <w:r w:rsidRPr="007948A6">
        <w:rPr>
          <w:b w:val="0"/>
          <w:i w:val="0"/>
          <w:color w:val="000000"/>
          <w:sz w:val="24"/>
          <w:szCs w:val="24"/>
        </w:rPr>
        <w:t>опыт работы не требуется.</w:t>
      </w:r>
    </w:p>
    <w:p w:rsidR="00DD0365" w:rsidRDefault="00DD0365" w:rsidP="00DD0365">
      <w:pPr>
        <w:jc w:val="both"/>
        <w:rPr>
          <w:b w:val="0"/>
          <w:i w:val="0"/>
          <w:color w:val="000000"/>
          <w:sz w:val="24"/>
          <w:szCs w:val="24"/>
        </w:rPr>
      </w:pPr>
    </w:p>
    <w:p w:rsidR="00DD0365" w:rsidRPr="00DD0365" w:rsidRDefault="00DD0365" w:rsidP="00DD0365">
      <w:pPr>
        <w:widowControl/>
        <w:ind w:firstLine="709"/>
        <w:jc w:val="left"/>
        <w:rPr>
          <w:i w:val="0"/>
          <w:iCs w:val="0"/>
          <w:sz w:val="24"/>
          <w:szCs w:val="24"/>
          <w:lang w:eastAsia="en-US"/>
        </w:rPr>
      </w:pPr>
      <w:r w:rsidRPr="00DD0365">
        <w:rPr>
          <w:i w:val="0"/>
          <w:iCs w:val="0"/>
          <w:sz w:val="24"/>
          <w:szCs w:val="24"/>
          <w:lang w:eastAsia="en-US"/>
        </w:rPr>
        <w:t>Должностные оклады административных государственных служащих:</w:t>
      </w:r>
    </w:p>
    <w:tbl>
      <w:tblPr>
        <w:tblW w:w="98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5"/>
        <w:gridCol w:w="3685"/>
        <w:gridCol w:w="3969"/>
      </w:tblGrid>
      <w:tr w:rsidR="00DD0365" w:rsidRPr="00DD0365" w:rsidTr="003F02CD"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В зависимости от выслуги лет</w:t>
            </w:r>
          </w:p>
        </w:tc>
      </w:tr>
      <w:tr w:rsidR="00DD0365" w:rsidRPr="00DD0365" w:rsidTr="003F02CD"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65" w:rsidRPr="00DD0365" w:rsidRDefault="00DD0365" w:rsidP="00DD0365">
            <w:pPr>
              <w:widowControl/>
              <w:ind w:firstLine="708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jc w:val="both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F821FF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m</w:t>
            </w:r>
            <w:r w:rsidRPr="00DD0365"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in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ind w:firstLine="708"/>
              <w:jc w:val="both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 xml:space="preserve">                m</w:t>
            </w:r>
            <w:r w:rsidRPr="00DD0365">
              <w:rPr>
                <w:bCs w:val="0"/>
                <w:i w:val="0"/>
                <w:iCs w:val="0"/>
                <w:sz w:val="24"/>
                <w:szCs w:val="24"/>
                <w:lang w:val="en-US" w:eastAsia="en-US"/>
              </w:rPr>
              <w:t>ax</w:t>
            </w:r>
          </w:p>
        </w:tc>
      </w:tr>
      <w:tr w:rsidR="00DD0365" w:rsidRPr="00DD0365" w:rsidTr="00DD0365">
        <w:trPr>
          <w:trHeight w:val="34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rPr>
                <w:i w:val="0"/>
                <w:iCs w:val="0"/>
                <w:sz w:val="24"/>
                <w:szCs w:val="24"/>
                <w:lang w:val="kk-KZ" w:eastAsia="en-US"/>
              </w:rPr>
            </w:pPr>
            <w:r w:rsidRPr="00DD0365">
              <w:rPr>
                <w:i w:val="0"/>
                <w:iCs w:val="0"/>
                <w:sz w:val="24"/>
                <w:szCs w:val="24"/>
                <w:lang w:val="kk-KZ" w:eastAsia="en-US"/>
              </w:rPr>
              <w:t>С-R-5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spacing w:after="200" w:line="276" w:lineRule="auto"/>
              <w:rPr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2"/>
                <w:szCs w:val="22"/>
                <w:lang w:eastAsia="en-US"/>
              </w:rPr>
              <w:t>64 960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0365" w:rsidRPr="00DD0365" w:rsidRDefault="00DD0365" w:rsidP="00DD0365">
            <w:pPr>
              <w:widowControl/>
              <w:spacing w:after="200" w:line="276" w:lineRule="auto"/>
              <w:rPr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DD0365">
              <w:rPr>
                <w:bCs w:val="0"/>
                <w:i w:val="0"/>
                <w:iCs w:val="0"/>
                <w:sz w:val="22"/>
                <w:szCs w:val="22"/>
                <w:lang w:eastAsia="en-US"/>
              </w:rPr>
              <w:t>88 280</w:t>
            </w:r>
          </w:p>
        </w:tc>
      </w:tr>
    </w:tbl>
    <w:p w:rsidR="00DD0365" w:rsidRPr="007948A6" w:rsidRDefault="00DD0365" w:rsidP="00DD0365">
      <w:pPr>
        <w:jc w:val="both"/>
        <w:rPr>
          <w:b w:val="0"/>
          <w:i w:val="0"/>
          <w:sz w:val="24"/>
          <w:szCs w:val="24"/>
        </w:rPr>
      </w:pPr>
    </w:p>
    <w:bookmarkEnd w:id="3"/>
    <w:p w:rsidR="00DD0365" w:rsidRPr="008A3F8B" w:rsidRDefault="00DD0365" w:rsidP="00DD0365">
      <w:pPr>
        <w:ind w:left="-440"/>
        <w:rPr>
          <w:i w:val="0"/>
          <w:sz w:val="24"/>
          <w:szCs w:val="24"/>
          <w:lang w:val="kk-KZ"/>
        </w:rPr>
      </w:pPr>
      <w:r w:rsidRPr="008A3F8B">
        <w:rPr>
          <w:i w:val="0"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DD0365" w:rsidRPr="008A3F8B" w:rsidRDefault="00DD0365" w:rsidP="00DD0365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</w:p>
    <w:p w:rsidR="00DD0365" w:rsidRDefault="00DD0365" w:rsidP="002471EE">
      <w:pPr>
        <w:pStyle w:val="2"/>
        <w:jc w:val="both"/>
        <w:rPr>
          <w:rFonts w:ascii="Times New Roman" w:hAnsi="Times New Roman"/>
          <w:b/>
          <w:szCs w:val="24"/>
        </w:rPr>
      </w:pPr>
      <w:r w:rsidRPr="006F5480">
        <w:rPr>
          <w:rFonts w:ascii="Times New Roman" w:hAnsi="Times New Roman"/>
          <w:b/>
          <w:bCs/>
          <w:iCs/>
          <w:szCs w:val="24"/>
          <w:lang w:val="kk-KZ"/>
        </w:rPr>
        <w:t xml:space="preserve">1. Ведущий специалист </w:t>
      </w:r>
      <w:r>
        <w:rPr>
          <w:rFonts w:ascii="Times New Roman" w:hAnsi="Times New Roman"/>
          <w:b/>
        </w:rPr>
        <w:t xml:space="preserve">отдела </w:t>
      </w:r>
      <w:r w:rsidR="00AC70BE">
        <w:rPr>
          <w:rFonts w:ascii="Times New Roman" w:hAnsi="Times New Roman"/>
          <w:b/>
        </w:rPr>
        <w:t xml:space="preserve">непроизводственных платежей физических лиц </w:t>
      </w:r>
      <w:r w:rsidR="00EF4091">
        <w:rPr>
          <w:rFonts w:ascii="Times New Roman" w:hAnsi="Times New Roman"/>
          <w:b/>
        </w:rPr>
        <w:t xml:space="preserve"> </w:t>
      </w:r>
      <w:r w:rsidRPr="006F5480">
        <w:rPr>
          <w:rFonts w:ascii="Times New Roman" w:hAnsi="Times New Roman"/>
          <w:b/>
          <w:bCs/>
          <w:iCs/>
          <w:szCs w:val="24"/>
          <w:lang w:val="kk-KZ"/>
        </w:rPr>
        <w:t>У</w:t>
      </w:r>
      <w:r w:rsidRPr="006F5480">
        <w:rPr>
          <w:rFonts w:ascii="Times New Roman" w:hAnsi="Times New Roman"/>
          <w:b/>
          <w:szCs w:val="24"/>
        </w:rPr>
        <w:t>правлени</w:t>
      </w:r>
      <w:r w:rsidRPr="006F5480">
        <w:rPr>
          <w:rFonts w:ascii="Times New Roman" w:hAnsi="Times New Roman"/>
          <w:b/>
          <w:szCs w:val="24"/>
          <w:lang w:val="kk-KZ"/>
        </w:rPr>
        <w:t>я</w:t>
      </w:r>
      <w:r w:rsidRPr="006F5480">
        <w:rPr>
          <w:rFonts w:ascii="Times New Roman" w:hAnsi="Times New Roman"/>
          <w:b/>
          <w:szCs w:val="24"/>
        </w:rPr>
        <w:t xml:space="preserve"> </w:t>
      </w:r>
      <w:r w:rsidRPr="006F5480">
        <w:rPr>
          <w:rFonts w:ascii="Times New Roman" w:hAnsi="Times New Roman"/>
          <w:b/>
          <w:color w:val="000000"/>
          <w:szCs w:val="24"/>
        </w:rPr>
        <w:t xml:space="preserve">государственных доходов по г. </w:t>
      </w:r>
      <w:r>
        <w:rPr>
          <w:rFonts w:ascii="Times New Roman" w:hAnsi="Times New Roman"/>
          <w:b/>
          <w:color w:val="000000"/>
          <w:szCs w:val="24"/>
        </w:rPr>
        <w:t>Семей</w:t>
      </w:r>
      <w:r w:rsidR="00993715">
        <w:rPr>
          <w:rFonts w:ascii="Times New Roman" w:hAnsi="Times New Roman"/>
          <w:b/>
          <w:color w:val="000000"/>
          <w:szCs w:val="24"/>
        </w:rPr>
        <w:t xml:space="preserve">, </w:t>
      </w:r>
      <w:r w:rsidR="00EF4091">
        <w:rPr>
          <w:rFonts w:ascii="Times New Roman" w:hAnsi="Times New Roman"/>
          <w:b/>
          <w:color w:val="000000"/>
          <w:szCs w:val="24"/>
        </w:rPr>
        <w:t xml:space="preserve">временно, на период социального отпуска основного работника до </w:t>
      </w:r>
      <w:r w:rsidRPr="006F5480">
        <w:rPr>
          <w:rFonts w:ascii="Times New Roman" w:hAnsi="Times New Roman"/>
          <w:b/>
          <w:color w:val="000000"/>
          <w:szCs w:val="24"/>
        </w:rPr>
        <w:t xml:space="preserve"> </w:t>
      </w:r>
      <w:r w:rsidR="00AC70BE">
        <w:rPr>
          <w:rFonts w:ascii="Times New Roman" w:hAnsi="Times New Roman"/>
          <w:b/>
          <w:color w:val="000000"/>
          <w:szCs w:val="24"/>
        </w:rPr>
        <w:t>28</w:t>
      </w:r>
      <w:r w:rsidR="0055328F">
        <w:rPr>
          <w:rFonts w:ascii="Times New Roman" w:hAnsi="Times New Roman"/>
          <w:b/>
          <w:color w:val="000000"/>
          <w:szCs w:val="24"/>
          <w:lang w:val="kk-KZ"/>
        </w:rPr>
        <w:t>.</w:t>
      </w:r>
      <w:r w:rsidR="00AC70BE">
        <w:rPr>
          <w:rFonts w:ascii="Times New Roman" w:hAnsi="Times New Roman"/>
          <w:b/>
          <w:color w:val="000000"/>
          <w:szCs w:val="24"/>
          <w:lang w:val="kk-KZ"/>
        </w:rPr>
        <w:t>08</w:t>
      </w:r>
      <w:r w:rsidR="0055328F">
        <w:rPr>
          <w:rFonts w:ascii="Times New Roman" w:hAnsi="Times New Roman"/>
          <w:b/>
          <w:color w:val="000000"/>
          <w:szCs w:val="24"/>
          <w:lang w:val="kk-KZ"/>
        </w:rPr>
        <w:t>.201</w:t>
      </w:r>
      <w:r w:rsidR="00AC70BE">
        <w:rPr>
          <w:rFonts w:ascii="Times New Roman" w:hAnsi="Times New Roman"/>
          <w:b/>
          <w:color w:val="000000"/>
          <w:szCs w:val="24"/>
          <w:lang w:val="kk-KZ"/>
        </w:rPr>
        <w:t>8</w:t>
      </w:r>
      <w:r w:rsidR="0055328F">
        <w:rPr>
          <w:rFonts w:ascii="Times New Roman" w:hAnsi="Times New Roman"/>
          <w:b/>
          <w:color w:val="000000"/>
          <w:szCs w:val="24"/>
          <w:lang w:val="kk-KZ"/>
        </w:rPr>
        <w:t xml:space="preserve"> года, </w:t>
      </w:r>
      <w:r w:rsidRPr="006F5480">
        <w:rPr>
          <w:rFonts w:ascii="Times New Roman" w:hAnsi="Times New Roman"/>
          <w:b/>
          <w:szCs w:val="24"/>
        </w:rPr>
        <w:t>С-</w:t>
      </w:r>
      <w:r w:rsidRPr="006F5480">
        <w:rPr>
          <w:rFonts w:ascii="Times New Roman" w:hAnsi="Times New Roman"/>
          <w:b/>
          <w:szCs w:val="24"/>
          <w:lang w:val="en-US"/>
        </w:rPr>
        <w:t>R</w:t>
      </w:r>
      <w:r w:rsidRPr="006F5480">
        <w:rPr>
          <w:rFonts w:ascii="Times New Roman" w:hAnsi="Times New Roman"/>
          <w:b/>
          <w:szCs w:val="24"/>
        </w:rPr>
        <w:t xml:space="preserve">-5 категория, </w:t>
      </w:r>
      <w:r w:rsidR="00E75048">
        <w:rPr>
          <w:rFonts w:ascii="Times New Roman" w:hAnsi="Times New Roman"/>
          <w:b/>
          <w:szCs w:val="24"/>
        </w:rPr>
        <w:t xml:space="preserve"> </w:t>
      </w:r>
      <w:r w:rsidRPr="006F5480">
        <w:rPr>
          <w:rFonts w:ascii="Times New Roman" w:hAnsi="Times New Roman"/>
          <w:b/>
          <w:szCs w:val="24"/>
        </w:rPr>
        <w:t>(</w:t>
      </w:r>
      <w:r w:rsidRPr="006F5480">
        <w:rPr>
          <w:rFonts w:ascii="Times New Roman" w:hAnsi="Times New Roman"/>
          <w:b/>
          <w:szCs w:val="24"/>
          <w:lang w:val="kk-KZ"/>
        </w:rPr>
        <w:t>1</w:t>
      </w:r>
      <w:r w:rsidRPr="006F5480">
        <w:rPr>
          <w:rFonts w:ascii="Times New Roman" w:hAnsi="Times New Roman"/>
          <w:b/>
          <w:szCs w:val="24"/>
        </w:rPr>
        <w:t xml:space="preserve"> единиц</w:t>
      </w:r>
      <w:r w:rsidRPr="006F5480">
        <w:rPr>
          <w:rFonts w:ascii="Times New Roman" w:hAnsi="Times New Roman"/>
          <w:b/>
          <w:szCs w:val="24"/>
          <w:lang w:val="kk-KZ"/>
        </w:rPr>
        <w:t>а</w:t>
      </w:r>
      <w:r w:rsidRPr="006F5480">
        <w:rPr>
          <w:rFonts w:ascii="Times New Roman" w:hAnsi="Times New Roman"/>
          <w:b/>
          <w:szCs w:val="24"/>
        </w:rPr>
        <w:t>).</w:t>
      </w:r>
    </w:p>
    <w:p w:rsidR="00993715" w:rsidRPr="00AC70BE" w:rsidRDefault="0055328F" w:rsidP="0055328F">
      <w:pPr>
        <w:widowControl/>
        <w:ind w:firstLine="709"/>
        <w:jc w:val="both"/>
        <w:rPr>
          <w:b w:val="0"/>
          <w:i w:val="0"/>
          <w:iCs w:val="0"/>
          <w:sz w:val="24"/>
          <w:szCs w:val="24"/>
          <w:lang w:eastAsia="en-US"/>
        </w:rPr>
      </w:pPr>
      <w:r w:rsidRPr="0055328F">
        <w:rPr>
          <w:i w:val="0"/>
          <w:iCs w:val="0"/>
          <w:sz w:val="24"/>
          <w:szCs w:val="24"/>
          <w:lang w:eastAsia="en-US"/>
        </w:rPr>
        <w:t>Функциональные обязанности</w:t>
      </w:r>
      <w:r w:rsidRPr="0055328F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: </w:t>
      </w:r>
      <w:r w:rsidR="00AC70BE" w:rsidRPr="00AC70BE">
        <w:rPr>
          <w:b w:val="0"/>
          <w:i w:val="0"/>
          <w:sz w:val="24"/>
          <w:szCs w:val="24"/>
        </w:rPr>
        <w:t xml:space="preserve">Проведение подворного налогового учета физических лиц - плательщиков земельного налога, налога на имущество и налога на транспортные средства; проведение </w:t>
      </w:r>
      <w:r w:rsidR="00AC70BE" w:rsidRPr="00AC70BE">
        <w:rPr>
          <w:b w:val="0"/>
          <w:i w:val="0"/>
          <w:color w:val="000000"/>
          <w:sz w:val="24"/>
          <w:szCs w:val="24"/>
        </w:rPr>
        <w:t>к</w:t>
      </w:r>
      <w:r w:rsidR="00AC70BE" w:rsidRPr="00AC70BE">
        <w:rPr>
          <w:b w:val="0"/>
          <w:bCs w:val="0"/>
          <w:i w:val="0"/>
          <w:iCs w:val="0"/>
          <w:sz w:val="24"/>
          <w:szCs w:val="24"/>
        </w:rPr>
        <w:t>амерального контроля деклараций государственных служащих и их супругов;</w:t>
      </w:r>
      <w:r w:rsidR="00AC70BE" w:rsidRPr="00AC70BE">
        <w:rPr>
          <w:b w:val="0"/>
          <w:i w:val="0"/>
          <w:sz w:val="24"/>
          <w:szCs w:val="24"/>
        </w:rPr>
        <w:t xml:space="preserve"> оформление материалов для применения мер административного воздействия к налогоплательщикам, допустившим нарушения налогового законодательства;</w:t>
      </w:r>
      <w:r w:rsidR="00AC70BE" w:rsidRPr="00AC70BE">
        <w:rPr>
          <w:b w:val="0"/>
          <w:bCs w:val="0"/>
          <w:i w:val="0"/>
          <w:iCs w:val="0"/>
          <w:sz w:val="24"/>
          <w:szCs w:val="24"/>
        </w:rPr>
        <w:t xml:space="preserve">   </w:t>
      </w:r>
      <w:r w:rsidR="00AC70BE" w:rsidRPr="00AC70BE">
        <w:rPr>
          <w:b w:val="0"/>
          <w:i w:val="0"/>
          <w:sz w:val="24"/>
          <w:szCs w:val="24"/>
        </w:rPr>
        <w:t xml:space="preserve">  осуществление качественного, достоверного составления и своевременного исполнения установленной отчётности, заданий и поручений вышестоящего налогового органа, руководства </w:t>
      </w:r>
      <w:r w:rsidR="00AC70BE" w:rsidRPr="00AC70BE">
        <w:rPr>
          <w:b w:val="0"/>
          <w:i w:val="0"/>
          <w:color w:val="000000"/>
          <w:sz w:val="24"/>
          <w:szCs w:val="24"/>
          <w:lang w:val="kk-KZ"/>
        </w:rPr>
        <w:t>Управления государственных доходов</w:t>
      </w:r>
      <w:r w:rsidR="00AC70BE" w:rsidRPr="00AC70BE">
        <w:rPr>
          <w:b w:val="0"/>
          <w:i w:val="0"/>
          <w:sz w:val="24"/>
          <w:szCs w:val="24"/>
        </w:rPr>
        <w:t xml:space="preserve"> по городу Семей и других уполномоченных государственных органов; осуществление своевременного и качественного рассмотрения обращений юридических и физических лиц; участие в массово-разъяснительной работе по вопросам, входящим в компетенцию отдела; осуществление качественного ведения делопроизводства с внедрением государственного языка на закреплённом участке; осуществление и других функций согласно Должностной инструкции.    </w:t>
      </w:r>
      <w:r w:rsidR="00AC6DB8" w:rsidRPr="00AC70BE">
        <w:rPr>
          <w:rFonts w:eastAsia="Calibri"/>
          <w:b w:val="0"/>
          <w:i w:val="0"/>
          <w:sz w:val="24"/>
          <w:szCs w:val="24"/>
          <w:lang w:val="kk-KZ" w:eastAsia="en-US"/>
        </w:rPr>
        <w:t xml:space="preserve">        </w:t>
      </w:r>
      <w:r w:rsidR="00993715" w:rsidRPr="00AC70BE">
        <w:rPr>
          <w:b w:val="0"/>
          <w:i w:val="0"/>
          <w:sz w:val="24"/>
          <w:szCs w:val="24"/>
        </w:rPr>
        <w:t xml:space="preserve">      </w:t>
      </w:r>
      <w:r w:rsidR="00DD0365" w:rsidRPr="00AC70BE">
        <w:rPr>
          <w:b w:val="0"/>
          <w:i w:val="0"/>
          <w:sz w:val="24"/>
          <w:szCs w:val="24"/>
          <w:lang w:eastAsia="en-US"/>
        </w:rPr>
        <w:t xml:space="preserve"> </w:t>
      </w:r>
    </w:p>
    <w:p w:rsidR="00DD0365" w:rsidRPr="0055328F" w:rsidRDefault="00DD0365" w:rsidP="00993715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b w:val="0"/>
          <w:bCs/>
          <w:i w:val="0"/>
          <w:iCs/>
          <w:szCs w:val="24"/>
          <w:lang w:val="kk-KZ"/>
        </w:rPr>
      </w:pPr>
      <w:r w:rsidRPr="0055328F">
        <w:rPr>
          <w:rFonts w:ascii="Times New Roman" w:hAnsi="Times New Roman"/>
          <w:i w:val="0"/>
          <w:iCs/>
          <w:szCs w:val="24"/>
          <w:lang w:eastAsia="en-US"/>
        </w:rPr>
        <w:t xml:space="preserve">       </w:t>
      </w:r>
      <w:r w:rsidRPr="0055328F">
        <w:rPr>
          <w:rFonts w:ascii="Times New Roman" w:hAnsi="Times New Roman"/>
          <w:i w:val="0"/>
          <w:iCs/>
          <w:szCs w:val="24"/>
          <w:lang w:val="kk-KZ" w:eastAsia="en-US"/>
        </w:rPr>
        <w:t xml:space="preserve">  </w:t>
      </w:r>
      <w:r w:rsidRPr="0055328F">
        <w:rPr>
          <w:rFonts w:ascii="Times New Roman" w:hAnsi="Times New Roman"/>
          <w:i w:val="0"/>
          <w:iCs/>
          <w:szCs w:val="24"/>
          <w:lang w:eastAsia="en-US"/>
        </w:rPr>
        <w:t>Требования к участникам конкурса</w:t>
      </w:r>
      <w:r w:rsidR="00993715" w:rsidRPr="0055328F">
        <w:rPr>
          <w:rFonts w:ascii="Times New Roman" w:hAnsi="Times New Roman"/>
          <w:b w:val="0"/>
          <w:szCs w:val="24"/>
          <w:lang w:val="kk-KZ"/>
        </w:rPr>
        <w:t>:</w:t>
      </w:r>
      <w:r w:rsidR="00993715" w:rsidRPr="0055328F">
        <w:rPr>
          <w:rFonts w:ascii="Times New Roman" w:hAnsi="Times New Roman"/>
          <w:color w:val="000000"/>
          <w:szCs w:val="24"/>
        </w:rPr>
        <w:t xml:space="preserve"> </w:t>
      </w:r>
      <w:r w:rsidR="00993715" w:rsidRPr="0055328F">
        <w:rPr>
          <w:rFonts w:ascii="Times New Roman" w:hAnsi="Times New Roman"/>
          <w:b w:val="0"/>
          <w:i w:val="0"/>
          <w:color w:val="000000"/>
          <w:szCs w:val="24"/>
        </w:rPr>
        <w:t>высшее либо послесреднее или техническое и профессиональное образование (экономика, менеджмент, учет и аудит,</w:t>
      </w:r>
      <w:r w:rsidR="00F821FF" w:rsidRPr="0055328F">
        <w:rPr>
          <w:rFonts w:ascii="Times New Roman" w:hAnsi="Times New Roman"/>
          <w:b w:val="0"/>
          <w:i w:val="0"/>
          <w:color w:val="000000"/>
          <w:szCs w:val="24"/>
        </w:rPr>
        <w:t xml:space="preserve"> </w:t>
      </w:r>
      <w:r w:rsidR="00993715" w:rsidRPr="0055328F">
        <w:rPr>
          <w:rFonts w:ascii="Times New Roman" w:hAnsi="Times New Roman"/>
          <w:b w:val="0"/>
          <w:i w:val="0"/>
          <w:color w:val="000000"/>
          <w:szCs w:val="24"/>
        </w:rPr>
        <w:t>финансы,  государственное и местное самоуправление, маркетинг, статистика)</w:t>
      </w:r>
      <w:r w:rsidR="00F0784F" w:rsidRPr="0055328F">
        <w:rPr>
          <w:rFonts w:ascii="Times New Roman" w:hAnsi="Times New Roman"/>
          <w:b w:val="0"/>
          <w:i w:val="0"/>
          <w:color w:val="000000"/>
          <w:szCs w:val="24"/>
        </w:rPr>
        <w:t>.</w:t>
      </w:r>
    </w:p>
    <w:p w:rsidR="002471EE" w:rsidRDefault="00993715" w:rsidP="002471EE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  <w:r w:rsidRPr="0055328F">
        <w:rPr>
          <w:rFonts w:ascii="Times New Roman" w:hAnsi="Times New Roman"/>
          <w:b w:val="0"/>
          <w:i w:val="0"/>
          <w:szCs w:val="24"/>
          <w:lang w:val="kk-KZ"/>
        </w:rPr>
        <w:t xml:space="preserve">          </w:t>
      </w:r>
      <w:r w:rsidR="00DD0365" w:rsidRPr="0055328F">
        <w:rPr>
          <w:rFonts w:ascii="Times New Roman" w:hAnsi="Times New Roman"/>
          <w:b w:val="0"/>
          <w:i w:val="0"/>
          <w:szCs w:val="24"/>
        </w:rPr>
        <w:t>Опыт работы не требуется.</w:t>
      </w:r>
    </w:p>
    <w:p w:rsidR="00AC70BE" w:rsidRDefault="00AC70BE" w:rsidP="002471EE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</w:p>
    <w:p w:rsidR="00AC70BE" w:rsidRDefault="00AC70BE" w:rsidP="00AC70BE">
      <w:pPr>
        <w:pStyle w:val="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iCs/>
          <w:szCs w:val="24"/>
          <w:lang w:val="kk-KZ"/>
        </w:rPr>
        <w:t>2</w:t>
      </w:r>
      <w:r w:rsidRPr="006F5480">
        <w:rPr>
          <w:rFonts w:ascii="Times New Roman" w:hAnsi="Times New Roman"/>
          <w:b/>
          <w:bCs/>
          <w:iCs/>
          <w:szCs w:val="24"/>
          <w:lang w:val="kk-KZ"/>
        </w:rPr>
        <w:t xml:space="preserve">. Ведущий специалист </w:t>
      </w:r>
      <w:r>
        <w:rPr>
          <w:rFonts w:ascii="Times New Roman" w:hAnsi="Times New Roman"/>
          <w:b/>
        </w:rPr>
        <w:t xml:space="preserve">отдела непроизводственных платежей физических лиц  </w:t>
      </w:r>
      <w:r w:rsidRPr="006F5480">
        <w:rPr>
          <w:rFonts w:ascii="Times New Roman" w:hAnsi="Times New Roman"/>
          <w:b/>
          <w:bCs/>
          <w:iCs/>
          <w:szCs w:val="24"/>
          <w:lang w:val="kk-KZ"/>
        </w:rPr>
        <w:t>У</w:t>
      </w:r>
      <w:r w:rsidRPr="006F5480">
        <w:rPr>
          <w:rFonts w:ascii="Times New Roman" w:hAnsi="Times New Roman"/>
          <w:b/>
          <w:szCs w:val="24"/>
        </w:rPr>
        <w:t>правлени</w:t>
      </w:r>
      <w:r w:rsidRPr="006F5480">
        <w:rPr>
          <w:rFonts w:ascii="Times New Roman" w:hAnsi="Times New Roman"/>
          <w:b/>
          <w:szCs w:val="24"/>
          <w:lang w:val="kk-KZ"/>
        </w:rPr>
        <w:t>я</w:t>
      </w:r>
      <w:r w:rsidRPr="006F5480">
        <w:rPr>
          <w:rFonts w:ascii="Times New Roman" w:hAnsi="Times New Roman"/>
          <w:b/>
          <w:szCs w:val="24"/>
        </w:rPr>
        <w:t xml:space="preserve"> </w:t>
      </w:r>
      <w:r w:rsidRPr="006F5480">
        <w:rPr>
          <w:rFonts w:ascii="Times New Roman" w:hAnsi="Times New Roman"/>
          <w:b/>
          <w:color w:val="000000"/>
          <w:szCs w:val="24"/>
        </w:rPr>
        <w:t xml:space="preserve">государственных доходов по г. </w:t>
      </w:r>
      <w:r>
        <w:rPr>
          <w:rFonts w:ascii="Times New Roman" w:hAnsi="Times New Roman"/>
          <w:b/>
          <w:color w:val="000000"/>
          <w:szCs w:val="24"/>
        </w:rPr>
        <w:t xml:space="preserve">Семей, </w:t>
      </w:r>
      <w:r w:rsidRPr="006F5480">
        <w:rPr>
          <w:rFonts w:ascii="Times New Roman" w:hAnsi="Times New Roman"/>
          <w:b/>
          <w:szCs w:val="24"/>
        </w:rPr>
        <w:t>С-</w:t>
      </w:r>
      <w:r w:rsidRPr="006F5480">
        <w:rPr>
          <w:rFonts w:ascii="Times New Roman" w:hAnsi="Times New Roman"/>
          <w:b/>
          <w:szCs w:val="24"/>
          <w:lang w:val="en-US"/>
        </w:rPr>
        <w:t>R</w:t>
      </w:r>
      <w:r w:rsidRPr="006F5480">
        <w:rPr>
          <w:rFonts w:ascii="Times New Roman" w:hAnsi="Times New Roman"/>
          <w:b/>
          <w:szCs w:val="24"/>
        </w:rPr>
        <w:t xml:space="preserve">-5 категория, </w:t>
      </w:r>
      <w:r>
        <w:rPr>
          <w:rFonts w:ascii="Times New Roman" w:hAnsi="Times New Roman"/>
          <w:b/>
          <w:szCs w:val="24"/>
        </w:rPr>
        <w:t xml:space="preserve"> </w:t>
      </w:r>
      <w:r w:rsidRPr="006F5480">
        <w:rPr>
          <w:rFonts w:ascii="Times New Roman" w:hAnsi="Times New Roman"/>
          <w:b/>
          <w:szCs w:val="24"/>
        </w:rPr>
        <w:t>(</w:t>
      </w:r>
      <w:r w:rsidRPr="006F5480">
        <w:rPr>
          <w:rFonts w:ascii="Times New Roman" w:hAnsi="Times New Roman"/>
          <w:b/>
          <w:szCs w:val="24"/>
          <w:lang w:val="kk-KZ"/>
        </w:rPr>
        <w:t>1</w:t>
      </w:r>
      <w:r w:rsidRPr="006F5480">
        <w:rPr>
          <w:rFonts w:ascii="Times New Roman" w:hAnsi="Times New Roman"/>
          <w:b/>
          <w:szCs w:val="24"/>
        </w:rPr>
        <w:t xml:space="preserve"> единиц</w:t>
      </w:r>
      <w:r w:rsidRPr="006F5480">
        <w:rPr>
          <w:rFonts w:ascii="Times New Roman" w:hAnsi="Times New Roman"/>
          <w:b/>
          <w:szCs w:val="24"/>
          <w:lang w:val="kk-KZ"/>
        </w:rPr>
        <w:t>а</w:t>
      </w:r>
      <w:r w:rsidRPr="006F5480">
        <w:rPr>
          <w:rFonts w:ascii="Times New Roman" w:hAnsi="Times New Roman"/>
          <w:b/>
          <w:szCs w:val="24"/>
        </w:rPr>
        <w:t>).</w:t>
      </w:r>
    </w:p>
    <w:p w:rsidR="00AC70BE" w:rsidRPr="00AC70BE" w:rsidRDefault="00AC70BE" w:rsidP="00AC70BE">
      <w:pPr>
        <w:widowControl/>
        <w:ind w:firstLine="709"/>
        <w:jc w:val="both"/>
        <w:rPr>
          <w:b w:val="0"/>
          <w:i w:val="0"/>
          <w:iCs w:val="0"/>
          <w:sz w:val="24"/>
          <w:szCs w:val="24"/>
          <w:lang w:eastAsia="en-US"/>
        </w:rPr>
      </w:pPr>
      <w:r w:rsidRPr="0055328F">
        <w:rPr>
          <w:i w:val="0"/>
          <w:iCs w:val="0"/>
          <w:sz w:val="24"/>
          <w:szCs w:val="24"/>
          <w:lang w:eastAsia="en-US"/>
        </w:rPr>
        <w:lastRenderedPageBreak/>
        <w:t>Функциональные обязанности</w:t>
      </w:r>
      <w:r w:rsidRPr="0055328F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: </w:t>
      </w:r>
      <w:r w:rsidRPr="00AC70BE">
        <w:rPr>
          <w:b w:val="0"/>
          <w:i w:val="0"/>
          <w:sz w:val="24"/>
          <w:szCs w:val="24"/>
        </w:rPr>
        <w:t xml:space="preserve">Проведение подворного налогового учета физических лиц - плательщиков земельного налога, налога на имущество и налога на транспортные средства; проведение </w:t>
      </w:r>
      <w:r w:rsidRPr="00AC70BE">
        <w:rPr>
          <w:b w:val="0"/>
          <w:i w:val="0"/>
          <w:color w:val="000000"/>
          <w:sz w:val="24"/>
          <w:szCs w:val="24"/>
        </w:rPr>
        <w:t>к</w:t>
      </w:r>
      <w:r w:rsidRPr="00AC70BE">
        <w:rPr>
          <w:b w:val="0"/>
          <w:bCs w:val="0"/>
          <w:i w:val="0"/>
          <w:iCs w:val="0"/>
          <w:sz w:val="24"/>
          <w:szCs w:val="24"/>
        </w:rPr>
        <w:t>амерального контроля деклараций государственных служащих и их супругов;</w:t>
      </w:r>
      <w:r w:rsidRPr="00AC70BE">
        <w:rPr>
          <w:b w:val="0"/>
          <w:i w:val="0"/>
          <w:sz w:val="24"/>
          <w:szCs w:val="24"/>
        </w:rPr>
        <w:t xml:space="preserve"> оформление материалов для применения мер административного воздействия к налогоплательщикам, допустившим нарушения налогового законодательства;</w:t>
      </w:r>
      <w:r w:rsidRPr="00AC70BE">
        <w:rPr>
          <w:b w:val="0"/>
          <w:bCs w:val="0"/>
          <w:i w:val="0"/>
          <w:iCs w:val="0"/>
          <w:sz w:val="24"/>
          <w:szCs w:val="24"/>
        </w:rPr>
        <w:t xml:space="preserve">   </w:t>
      </w:r>
      <w:r w:rsidRPr="00AC70BE">
        <w:rPr>
          <w:b w:val="0"/>
          <w:i w:val="0"/>
          <w:sz w:val="24"/>
          <w:szCs w:val="24"/>
        </w:rPr>
        <w:t xml:space="preserve">  осуществление качественного, достоверного составления и своевременного исполнения установленной отчётности, заданий и поручений вышестоящего налогового органа, руководства </w:t>
      </w:r>
      <w:r w:rsidRPr="00AC70BE">
        <w:rPr>
          <w:b w:val="0"/>
          <w:i w:val="0"/>
          <w:color w:val="000000"/>
          <w:sz w:val="24"/>
          <w:szCs w:val="24"/>
          <w:lang w:val="kk-KZ"/>
        </w:rPr>
        <w:t>Управления государственных доходов</w:t>
      </w:r>
      <w:r w:rsidRPr="00AC70BE">
        <w:rPr>
          <w:b w:val="0"/>
          <w:i w:val="0"/>
          <w:sz w:val="24"/>
          <w:szCs w:val="24"/>
        </w:rPr>
        <w:t xml:space="preserve"> по городу Семей и других уполномоченных государственных органов; осуществление своевременного и качественного рассмотрения обращений юридических и физических лиц; участие в массово-разъяснительной работе по вопросам, входящим в компетенцию отдела; осуществление качественного ведения делопроизводства с внедрением государственного языка на закреплённом участке; осуществление и других функций согласно Должностной инструкции.    </w:t>
      </w:r>
      <w:r w:rsidRPr="00AC70BE">
        <w:rPr>
          <w:rFonts w:eastAsia="Calibri"/>
          <w:b w:val="0"/>
          <w:i w:val="0"/>
          <w:sz w:val="24"/>
          <w:szCs w:val="24"/>
          <w:lang w:val="kk-KZ" w:eastAsia="en-US"/>
        </w:rPr>
        <w:t xml:space="preserve">        </w:t>
      </w:r>
      <w:r w:rsidRPr="00AC70BE">
        <w:rPr>
          <w:b w:val="0"/>
          <w:i w:val="0"/>
          <w:sz w:val="24"/>
          <w:szCs w:val="24"/>
        </w:rPr>
        <w:t xml:space="preserve">      </w:t>
      </w:r>
      <w:r w:rsidRPr="00AC70BE">
        <w:rPr>
          <w:b w:val="0"/>
          <w:i w:val="0"/>
          <w:sz w:val="24"/>
          <w:szCs w:val="24"/>
          <w:lang w:eastAsia="en-US"/>
        </w:rPr>
        <w:t xml:space="preserve"> </w:t>
      </w:r>
    </w:p>
    <w:p w:rsidR="00AC70BE" w:rsidRPr="0055328F" w:rsidRDefault="00AC70BE" w:rsidP="00AC70BE">
      <w:pPr>
        <w:pStyle w:val="FR1"/>
        <w:tabs>
          <w:tab w:val="left" w:pos="9355"/>
        </w:tabs>
        <w:spacing w:after="0"/>
        <w:ind w:right="-1"/>
        <w:jc w:val="both"/>
        <w:rPr>
          <w:rFonts w:ascii="Times New Roman" w:hAnsi="Times New Roman"/>
          <w:b w:val="0"/>
          <w:bCs/>
          <w:i w:val="0"/>
          <w:iCs/>
          <w:szCs w:val="24"/>
          <w:lang w:val="kk-KZ"/>
        </w:rPr>
      </w:pPr>
      <w:r w:rsidRPr="0055328F">
        <w:rPr>
          <w:rFonts w:ascii="Times New Roman" w:hAnsi="Times New Roman"/>
          <w:i w:val="0"/>
          <w:iCs/>
          <w:szCs w:val="24"/>
          <w:lang w:eastAsia="en-US"/>
        </w:rPr>
        <w:t xml:space="preserve">       </w:t>
      </w:r>
      <w:r w:rsidRPr="0055328F">
        <w:rPr>
          <w:rFonts w:ascii="Times New Roman" w:hAnsi="Times New Roman"/>
          <w:i w:val="0"/>
          <w:iCs/>
          <w:szCs w:val="24"/>
          <w:lang w:val="kk-KZ" w:eastAsia="en-US"/>
        </w:rPr>
        <w:t xml:space="preserve">  </w:t>
      </w:r>
      <w:r w:rsidRPr="0055328F">
        <w:rPr>
          <w:rFonts w:ascii="Times New Roman" w:hAnsi="Times New Roman"/>
          <w:i w:val="0"/>
          <w:iCs/>
          <w:szCs w:val="24"/>
          <w:lang w:eastAsia="en-US"/>
        </w:rPr>
        <w:t>Требования к участникам конкурса</w:t>
      </w:r>
      <w:r w:rsidRPr="0055328F">
        <w:rPr>
          <w:rFonts w:ascii="Times New Roman" w:hAnsi="Times New Roman"/>
          <w:b w:val="0"/>
          <w:szCs w:val="24"/>
          <w:lang w:val="kk-KZ"/>
        </w:rPr>
        <w:t>:</w:t>
      </w:r>
      <w:r w:rsidRPr="0055328F">
        <w:rPr>
          <w:rFonts w:ascii="Times New Roman" w:hAnsi="Times New Roman"/>
          <w:color w:val="000000"/>
          <w:szCs w:val="24"/>
        </w:rPr>
        <w:t xml:space="preserve"> </w:t>
      </w:r>
      <w:r w:rsidRPr="0055328F">
        <w:rPr>
          <w:rFonts w:ascii="Times New Roman" w:hAnsi="Times New Roman"/>
          <w:b w:val="0"/>
          <w:i w:val="0"/>
          <w:color w:val="000000"/>
          <w:szCs w:val="24"/>
        </w:rPr>
        <w:t>высшее либо послесреднее или техническое и профессиональное образование (экономика, менеджмент, учет и аудит, финансы,  государственное и местное самоуправление, маркетинг, статистика).</w:t>
      </w:r>
    </w:p>
    <w:p w:rsidR="00AC70BE" w:rsidRDefault="00AC70BE" w:rsidP="00AC70BE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  <w:r w:rsidRPr="0055328F">
        <w:rPr>
          <w:rFonts w:ascii="Times New Roman" w:hAnsi="Times New Roman"/>
          <w:b w:val="0"/>
          <w:i w:val="0"/>
          <w:szCs w:val="24"/>
          <w:lang w:val="kk-KZ"/>
        </w:rPr>
        <w:t xml:space="preserve">          </w:t>
      </w:r>
      <w:r w:rsidRPr="0055328F">
        <w:rPr>
          <w:rFonts w:ascii="Times New Roman" w:hAnsi="Times New Roman"/>
          <w:b w:val="0"/>
          <w:i w:val="0"/>
          <w:szCs w:val="24"/>
        </w:rPr>
        <w:t>Опыт работы не требуется.</w:t>
      </w:r>
    </w:p>
    <w:p w:rsidR="00AC70BE" w:rsidRPr="0055328F" w:rsidRDefault="00AC70BE" w:rsidP="002471EE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</w:p>
    <w:p w:rsidR="002471EE" w:rsidRDefault="002471EE" w:rsidP="002471EE">
      <w:pPr>
        <w:pStyle w:val="FR1"/>
        <w:spacing w:after="0"/>
        <w:ind w:right="-1"/>
        <w:jc w:val="both"/>
        <w:rPr>
          <w:rFonts w:ascii="Times New Roman" w:hAnsi="Times New Roman"/>
          <w:b w:val="0"/>
          <w:i w:val="0"/>
          <w:szCs w:val="24"/>
        </w:rPr>
      </w:pPr>
    </w:p>
    <w:p w:rsidR="00993715" w:rsidRPr="00993715" w:rsidRDefault="002805F3" w:rsidP="002805F3">
      <w:pPr>
        <w:widowControl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rFonts w:eastAsia="Calibri"/>
          <w:bCs w:val="0"/>
          <w:i w:val="0"/>
          <w:iCs w:val="0"/>
          <w:sz w:val="24"/>
          <w:szCs w:val="24"/>
          <w:lang w:eastAsia="en-US"/>
        </w:rPr>
        <w:t xml:space="preserve">            </w:t>
      </w:r>
      <w:r w:rsidR="00993715" w:rsidRPr="00993715">
        <w:rPr>
          <w:rFonts w:eastAsia="Calibri"/>
          <w:bCs w:val="0"/>
          <w:i w:val="0"/>
          <w:iCs w:val="0"/>
          <w:sz w:val="24"/>
          <w:szCs w:val="24"/>
          <w:lang w:eastAsia="en-US"/>
        </w:rPr>
        <w:t>Общие требования к участникам конкурса</w:t>
      </w:r>
      <w:r w:rsidR="00993715"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: </w:t>
      </w:r>
    </w:p>
    <w:p w:rsidR="00993715" w:rsidRPr="00993715" w:rsidRDefault="00993715" w:rsidP="00993715">
      <w:pPr>
        <w:widowControl/>
        <w:ind w:firstLine="720"/>
        <w:jc w:val="both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/>
        </w:rPr>
        <w:t>1)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требования по компетенциям, необходимым для эффективного выполнения профессиональной деятельности на конкретной государственной должности; </w:t>
      </w:r>
    </w:p>
    <w:p w:rsidR="00993715" w:rsidRPr="00993715" w:rsidRDefault="00993715" w:rsidP="00993715">
      <w:pPr>
        <w:widowControl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2)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Министерством по делам государственной службы Республики Казахстан;</w:t>
      </w:r>
    </w:p>
    <w:p w:rsidR="00993715" w:rsidRPr="00993715" w:rsidRDefault="00993715" w:rsidP="00993715">
      <w:pPr>
        <w:widowControl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3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) знание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 xml:space="preserve"> </w:t>
      </w:r>
      <w:hyperlink r:id="rId8" w:anchor="z0" w:history="1">
        <w:r w:rsidRPr="00993715">
          <w:rPr>
            <w:rFonts w:eastAsia="Calibri" w:cs="Microsoft Sans Serif"/>
            <w:b w:val="0"/>
            <w:bCs w:val="0"/>
            <w:i w:val="0"/>
            <w:iCs w:val="0"/>
            <w:color w:val="303030"/>
            <w:sz w:val="24"/>
            <w:szCs w:val="24"/>
            <w:u w:val="single"/>
            <w:lang w:eastAsia="en-US"/>
          </w:rPr>
          <w:t>Стратегии</w:t>
        </w:r>
      </w:hyperlink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«Казахстан –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993715" w:rsidRDefault="00993715" w:rsidP="0099371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val="kk-KZ" w:eastAsia="en-US"/>
        </w:rPr>
        <w:t>4</w:t>
      </w:r>
      <w:r w:rsidRPr="00993715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) другие обязательные знания, необходимые для исполнения функциональных обязанностей по должностям данной категории.</w:t>
      </w:r>
    </w:p>
    <w:p w:rsidR="0028549A" w:rsidRPr="00993715" w:rsidRDefault="0028549A" w:rsidP="0099371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</w:p>
    <w:p w:rsidR="00993715" w:rsidRPr="002805F3" w:rsidRDefault="00993715" w:rsidP="0028549A">
      <w:pPr>
        <w:pStyle w:val="a4"/>
        <w:jc w:val="both"/>
        <w:rPr>
          <w:b/>
          <w:sz w:val="24"/>
          <w:szCs w:val="24"/>
          <w:u w:val="single"/>
          <w:lang w:val="kk-KZ"/>
        </w:rPr>
      </w:pPr>
      <w:r w:rsidRPr="0028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Управление государственных доходов по г.Семей Департамента государственных доходов по Восточно-Казахста</w:t>
      </w:r>
      <w:r w:rsidR="006E11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н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ской области Комитета государственных доходов Министерства финансов Республики Казахстан, индекс 071400, ВКО г.Семей, площадь Абая </w:t>
      </w:r>
      <w:r w:rsidR="00C82E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д. 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3 телефон для справок: 8(7222)</w:t>
      </w:r>
      <w:r w:rsid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56-83-73</w:t>
      </w:r>
      <w:r w:rsidR="00C82E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;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факс 8(7222) 56-79-31</w:t>
      </w:r>
      <w:r w:rsidR="00C82E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;</w:t>
      </w:r>
      <w:r w:rsidRPr="00D71E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 e-mail: b.tleugabylova@kgd.gov.kz, </w:t>
      </w:r>
      <w:hyperlink r:id="rId9" w:history="1">
        <w:r w:rsidR="0028549A" w:rsidRPr="00D71EAC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kk-KZ"/>
          </w:rPr>
          <w:t>btleygabilova@semey.taxeast.mgd.kz</w:t>
        </w:r>
      </w:hyperlink>
      <w:hyperlink r:id="rId10" w:history="1"/>
      <w:r w:rsidR="00410971" w:rsidRPr="00D71EAC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D71EAC">
        <w:rPr>
          <w:b/>
          <w:sz w:val="24"/>
          <w:szCs w:val="24"/>
          <w:lang w:val="kk-KZ"/>
        </w:rPr>
        <w:t xml:space="preserve"> </w:t>
      </w:r>
      <w:r w:rsidRPr="002805F3">
        <w:rPr>
          <w:rFonts w:ascii="Times New Roman" w:hAnsi="Times New Roman" w:cs="Times New Roman"/>
          <w:sz w:val="24"/>
          <w:szCs w:val="24"/>
        </w:rPr>
        <w:t>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«E-gov» в сроки приема документов</w:t>
      </w:r>
      <w:r w:rsidRPr="002805F3">
        <w:rPr>
          <w:sz w:val="24"/>
          <w:szCs w:val="24"/>
        </w:rPr>
        <w:t>.</w:t>
      </w:r>
    </w:p>
    <w:p w:rsidR="00993715" w:rsidRPr="00D71EAC" w:rsidRDefault="00993715" w:rsidP="00993715">
      <w:pPr>
        <w:widowControl/>
        <w:jc w:val="both"/>
        <w:rPr>
          <w:b w:val="0"/>
          <w:bCs w:val="0"/>
          <w:i w:val="0"/>
          <w:iCs w:val="0"/>
          <w:spacing w:val="1"/>
          <w:sz w:val="24"/>
          <w:szCs w:val="24"/>
          <w:lang w:val="kk-KZ" w:eastAsia="en-US"/>
        </w:rPr>
      </w:pPr>
    </w:p>
    <w:p w:rsidR="00993715" w:rsidRPr="0028549A" w:rsidRDefault="004665F6" w:rsidP="00993715">
      <w:pPr>
        <w:tabs>
          <w:tab w:val="left" w:pos="9923"/>
        </w:tabs>
        <w:jc w:val="both"/>
        <w:rPr>
          <w:i w:val="0"/>
          <w:sz w:val="24"/>
          <w:szCs w:val="24"/>
        </w:rPr>
      </w:pPr>
      <w:r w:rsidRPr="0028549A">
        <w:rPr>
          <w:b w:val="0"/>
          <w:i w:val="0"/>
          <w:sz w:val="24"/>
          <w:szCs w:val="24"/>
        </w:rPr>
        <w:t xml:space="preserve">            </w:t>
      </w:r>
      <w:r w:rsidR="00993715" w:rsidRPr="0028549A">
        <w:rPr>
          <w:b w:val="0"/>
          <w:i w:val="0"/>
          <w:sz w:val="24"/>
          <w:szCs w:val="24"/>
        </w:rPr>
        <w:t>Необходимые для участия в конкурсе документы: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1)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заявление по форме, согласно приложению 2 к настоящим Правилам;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2)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послужной список </w:t>
      </w:r>
      <w:r w:rsidR="00993715" w:rsidRPr="004665F6">
        <w:rPr>
          <w:b w:val="0"/>
          <w:i w:val="0"/>
          <w:iCs w:val="0"/>
          <w:sz w:val="24"/>
          <w:szCs w:val="24"/>
          <w:lang w:eastAsia="en-US"/>
        </w:rPr>
        <w:t>кандидата на административную государственную должность корпуса «Б»</w:t>
      </w:r>
      <w:r w:rsidR="00993715" w:rsidRPr="004665F6">
        <w:rPr>
          <w:i w:val="0"/>
          <w:iCs w:val="0"/>
          <w:sz w:val="24"/>
          <w:szCs w:val="24"/>
          <w:lang w:eastAsia="en-US"/>
        </w:rPr>
        <w:t xml:space="preserve"> 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с цветной фотографией размером 3х4 по форме, согласно </w:t>
      </w:r>
      <w:hyperlink r:id="rId11" w:anchor="z147" w:history="1">
        <w:r w:rsidR="00993715" w:rsidRPr="004665F6">
          <w:rPr>
            <w:b w:val="0"/>
            <w:bCs w:val="0"/>
            <w:i w:val="0"/>
            <w:iCs w:val="0"/>
            <w:sz w:val="24"/>
            <w:szCs w:val="24"/>
            <w:lang w:eastAsia="en-US"/>
          </w:rPr>
          <w:t xml:space="preserve">приложению </w:t>
        </w:r>
      </w:hyperlink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3 к настоящим Правилам;</w:t>
      </w:r>
    </w:p>
    <w:p w:rsidR="00993715" w:rsidRPr="004665F6" w:rsidRDefault="004665F6" w:rsidP="004665F6">
      <w:pPr>
        <w:widowControl/>
        <w:tabs>
          <w:tab w:val="left" w:pos="1134"/>
        </w:tabs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3)</w:t>
      </w:r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>копии </w:t>
      </w:r>
      <w:hyperlink r:id="rId12" w:anchor="z0" w:history="1">
        <w:r w:rsidR="00993715" w:rsidRPr="004665F6">
          <w:rPr>
            <w:rFonts w:cs="Microsoft Sans Serif"/>
            <w:b w:val="0"/>
            <w:bCs w:val="0"/>
            <w:i w:val="0"/>
            <w:iCs w:val="0"/>
            <w:color w:val="303030"/>
            <w:sz w:val="24"/>
            <w:szCs w:val="24"/>
            <w:u w:val="single"/>
            <w:lang w:eastAsia="en-US"/>
          </w:rPr>
          <w:t>документов</w:t>
        </w:r>
      </w:hyperlink>
      <w:r w:rsidR="00993715" w:rsidRP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об образовании и приложений к ним, засвидетельствованные нотариально;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lastRenderedPageBreak/>
        <w:t>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993715" w:rsidRPr="00993715" w:rsidRDefault="00993715" w:rsidP="00993715">
      <w:pPr>
        <w:widowControl/>
        <w:tabs>
          <w:tab w:val="left" w:pos="1134"/>
        </w:tabs>
        <w:ind w:firstLine="709"/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4)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i w:val="0"/>
          <w:iCs w:val="0"/>
          <w:sz w:val="24"/>
          <w:szCs w:val="24"/>
          <w:lang w:eastAsia="en-US"/>
        </w:rPr>
        <w:t>5)</w:t>
      </w:r>
      <w:r w:rsidR="00993715" w:rsidRPr="00993715">
        <w:rPr>
          <w:b w:val="0"/>
          <w:i w:val="0"/>
          <w:iCs w:val="0"/>
          <w:sz w:val="24"/>
          <w:szCs w:val="24"/>
          <w:lang w:eastAsia="en-US"/>
        </w:rPr>
        <w:t>медицинская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справка о состоянии здоровья </w:t>
      </w:r>
      <w:r w:rsidR="00993715" w:rsidRPr="00993715">
        <w:rPr>
          <w:b w:val="0"/>
          <w:i w:val="0"/>
          <w:iCs w:val="0"/>
          <w:sz w:val="24"/>
          <w:szCs w:val="24"/>
          <w:lang w:eastAsia="en-US"/>
        </w:rPr>
        <w:t xml:space="preserve">(врачебное профессионально-консультативное заключение) 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по форме № 086/у, согласно формам первичной медицинской документации организаций здравоохранения, утвержденным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6)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копия документа, удостоверяющего личность, гражданина Республики Казахстан;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7)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softHyphen/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softHyphen/>
        <w:t>– сертификат) (либо нотариально засвидетельствованная копия сертификата);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8)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9)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справка с психоневрологической организации по форме, согласно 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993715" w:rsidRPr="00993715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>
        <w:rPr>
          <w:b w:val="0"/>
          <w:bCs w:val="0"/>
          <w:i w:val="0"/>
          <w:iCs w:val="0"/>
          <w:sz w:val="24"/>
          <w:szCs w:val="24"/>
          <w:lang w:eastAsia="en-US"/>
        </w:rPr>
        <w:t>10)</w:t>
      </w:r>
      <w:r w:rsidR="00993715"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справка с наркологической организации по форме, согласно 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993715" w:rsidRPr="0028549A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28549A">
        <w:rPr>
          <w:i w:val="0"/>
          <w:color w:val="000000"/>
          <w:sz w:val="24"/>
          <w:szCs w:val="24"/>
        </w:rPr>
        <w:t>Допускается предоставление копий документов, указанных в подпунктах 3), 4), 5), 7), 8), 9) и 10) пункта</w:t>
      </w:r>
      <w:r w:rsidR="0028549A" w:rsidRPr="0028549A">
        <w:rPr>
          <w:i w:val="0"/>
          <w:color w:val="000000"/>
          <w:sz w:val="24"/>
          <w:szCs w:val="24"/>
        </w:rPr>
        <w:t xml:space="preserve">. </w:t>
      </w:r>
      <w:r w:rsidRPr="0028549A">
        <w:rPr>
          <w:i w:val="0"/>
          <w:sz w:val="24"/>
          <w:szCs w:val="24"/>
        </w:rPr>
        <w:t xml:space="preserve"> При этом служба управления персоналом (кадровая служба) сверяет копии документов с подлинниками. </w:t>
      </w:r>
    </w:p>
    <w:p w:rsidR="00993715" w:rsidRPr="0028549A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28549A">
        <w:rPr>
          <w:i w:val="0"/>
          <w:sz w:val="24"/>
          <w:szCs w:val="24"/>
        </w:rPr>
        <w:t xml:space="preserve">Не требуется предоставление копии документа,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 </w:t>
      </w:r>
    </w:p>
    <w:p w:rsidR="00993715" w:rsidRPr="00993715" w:rsidRDefault="00993715" w:rsidP="00993715">
      <w:pPr>
        <w:widowControl/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color w:val="000000"/>
          <w:lang w:eastAsia="en-US"/>
        </w:rPr>
        <w:tab/>
      </w:r>
      <w:r w:rsidRPr="00993715"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93715" w:rsidRPr="0028549A" w:rsidRDefault="00993715" w:rsidP="00993715">
      <w:pPr>
        <w:tabs>
          <w:tab w:val="left" w:pos="709"/>
          <w:tab w:val="left" w:pos="851"/>
        </w:tabs>
        <w:ind w:firstLine="709"/>
        <w:jc w:val="both"/>
        <w:rPr>
          <w:i w:val="0"/>
          <w:sz w:val="24"/>
          <w:szCs w:val="24"/>
        </w:rPr>
      </w:pPr>
      <w:r w:rsidRPr="0028549A">
        <w:rPr>
          <w:i w:val="0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93715" w:rsidRDefault="0099371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Default="00993715" w:rsidP="00993715">
      <w:pPr>
        <w:widowControl/>
        <w:tabs>
          <w:tab w:val="left" w:pos="709"/>
          <w:tab w:val="left" w:pos="851"/>
        </w:tabs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lastRenderedPageBreak/>
        <w:t xml:space="preserve">При предоставлении документов в электронном виде на адрес электронной почты </w:t>
      </w:r>
      <w:r w:rsidRPr="00993715">
        <w:rPr>
          <w:bCs w:val="0"/>
          <w:i w:val="0"/>
          <w:iCs w:val="0"/>
          <w:sz w:val="24"/>
          <w:szCs w:val="24"/>
          <w:u w:val="single"/>
          <w:lang w:val="kk-KZ" w:eastAsia="en-US"/>
        </w:rPr>
        <w:t>Управления государственных доходов по городу Семей</w:t>
      </w:r>
      <w:r w:rsidRPr="00993715">
        <w:rPr>
          <w:b w:val="0"/>
          <w:bCs w:val="0"/>
          <w:i w:val="0"/>
          <w:iCs w:val="0"/>
          <w:sz w:val="24"/>
          <w:szCs w:val="24"/>
          <w:lang w:val="kk-KZ" w:eastAsia="en-US"/>
        </w:rPr>
        <w:t xml:space="preserve"> </w:t>
      </w:r>
      <w:r w:rsidRPr="00993715">
        <w:rPr>
          <w:bCs w:val="0"/>
          <w:i w:val="0"/>
          <w:iCs w:val="0"/>
          <w:sz w:val="24"/>
          <w:szCs w:val="24"/>
          <w:u w:val="single"/>
          <w:lang w:val="kk-KZ" w:eastAsia="en-US"/>
        </w:rPr>
        <w:t>Департамента государственных доходов по Восточно-Казахстанской области Комитета государственных доходов Министерства финансов Республики Казахстан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либо посредством портала электронного Правительства «Е-gov», их оригиналы </w:t>
      </w:r>
      <w:r w:rsid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либо нот</w:t>
      </w:r>
      <w:r w:rsidR="00D71EAC">
        <w:rPr>
          <w:b w:val="0"/>
          <w:bCs w:val="0"/>
          <w:i w:val="0"/>
          <w:iCs w:val="0"/>
          <w:sz w:val="24"/>
          <w:szCs w:val="24"/>
          <w:lang w:eastAsia="en-US"/>
        </w:rPr>
        <w:t>а</w:t>
      </w:r>
      <w:r w:rsidR="004665F6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риально засвидетельствованные копии 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представляются не позднее чем за </w:t>
      </w:r>
      <w:r w:rsidRPr="00993715">
        <w:rPr>
          <w:b w:val="0"/>
          <w:bCs w:val="0"/>
          <w:i w:val="0"/>
          <w:iCs w:val="0"/>
          <w:sz w:val="24"/>
          <w:szCs w:val="24"/>
          <w:lang w:val="kk-KZ" w:eastAsia="en-US"/>
        </w:rPr>
        <w:t>один рабочий день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до начала собеседования. </w:t>
      </w:r>
    </w:p>
    <w:p w:rsidR="00993715" w:rsidRPr="00993715" w:rsidRDefault="00993715" w:rsidP="00993715">
      <w:pPr>
        <w:widowControl/>
        <w:tabs>
          <w:tab w:val="left" w:pos="709"/>
          <w:tab w:val="left" w:pos="851"/>
        </w:tabs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993715">
        <w:rPr>
          <w:bCs w:val="0"/>
          <w:i w:val="0"/>
          <w:iCs w:val="0"/>
          <w:sz w:val="24"/>
          <w:szCs w:val="24"/>
          <w:lang w:eastAsia="en-US"/>
        </w:rPr>
        <w:t>При их непредставлении, лицо не допускается конкурсной комиссией к прохождению собеседования</w:t>
      </w:r>
      <w:r w:rsidRPr="00993715">
        <w:rPr>
          <w:b w:val="0"/>
          <w:bCs w:val="0"/>
          <w:i w:val="0"/>
          <w:iCs w:val="0"/>
          <w:sz w:val="24"/>
          <w:szCs w:val="24"/>
          <w:lang w:eastAsia="en-US"/>
        </w:rPr>
        <w:t>.</w:t>
      </w:r>
    </w:p>
    <w:p w:rsidR="00993715" w:rsidRPr="00993715" w:rsidRDefault="00993715" w:rsidP="00993715">
      <w:pPr>
        <w:widowControl/>
        <w:autoSpaceDE w:val="0"/>
        <w:autoSpaceDN w:val="0"/>
        <w:adjustRightInd w:val="0"/>
        <w:snapToGrid w:val="0"/>
        <w:ind w:firstLine="708"/>
        <w:jc w:val="both"/>
        <w:rPr>
          <w:i w:val="0"/>
          <w:sz w:val="24"/>
          <w:szCs w:val="24"/>
          <w:lang w:eastAsia="en-US"/>
        </w:rPr>
      </w:pPr>
      <w:r w:rsidRPr="00993715">
        <w:rPr>
          <w:bCs w:val="0"/>
          <w:i w:val="0"/>
          <w:iCs w:val="0"/>
          <w:sz w:val="24"/>
          <w:szCs w:val="24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993715" w:rsidRPr="00993715" w:rsidRDefault="00993715" w:rsidP="00993715">
      <w:pPr>
        <w:widowControl/>
        <w:suppressAutoHyphens/>
        <w:ind w:firstLine="709"/>
        <w:jc w:val="both"/>
        <w:rPr>
          <w:b w:val="0"/>
          <w:bCs w:val="0"/>
          <w:i w:val="0"/>
          <w:iCs w:val="0"/>
          <w:sz w:val="24"/>
          <w:szCs w:val="24"/>
          <w:lang w:eastAsia="zh-CN"/>
        </w:rPr>
      </w:pPr>
      <w:r w:rsidRPr="00993715">
        <w:rPr>
          <w:b w:val="0"/>
          <w:bCs w:val="0"/>
          <w:i w:val="0"/>
          <w:iCs w:val="0"/>
          <w:sz w:val="24"/>
          <w:szCs w:val="24"/>
          <w:lang w:eastAsia="zh-CN"/>
        </w:rPr>
        <w:t>Срок приема документов</w:t>
      </w:r>
      <w:r w:rsidRPr="00993715">
        <w:rPr>
          <w:bCs w:val="0"/>
          <w:i w:val="0"/>
          <w:iCs w:val="0"/>
          <w:sz w:val="24"/>
          <w:szCs w:val="24"/>
          <w:lang w:eastAsia="zh-CN"/>
        </w:rPr>
        <w:t xml:space="preserve"> </w:t>
      </w:r>
      <w:r w:rsidRPr="00993715">
        <w:rPr>
          <w:bCs w:val="0"/>
          <w:i w:val="0"/>
          <w:iCs w:val="0"/>
          <w:sz w:val="24"/>
          <w:szCs w:val="24"/>
          <w:lang w:val="kk-KZ" w:eastAsia="zh-CN"/>
        </w:rPr>
        <w:t>7</w:t>
      </w:r>
      <w:r w:rsidRPr="00993715">
        <w:rPr>
          <w:bCs w:val="0"/>
          <w:i w:val="0"/>
          <w:iCs w:val="0"/>
          <w:sz w:val="24"/>
          <w:szCs w:val="24"/>
          <w:lang w:eastAsia="zh-CN"/>
        </w:rPr>
        <w:t xml:space="preserve"> рабочих дней со дня последней публикации объявления  на сайте уполномоченного органа</w:t>
      </w:r>
      <w:r w:rsidRPr="00993715">
        <w:rPr>
          <w:b w:val="0"/>
          <w:bCs w:val="0"/>
          <w:i w:val="0"/>
          <w:iCs w:val="0"/>
          <w:sz w:val="24"/>
          <w:szCs w:val="24"/>
          <w:lang w:eastAsia="zh-CN"/>
        </w:rPr>
        <w:t xml:space="preserve"> о проведении общего конкурса.</w:t>
      </w:r>
    </w:p>
    <w:p w:rsidR="00993715" w:rsidRDefault="00993715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Pr="004665F6" w:rsidRDefault="004665F6" w:rsidP="004665F6">
      <w:pPr>
        <w:widowControl/>
        <w:ind w:firstLine="567"/>
        <w:jc w:val="both"/>
        <w:rPr>
          <w:bCs w:val="0"/>
          <w:i w:val="0"/>
          <w:iCs w:val="0"/>
          <w:sz w:val="24"/>
          <w:szCs w:val="24"/>
          <w:u w:val="single"/>
          <w:lang w:eastAsia="en-US"/>
        </w:rPr>
      </w:pP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Кандидаты, допущенные к собеседованию, проходят его в здании </w:t>
      </w:r>
      <w:r w:rsidRPr="004665F6">
        <w:rPr>
          <w:bCs w:val="0"/>
          <w:i w:val="0"/>
          <w:iCs w:val="0"/>
          <w:sz w:val="24"/>
          <w:szCs w:val="24"/>
          <w:u w:val="single"/>
          <w:lang w:val="kk-KZ" w:eastAsia="en-US"/>
        </w:rPr>
        <w:t xml:space="preserve">Управления  государственных доходов по городу Семей, индекс 071400, г.Семей, площадь Абая </w:t>
      </w:r>
      <w:r w:rsidR="00C82E71">
        <w:rPr>
          <w:bCs w:val="0"/>
          <w:i w:val="0"/>
          <w:iCs w:val="0"/>
          <w:sz w:val="24"/>
          <w:szCs w:val="24"/>
          <w:u w:val="single"/>
          <w:lang w:val="kk-KZ" w:eastAsia="en-US"/>
        </w:rPr>
        <w:t>д.</w:t>
      </w:r>
      <w:r w:rsidRPr="004665F6">
        <w:rPr>
          <w:bCs w:val="0"/>
          <w:i w:val="0"/>
          <w:iCs w:val="0"/>
          <w:sz w:val="24"/>
          <w:szCs w:val="24"/>
          <w:u w:val="single"/>
          <w:lang w:val="kk-KZ" w:eastAsia="en-US"/>
        </w:rPr>
        <w:t>3</w:t>
      </w: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, в течение </w:t>
      </w:r>
      <w:r w:rsidRPr="004665F6">
        <w:rPr>
          <w:bCs w:val="0"/>
          <w:i w:val="0"/>
          <w:iCs w:val="0"/>
          <w:sz w:val="24"/>
          <w:szCs w:val="24"/>
          <w:u w:val="single"/>
          <w:lang w:val="kk-KZ" w:eastAsia="en-US"/>
        </w:rPr>
        <w:t>трех</w:t>
      </w:r>
      <w:r w:rsidRPr="004665F6">
        <w:rPr>
          <w:bCs w:val="0"/>
          <w:i w:val="0"/>
          <w:iCs w:val="0"/>
          <w:sz w:val="24"/>
          <w:szCs w:val="24"/>
          <w:u w:val="single"/>
          <w:lang w:eastAsia="en-US"/>
        </w:rPr>
        <w:t xml:space="preserve"> рабочих дней со дня уведомления кандидатов о допуске их к собеседованию.</w:t>
      </w:r>
    </w:p>
    <w:p w:rsidR="004665F6" w:rsidRDefault="004665F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F6" w:rsidRPr="004665F6" w:rsidRDefault="004665F6" w:rsidP="004665F6">
      <w:pPr>
        <w:widowControl/>
        <w:tabs>
          <w:tab w:val="left" w:pos="720"/>
        </w:tabs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  <w:r>
        <w:rPr>
          <w:i w:val="0"/>
          <w:iCs w:val="0"/>
          <w:sz w:val="24"/>
          <w:szCs w:val="24"/>
          <w:lang w:eastAsia="en-US"/>
        </w:rPr>
        <w:t xml:space="preserve">         </w:t>
      </w:r>
      <w:r w:rsidRPr="004665F6">
        <w:rPr>
          <w:i w:val="0"/>
          <w:iCs w:val="0"/>
          <w:sz w:val="24"/>
          <w:szCs w:val="24"/>
          <w:lang w:eastAsia="en-US"/>
        </w:rPr>
        <w:t>Информация касательно присутствия наблюдателей и экспертов на заседании конкурсной комиссии</w:t>
      </w:r>
      <w:r w:rsidRPr="004665F6">
        <w:rPr>
          <w:bCs w:val="0"/>
          <w:i w:val="0"/>
          <w:iCs w:val="0"/>
          <w:sz w:val="24"/>
          <w:szCs w:val="24"/>
          <w:lang w:eastAsia="en-US"/>
        </w:rPr>
        <w:t xml:space="preserve">: </w:t>
      </w:r>
      <w:r w:rsidRPr="004665F6"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  <w:t>Для обеспечения прозрачности и объективности работы конкурсной комиссии на ее заседание приглашаются наблюдатели. 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 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4665F6" w:rsidRPr="004665F6" w:rsidRDefault="004665F6" w:rsidP="004665F6">
      <w:pPr>
        <w:widowControl/>
        <w:tabs>
          <w:tab w:val="left" w:pos="1134"/>
        </w:tabs>
        <w:contextualSpacing/>
        <w:jc w:val="both"/>
        <w:rPr>
          <w:b w:val="0"/>
          <w:bCs w:val="0"/>
          <w:i w:val="0"/>
          <w:iCs w:val="0"/>
          <w:color w:val="000000"/>
          <w:sz w:val="24"/>
          <w:szCs w:val="24"/>
          <w:lang w:eastAsia="en-US"/>
        </w:rPr>
      </w:pPr>
    </w:p>
    <w:p w:rsidR="004665F6" w:rsidRPr="0028549A" w:rsidRDefault="004665F6" w:rsidP="004665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 w:val="0"/>
          <w:sz w:val="24"/>
          <w:szCs w:val="24"/>
        </w:rPr>
      </w:pPr>
      <w:r w:rsidRPr="0028549A">
        <w:rPr>
          <w:b w:val="0"/>
          <w:i w:val="0"/>
          <w:sz w:val="24"/>
          <w:szCs w:val="24"/>
        </w:rPr>
        <w:t>Информация об обжаловании: </w:t>
      </w:r>
      <w:r w:rsidRPr="0028549A">
        <w:rPr>
          <w:i w:val="0"/>
          <w:sz w:val="24"/>
          <w:szCs w:val="24"/>
        </w:rPr>
        <w:t>Участники конкурса</w:t>
      </w:r>
      <w:r w:rsidRPr="0028549A">
        <w:rPr>
          <w:i w:val="0"/>
          <w:sz w:val="24"/>
          <w:szCs w:val="24"/>
          <w:lang w:val="kk-KZ"/>
        </w:rPr>
        <w:t xml:space="preserve"> и кандидаты </w:t>
      </w:r>
      <w:r w:rsidRPr="0028549A">
        <w:rPr>
          <w:i w:val="0"/>
          <w:sz w:val="24"/>
          <w:szCs w:val="24"/>
        </w:rPr>
        <w:t xml:space="preserve"> в течение 5 рабочих дней со дня вынесения решения, могут обжаловать решение конкурсной комиссии в уполномоченный орган (</w:t>
      </w:r>
      <w:r w:rsidRPr="0028549A">
        <w:rPr>
          <w:i w:val="0"/>
          <w:sz w:val="24"/>
          <w:szCs w:val="24"/>
          <w:lang w:val="kk-KZ"/>
        </w:rPr>
        <w:t>Агентства</w:t>
      </w:r>
      <w:r w:rsidRPr="0028549A">
        <w:rPr>
          <w:i w:val="0"/>
          <w:sz w:val="24"/>
          <w:szCs w:val="24"/>
        </w:rPr>
        <w:t xml:space="preserve"> Республики Казахстан по делам государственной службы</w:t>
      </w:r>
      <w:r w:rsidRPr="0028549A">
        <w:rPr>
          <w:i w:val="0"/>
          <w:sz w:val="24"/>
          <w:szCs w:val="24"/>
          <w:lang w:val="kk-KZ"/>
        </w:rPr>
        <w:t xml:space="preserve"> и противодействию коррупции</w:t>
      </w:r>
      <w:r w:rsidRPr="0028549A">
        <w:rPr>
          <w:i w:val="0"/>
          <w:sz w:val="24"/>
          <w:szCs w:val="24"/>
        </w:rPr>
        <w:t>) или его территориальное подразделение, либо в судебном порядке в соответствии с законодательством Республики Казахстан.</w:t>
      </w:r>
    </w:p>
    <w:p w:rsidR="004665F6" w:rsidRPr="0028549A" w:rsidRDefault="004665F6" w:rsidP="004665F6">
      <w:pPr>
        <w:ind w:firstLine="567"/>
        <w:jc w:val="both"/>
        <w:rPr>
          <w:i w:val="0"/>
          <w:sz w:val="24"/>
          <w:szCs w:val="24"/>
          <w:lang w:val="kk-KZ"/>
        </w:rPr>
      </w:pPr>
      <w:r w:rsidRPr="0028549A">
        <w:rPr>
          <w:i w:val="0"/>
          <w:sz w:val="24"/>
          <w:szCs w:val="24"/>
        </w:rPr>
        <w:t xml:space="preserve">Информация об этапах конкурса будет размещаться на информационных стендах </w:t>
      </w:r>
      <w:r w:rsidRPr="0028549A">
        <w:rPr>
          <w:i w:val="0"/>
          <w:sz w:val="24"/>
          <w:szCs w:val="24"/>
          <w:lang w:val="kk-KZ"/>
        </w:rPr>
        <w:t>Департамента государственных доходов по Восточно Казахстанской области Комитета государственных доходов Министерства финансов Республики Казахстан,</w:t>
      </w:r>
      <w:r w:rsidRPr="0028549A">
        <w:rPr>
          <w:i w:val="0"/>
          <w:sz w:val="24"/>
          <w:szCs w:val="24"/>
        </w:rPr>
        <w:t xml:space="preserve"> в местах, доступных для всеобщего обозрения, а также на его интернет-ресурсе </w:t>
      </w:r>
      <w:r w:rsidRPr="0028549A">
        <w:rPr>
          <w:bCs w:val="0"/>
          <w:i w:val="0"/>
          <w:iCs w:val="0"/>
          <w:sz w:val="24"/>
          <w:szCs w:val="24"/>
          <w:lang w:val="en-US"/>
        </w:rPr>
        <w:t>http</w:t>
      </w:r>
      <w:r w:rsidRPr="0028549A">
        <w:rPr>
          <w:bCs w:val="0"/>
          <w:i w:val="0"/>
          <w:iCs w:val="0"/>
          <w:sz w:val="24"/>
          <w:szCs w:val="24"/>
        </w:rPr>
        <w:t>://</w:t>
      </w:r>
      <w:r w:rsidRPr="0028549A">
        <w:rPr>
          <w:bCs w:val="0"/>
          <w:i w:val="0"/>
          <w:iCs w:val="0"/>
          <w:sz w:val="24"/>
          <w:szCs w:val="24"/>
          <w:lang w:val="en-US"/>
        </w:rPr>
        <w:t>www</w:t>
      </w:r>
      <w:r w:rsidRPr="0028549A">
        <w:rPr>
          <w:bCs w:val="0"/>
          <w:i w:val="0"/>
          <w:iCs w:val="0"/>
          <w:sz w:val="24"/>
          <w:szCs w:val="24"/>
        </w:rPr>
        <w:t>.</w:t>
      </w:r>
      <w:r w:rsidRPr="0028549A">
        <w:rPr>
          <w:bCs w:val="0"/>
          <w:i w:val="0"/>
          <w:iCs w:val="0"/>
          <w:sz w:val="24"/>
          <w:szCs w:val="24"/>
          <w:lang w:val="en-US"/>
        </w:rPr>
        <w:t>kgd</w:t>
      </w:r>
      <w:r w:rsidRPr="0028549A">
        <w:rPr>
          <w:bCs w:val="0"/>
          <w:i w:val="0"/>
          <w:iCs w:val="0"/>
          <w:sz w:val="24"/>
          <w:szCs w:val="24"/>
        </w:rPr>
        <w:t>.</w:t>
      </w:r>
      <w:r w:rsidRPr="0028549A">
        <w:rPr>
          <w:bCs w:val="0"/>
          <w:i w:val="0"/>
          <w:iCs w:val="0"/>
          <w:sz w:val="24"/>
          <w:szCs w:val="24"/>
          <w:lang w:val="en-US"/>
        </w:rPr>
        <w:t>gov</w:t>
      </w:r>
      <w:r w:rsidRPr="0028549A">
        <w:rPr>
          <w:bCs w:val="0"/>
          <w:i w:val="0"/>
          <w:iCs w:val="0"/>
          <w:sz w:val="24"/>
          <w:szCs w:val="24"/>
        </w:rPr>
        <w:t>.</w:t>
      </w:r>
      <w:r w:rsidRPr="0028549A">
        <w:rPr>
          <w:bCs w:val="0"/>
          <w:i w:val="0"/>
          <w:iCs w:val="0"/>
          <w:sz w:val="24"/>
          <w:szCs w:val="24"/>
          <w:lang w:val="en-US"/>
        </w:rPr>
        <w:t>kz</w:t>
      </w:r>
      <w:r w:rsidRPr="0028549A">
        <w:rPr>
          <w:bCs w:val="0"/>
          <w:i w:val="0"/>
          <w:iCs w:val="0"/>
          <w:sz w:val="24"/>
          <w:szCs w:val="24"/>
        </w:rPr>
        <w:t>/</w:t>
      </w:r>
      <w:r w:rsidRPr="0028549A">
        <w:rPr>
          <w:rFonts w:ascii="Microsoft Sans Serif" w:hAnsi="Microsoft Sans Serif" w:cs="Microsoft Sans Serif"/>
          <w:bCs w:val="0"/>
          <w:i w:val="0"/>
          <w:iCs w:val="0"/>
          <w:color w:val="303030"/>
          <w:sz w:val="24"/>
          <w:szCs w:val="24"/>
          <w:u w:val="single"/>
        </w:rPr>
        <w:t>.</w:t>
      </w:r>
      <w:r w:rsidRPr="0028549A">
        <w:rPr>
          <w:i w:val="0"/>
          <w:sz w:val="24"/>
          <w:szCs w:val="24"/>
          <w:lang w:val="kk-KZ"/>
        </w:rPr>
        <w:t xml:space="preserve"> </w:t>
      </w:r>
    </w:p>
    <w:p w:rsidR="004665F6" w:rsidRPr="0028549A" w:rsidRDefault="004665F6" w:rsidP="004665F6">
      <w:pPr>
        <w:ind w:firstLine="708"/>
        <w:contextualSpacing/>
        <w:jc w:val="both"/>
        <w:rPr>
          <w:i w:val="0"/>
          <w:color w:val="000000"/>
          <w:sz w:val="24"/>
          <w:szCs w:val="24"/>
        </w:rPr>
      </w:pPr>
      <w:r w:rsidRPr="0028549A">
        <w:rPr>
          <w:i w:val="0"/>
          <w:sz w:val="24"/>
          <w:szCs w:val="24"/>
        </w:rPr>
        <w:t xml:space="preserve">Общий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</w:t>
      </w:r>
      <w:r w:rsidRPr="0028549A">
        <w:rPr>
          <w:i w:val="0"/>
          <w:color w:val="000000"/>
          <w:sz w:val="24"/>
          <w:szCs w:val="24"/>
        </w:rPr>
        <w:t>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4665F6" w:rsidRPr="004665F6" w:rsidRDefault="004665F6" w:rsidP="004665F6">
      <w:pPr>
        <w:ind w:firstLine="709"/>
        <w:jc w:val="both"/>
      </w:pPr>
    </w:p>
    <w:p w:rsidR="006C51AE" w:rsidRDefault="006C51AE" w:rsidP="004665F6">
      <w:pPr>
        <w:ind w:left="4678"/>
        <w:contextualSpacing/>
        <w:rPr>
          <w:b w:val="0"/>
          <w:i w:val="0"/>
          <w:sz w:val="24"/>
          <w:szCs w:val="24"/>
        </w:rPr>
      </w:pPr>
    </w:p>
    <w:p w:rsidR="006C51AE" w:rsidRDefault="006C51AE" w:rsidP="004665F6">
      <w:pPr>
        <w:ind w:left="4678"/>
        <w:contextualSpacing/>
        <w:rPr>
          <w:b w:val="0"/>
          <w:i w:val="0"/>
          <w:sz w:val="24"/>
          <w:szCs w:val="24"/>
        </w:rPr>
      </w:pPr>
    </w:p>
    <w:p w:rsidR="004665F6" w:rsidRPr="004665F6" w:rsidRDefault="004665F6" w:rsidP="004665F6">
      <w:pPr>
        <w:ind w:left="4678"/>
        <w:contextualSpacing/>
        <w:rPr>
          <w:color w:val="000000"/>
          <w:sz w:val="24"/>
          <w:szCs w:val="24"/>
        </w:rPr>
      </w:pPr>
      <w:r w:rsidRPr="004665F6">
        <w:rPr>
          <w:b w:val="0"/>
          <w:i w:val="0"/>
          <w:sz w:val="24"/>
          <w:szCs w:val="24"/>
        </w:rPr>
        <w:t> </w:t>
      </w:r>
      <w:r w:rsidRPr="004665F6">
        <w:rPr>
          <w:color w:val="000000"/>
          <w:sz w:val="24"/>
          <w:szCs w:val="24"/>
        </w:rPr>
        <w:t>Приложение 2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к Правилам проведения конкурса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на занятие административной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государственной должности корпуса «Б»</w:t>
      </w:r>
    </w:p>
    <w:p w:rsidR="004665F6" w:rsidRPr="004665F6" w:rsidRDefault="004665F6" w:rsidP="004665F6">
      <w:pPr>
        <w:ind w:left="4678"/>
        <w:contextualSpacing/>
        <w:rPr>
          <w:color w:val="000000"/>
          <w:sz w:val="24"/>
          <w:szCs w:val="24"/>
        </w:rPr>
      </w:pPr>
    </w:p>
    <w:p w:rsidR="004665F6" w:rsidRPr="004665F6" w:rsidRDefault="004665F6" w:rsidP="004665F6">
      <w:pPr>
        <w:ind w:left="4678"/>
        <w:contextualSpacing/>
        <w:jc w:val="right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Форма</w:t>
      </w:r>
    </w:p>
    <w:p w:rsidR="004665F6" w:rsidRPr="004665F6" w:rsidRDefault="004665F6" w:rsidP="004665F6">
      <w:pPr>
        <w:ind w:firstLine="709"/>
        <w:contextualSpacing/>
        <w:jc w:val="right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lastRenderedPageBreak/>
        <w:t>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(государственный орган)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  <w:bookmarkStart w:id="4" w:name="z146"/>
      <w:r w:rsidRPr="004665F6">
        <w:rPr>
          <w:b w:val="0"/>
          <w:color w:val="000000"/>
          <w:sz w:val="24"/>
          <w:szCs w:val="24"/>
        </w:rPr>
        <w:t xml:space="preserve">                            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  <w:r w:rsidRPr="004665F6">
        <w:rPr>
          <w:b w:val="0"/>
          <w:color w:val="000000"/>
          <w:sz w:val="24"/>
          <w:szCs w:val="24"/>
        </w:rPr>
        <w:t>Заявление</w:t>
      </w:r>
    </w:p>
    <w:p w:rsidR="004665F6" w:rsidRPr="004665F6" w:rsidRDefault="004665F6" w:rsidP="004665F6">
      <w:pPr>
        <w:ind w:firstLine="709"/>
        <w:contextualSpacing/>
        <w:rPr>
          <w:b w:val="0"/>
          <w:color w:val="000000"/>
          <w:sz w:val="24"/>
          <w:szCs w:val="24"/>
        </w:rPr>
      </w:pPr>
    </w:p>
    <w:bookmarkEnd w:id="4"/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Прошу допустить меня к участию в конкурсе на занятие вакантной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административной государственной должности 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С основными требованиями Правил проведения конкурса на занятие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Отвечаю за подлинность представленных документов.</w:t>
      </w:r>
    </w:p>
    <w:p w:rsidR="004665F6" w:rsidRPr="004665F6" w:rsidRDefault="004665F6" w:rsidP="004665F6">
      <w:pPr>
        <w:ind w:firstLine="709"/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Прилагаемые документы: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EC6176" w:rsidRPr="004665F6" w:rsidRDefault="00EC6176" w:rsidP="004665F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EC6176" w:rsidRDefault="00EC6176" w:rsidP="004665F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EC6176" w:rsidRDefault="00EC6176" w:rsidP="004665F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EC6176" w:rsidRDefault="00EC6176" w:rsidP="004665F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 </w:t>
      </w:r>
    </w:p>
    <w:p w:rsidR="004665F6" w:rsidRDefault="00EC6176" w:rsidP="004665F6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  <w:r w:rsidR="004665F6" w:rsidRPr="004665F6">
        <w:rPr>
          <w:color w:val="000000"/>
          <w:sz w:val="24"/>
          <w:szCs w:val="24"/>
        </w:rPr>
        <w:t>     </w:t>
      </w:r>
    </w:p>
    <w:p w:rsidR="00EC6176" w:rsidRPr="004665F6" w:rsidRDefault="00EC6176" w:rsidP="004665F6">
      <w:pPr>
        <w:contextualSpacing/>
        <w:jc w:val="both"/>
        <w:rPr>
          <w:color w:val="000000"/>
          <w:sz w:val="24"/>
          <w:szCs w:val="24"/>
        </w:rPr>
      </w:pPr>
    </w:p>
    <w:p w:rsidR="004665F6" w:rsidRPr="004665F6" w:rsidRDefault="004665F6" w:rsidP="004665F6">
      <w:pPr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Адрес и контактный телефон 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>____________________________________________________________________</w:t>
      </w: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</w:p>
    <w:p w:rsidR="004665F6" w:rsidRPr="004665F6" w:rsidRDefault="004665F6" w:rsidP="004665F6">
      <w:pPr>
        <w:contextualSpacing/>
        <w:jc w:val="both"/>
        <w:rPr>
          <w:color w:val="000000"/>
          <w:sz w:val="24"/>
          <w:szCs w:val="24"/>
        </w:rPr>
      </w:pPr>
    </w:p>
    <w:p w:rsidR="004665F6" w:rsidRPr="004665F6" w:rsidRDefault="004665F6" w:rsidP="004665F6">
      <w:pPr>
        <w:contextualSpacing/>
        <w:jc w:val="both"/>
        <w:rPr>
          <w:sz w:val="24"/>
          <w:szCs w:val="24"/>
        </w:rPr>
      </w:pPr>
      <w:r w:rsidRPr="004665F6">
        <w:rPr>
          <w:color w:val="000000"/>
          <w:sz w:val="24"/>
          <w:szCs w:val="24"/>
        </w:rPr>
        <w:t>__________                ____________________________________</w:t>
      </w:r>
      <w:r w:rsidRPr="004665F6">
        <w:rPr>
          <w:sz w:val="24"/>
          <w:szCs w:val="24"/>
        </w:rPr>
        <w:br/>
      </w:r>
      <w:r w:rsidRPr="004665F6">
        <w:rPr>
          <w:color w:val="000000"/>
          <w:sz w:val="24"/>
          <w:szCs w:val="24"/>
        </w:rPr>
        <w:t xml:space="preserve">(подпись)                     </w:t>
      </w:r>
      <w:r w:rsidRPr="004665F6">
        <w:rPr>
          <w:color w:val="000000"/>
          <w:sz w:val="24"/>
          <w:szCs w:val="24"/>
        </w:rPr>
        <w:tab/>
      </w:r>
      <w:r w:rsidRPr="004665F6">
        <w:rPr>
          <w:color w:val="000000"/>
          <w:sz w:val="24"/>
          <w:szCs w:val="24"/>
        </w:rPr>
        <w:tab/>
      </w:r>
      <w:r w:rsidRPr="004665F6">
        <w:rPr>
          <w:color w:val="000000"/>
          <w:sz w:val="24"/>
          <w:szCs w:val="24"/>
        </w:rPr>
        <w:tab/>
        <w:t xml:space="preserve"> (Фамилия, имя, отчество (при его наличии))</w:t>
      </w:r>
    </w:p>
    <w:p w:rsidR="004665F6" w:rsidRPr="004665F6" w:rsidRDefault="004665F6" w:rsidP="004665F6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      </w:t>
      </w:r>
    </w:p>
    <w:p w:rsidR="004665F6" w:rsidRPr="004665F6" w:rsidRDefault="004665F6" w:rsidP="004665F6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4665F6">
        <w:rPr>
          <w:color w:val="000000"/>
          <w:sz w:val="24"/>
          <w:szCs w:val="24"/>
        </w:rPr>
        <w:t>«____»_______________ 20__ г.</w:t>
      </w:r>
      <w:bookmarkStart w:id="5" w:name="z147"/>
    </w:p>
    <w:bookmarkEnd w:id="5"/>
    <w:p w:rsidR="004665F6" w:rsidRPr="004665F6" w:rsidRDefault="004665F6" w:rsidP="004665F6">
      <w:pPr>
        <w:ind w:firstLine="708"/>
        <w:jc w:val="both"/>
        <w:rPr>
          <w:b w:val="0"/>
          <w:i w:val="0"/>
          <w:sz w:val="24"/>
          <w:szCs w:val="24"/>
        </w:rPr>
      </w:pPr>
    </w:p>
    <w:p w:rsidR="004665F6" w:rsidRPr="004665F6" w:rsidRDefault="004665F6" w:rsidP="004665F6">
      <w:pPr>
        <w:ind w:firstLine="708"/>
        <w:jc w:val="both"/>
        <w:rPr>
          <w:sz w:val="24"/>
          <w:szCs w:val="24"/>
          <w:lang w:val="kk-KZ"/>
        </w:rPr>
      </w:pPr>
    </w:p>
    <w:p w:rsidR="004665F6" w:rsidRPr="004665F6" w:rsidRDefault="004665F6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6C51AE" w:rsidRDefault="006C51AE" w:rsidP="004665F6">
      <w:pPr>
        <w:widowControl/>
        <w:jc w:val="both"/>
        <w:rPr>
          <w:bCs w:val="0"/>
          <w:i w:val="0"/>
          <w:iCs w:val="0"/>
          <w:sz w:val="24"/>
          <w:szCs w:val="20"/>
          <w:lang w:val="kk-KZ"/>
        </w:rPr>
      </w:pPr>
    </w:p>
    <w:p w:rsidR="004665F6" w:rsidRPr="004665F6" w:rsidRDefault="004665F6" w:rsidP="004665F6">
      <w:pPr>
        <w:ind w:left="4678"/>
        <w:contextualSpacing/>
        <w:rPr>
          <w:color w:val="000000"/>
        </w:rPr>
      </w:pPr>
      <w:r w:rsidRPr="004665F6">
        <w:rPr>
          <w:color w:val="000000"/>
        </w:rPr>
        <w:t>Приложение 3</w:t>
      </w:r>
      <w:r w:rsidRPr="004665F6">
        <w:rPr>
          <w:color w:val="000000"/>
        </w:rPr>
        <w:br/>
        <w:t>к Правилам проведения конкурса</w:t>
      </w:r>
      <w:r w:rsidRPr="004665F6">
        <w:br/>
      </w:r>
      <w:r w:rsidRPr="004665F6">
        <w:rPr>
          <w:color w:val="000000"/>
        </w:rPr>
        <w:t>на занятие административной</w:t>
      </w:r>
      <w:r w:rsidRPr="004665F6">
        <w:br/>
      </w:r>
      <w:r w:rsidRPr="004665F6">
        <w:rPr>
          <w:color w:val="000000"/>
        </w:rPr>
        <w:t>государственной должности корпуса «Б»</w:t>
      </w: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  <w:r w:rsidRPr="004665F6">
        <w:rPr>
          <w:sz w:val="24"/>
          <w:szCs w:val="24"/>
        </w:rPr>
        <w:t xml:space="preserve">Форма        </w:t>
      </w:r>
    </w:p>
    <w:p w:rsidR="004665F6" w:rsidRPr="004665F6" w:rsidRDefault="004665F6" w:rsidP="004665F6">
      <w:pPr>
        <w:contextualSpacing/>
        <w:jc w:val="right"/>
        <w:rPr>
          <w:sz w:val="24"/>
          <w:szCs w:val="24"/>
        </w:rPr>
      </w:pPr>
    </w:p>
    <w:p w:rsidR="004665F6" w:rsidRPr="004665F6" w:rsidRDefault="004665F6" w:rsidP="004665F6">
      <w:pPr>
        <w:contextualSpacing/>
        <w:rPr>
          <w:b w:val="0"/>
          <w:bCs w:val="0"/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 xml:space="preserve"> «Б» КОРПУСЫНЫҢ ӘКІМШІЛІК МЕМЛЕКЕТТІК</w:t>
      </w:r>
    </w:p>
    <w:p w:rsidR="004665F6" w:rsidRPr="004665F6" w:rsidRDefault="004665F6" w:rsidP="004665F6">
      <w:pPr>
        <w:contextualSpacing/>
        <w:rPr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>ЛАУАЗЫМЫНА КАНДИДАТТЫҢ ҚЫЗМЕТТIК ТIЗIМІ</w:t>
      </w:r>
    </w:p>
    <w:p w:rsidR="004665F6" w:rsidRPr="004665F6" w:rsidRDefault="004665F6" w:rsidP="004665F6">
      <w:pPr>
        <w:contextualSpacing/>
        <w:rPr>
          <w:sz w:val="24"/>
          <w:szCs w:val="24"/>
        </w:rPr>
      </w:pPr>
      <w:r w:rsidRPr="004665F6">
        <w:rPr>
          <w:b w:val="0"/>
          <w:bCs w:val="0"/>
          <w:sz w:val="24"/>
          <w:szCs w:val="24"/>
        </w:rPr>
        <w:t>ПОСЛУЖНОЙ СПИСОК</w:t>
      </w:r>
      <w:r w:rsidRPr="004665F6">
        <w:rPr>
          <w:sz w:val="24"/>
          <w:szCs w:val="24"/>
        </w:rPr>
        <w:br/>
      </w:r>
      <w:r w:rsidRPr="004665F6">
        <w:rPr>
          <w:b w:val="0"/>
          <w:bCs w:val="0"/>
          <w:sz w:val="24"/>
          <w:szCs w:val="24"/>
        </w:rPr>
        <w:t xml:space="preserve">КАНДИДАТА НА АДМИНИСТРАТИВНУЮ ГОСУДАРСТВЕННУЮ ДОЛЖНОСТЬ </w:t>
      </w:r>
      <w:r w:rsidRPr="004665F6">
        <w:rPr>
          <w:b w:val="0"/>
          <w:bCs w:val="0"/>
          <w:sz w:val="24"/>
          <w:szCs w:val="24"/>
        </w:rPr>
        <w:lastRenderedPageBreak/>
        <w:t>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9"/>
        <w:gridCol w:w="2002"/>
      </w:tblGrid>
      <w:tr w:rsidR="004665F6" w:rsidRPr="004665F6" w:rsidTr="003F02CD">
        <w:trPr>
          <w:tblCellSpacing w:w="15" w:type="dxa"/>
        </w:trPr>
        <w:tc>
          <w:tcPr>
            <w:tcW w:w="3925" w:type="pct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_____________________________________________</w:t>
            </w:r>
            <w:r w:rsidRPr="004665F6">
              <w:rPr>
                <w:sz w:val="24"/>
                <w:szCs w:val="24"/>
              </w:rPr>
              <w:br/>
              <w:t xml:space="preserve">тегі, аты және әкесінің аты (болған жағдайда) / </w:t>
            </w:r>
            <w:r w:rsidRPr="004665F6">
              <w:rPr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ФОТО</w:t>
            </w:r>
            <w:r w:rsidRPr="004665F6">
              <w:rPr>
                <w:sz w:val="24"/>
                <w:szCs w:val="24"/>
              </w:rPr>
              <w:br/>
              <w:t>(түрлі түсті/ цветное,</w:t>
            </w:r>
            <w:r w:rsidRPr="004665F6">
              <w:rPr>
                <w:sz w:val="24"/>
                <w:szCs w:val="24"/>
              </w:rPr>
              <w:br/>
              <w:t>3х4)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3925" w:type="pct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4"/>
                <w:szCs w:val="24"/>
              </w:rPr>
              <w:t>_____________________________________________</w:t>
            </w:r>
            <w:r w:rsidRPr="004665F6">
              <w:rPr>
                <w:sz w:val="24"/>
                <w:szCs w:val="24"/>
              </w:rPr>
              <w:br/>
              <w:t>лауазымы/должность, санаты/категория</w:t>
            </w:r>
            <w:r w:rsidRPr="004665F6">
              <w:rPr>
                <w:sz w:val="24"/>
                <w:szCs w:val="24"/>
              </w:rPr>
              <w:br/>
              <w:t>(болған 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</w:tbl>
    <w:p w:rsidR="004665F6" w:rsidRPr="004665F6" w:rsidRDefault="004665F6" w:rsidP="004665F6">
      <w:pPr>
        <w:contextualSpacing/>
        <w:rPr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4665F6" w:rsidRPr="004665F6" w:rsidTr="003F02CD">
        <w:trPr>
          <w:tblCellSpacing w:w="15" w:type="dxa"/>
        </w:trPr>
        <w:tc>
          <w:tcPr>
            <w:tcW w:w="9634" w:type="dxa"/>
            <w:gridSpan w:val="4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ЖЕКЕ МӘЛІМЕТТЕР / ЛИЧНЫЕ ДАННЫЕ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Туған күні және жері/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Ұлты (қалауы бойынша)/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Оқу орнын бітірген жылы және оныңатауы/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Мамандығы бойынша біліктілігі, ғылыми дәрежесі, ғылыми атағы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Шетел тілдерін білуі/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Мемлекеттік наградалары, құрметті атақтары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Дипломатиялық дәрежесі, әскери, арнайы атақтары, сыныптық шені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 xml:space="preserve">Жаза түрі, оны тағайындау күні мен негізі </w:t>
            </w:r>
            <w:r w:rsidRPr="004665F6">
              <w:rPr>
                <w:sz w:val="24"/>
                <w:szCs w:val="24"/>
              </w:rPr>
              <w:t>(</w:t>
            </w:r>
            <w:r w:rsidRPr="004665F6">
              <w:rPr>
                <w:sz w:val="20"/>
                <w:szCs w:val="20"/>
              </w:rPr>
              <w:t>болған 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86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9634" w:type="dxa"/>
            <w:gridSpan w:val="4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b w:val="0"/>
                <w:bCs w:val="0"/>
                <w:sz w:val="24"/>
                <w:szCs w:val="24"/>
              </w:rPr>
              <w:t>ЕҢБЕК ЖОЛЫ/ТРУДОВАЯ ДЕЯТЕЛЬНОСТЬ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Күні/Дата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4665F6" w:rsidRPr="004665F6" w:rsidTr="003F02CD">
        <w:trPr>
          <w:tblCellSpacing w:w="15" w:type="dxa"/>
        </w:trPr>
        <w:tc>
          <w:tcPr>
            <w:tcW w:w="1604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қабылданған/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босатылған/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6C51AE" w:rsidRPr="004665F6" w:rsidTr="003F02CD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37" w:type="dxa"/>
            <w:vAlign w:val="center"/>
          </w:tcPr>
          <w:p w:rsidR="006C51AE" w:rsidRPr="004665F6" w:rsidRDefault="006C51AE" w:rsidP="004665F6">
            <w:pPr>
              <w:contextualSpacing/>
              <w:rPr>
                <w:sz w:val="24"/>
                <w:szCs w:val="24"/>
              </w:rPr>
            </w:pPr>
          </w:p>
        </w:tc>
      </w:tr>
      <w:tr w:rsidR="004665F6" w:rsidRPr="004665F6" w:rsidTr="003F02CD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4665F6" w:rsidRPr="004665F6" w:rsidRDefault="004665F6" w:rsidP="004665F6">
            <w:pPr>
              <w:contextualSpacing/>
              <w:rPr>
                <w:sz w:val="20"/>
                <w:szCs w:val="20"/>
              </w:rPr>
            </w:pPr>
          </w:p>
          <w:p w:rsidR="004665F6" w:rsidRPr="004665F6" w:rsidRDefault="004665F6" w:rsidP="004665F6">
            <w:pPr>
              <w:contextualSpacing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_____________________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Кандидаттың қолы/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4665F6" w:rsidRPr="004665F6" w:rsidRDefault="004665F6" w:rsidP="004665F6">
            <w:pPr>
              <w:contextualSpacing/>
              <w:jc w:val="right"/>
              <w:rPr>
                <w:sz w:val="20"/>
                <w:szCs w:val="20"/>
              </w:rPr>
            </w:pPr>
          </w:p>
          <w:p w:rsidR="004665F6" w:rsidRPr="004665F6" w:rsidRDefault="004665F6" w:rsidP="004665F6">
            <w:pPr>
              <w:contextualSpacing/>
              <w:jc w:val="right"/>
              <w:rPr>
                <w:sz w:val="24"/>
                <w:szCs w:val="24"/>
              </w:rPr>
            </w:pPr>
            <w:r w:rsidRPr="004665F6">
              <w:rPr>
                <w:sz w:val="20"/>
                <w:szCs w:val="20"/>
              </w:rPr>
              <w:t>_______________</w:t>
            </w:r>
            <w:r w:rsidRPr="004665F6">
              <w:rPr>
                <w:sz w:val="24"/>
                <w:szCs w:val="24"/>
              </w:rPr>
              <w:br/>
            </w:r>
            <w:r w:rsidRPr="004665F6">
              <w:rPr>
                <w:sz w:val="20"/>
                <w:szCs w:val="20"/>
              </w:rPr>
              <w:t>күні/дата</w:t>
            </w:r>
          </w:p>
        </w:tc>
      </w:tr>
    </w:tbl>
    <w:p w:rsidR="004665F6" w:rsidRPr="004665F6" w:rsidRDefault="004665F6" w:rsidP="004665F6">
      <w:pPr>
        <w:ind w:left="4678"/>
        <w:contextualSpacing/>
        <w:rPr>
          <w:color w:val="000000"/>
        </w:rPr>
      </w:pPr>
    </w:p>
    <w:p w:rsidR="004665F6" w:rsidRPr="004665F6" w:rsidRDefault="004665F6" w:rsidP="004665F6"/>
    <w:p w:rsidR="004665F6" w:rsidRPr="004665F6" w:rsidRDefault="004665F6" w:rsidP="004665F6">
      <w:pPr>
        <w:rPr>
          <w:lang w:val="kk-KZ"/>
        </w:rPr>
      </w:pPr>
    </w:p>
    <w:p w:rsidR="004665F6" w:rsidRPr="00993715" w:rsidRDefault="004665F6" w:rsidP="00DD03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65F6" w:rsidRPr="00993715" w:rsidSect="00AC70B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E87"/>
    <w:multiLevelType w:val="hybridMultilevel"/>
    <w:tmpl w:val="0220C142"/>
    <w:lvl w:ilvl="0" w:tplc="833C22B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B6"/>
    <w:rsid w:val="0000082D"/>
    <w:rsid w:val="00031EAF"/>
    <w:rsid w:val="00075D5E"/>
    <w:rsid w:val="00165188"/>
    <w:rsid w:val="001E44D7"/>
    <w:rsid w:val="002471EE"/>
    <w:rsid w:val="002805F3"/>
    <w:rsid w:val="0028549A"/>
    <w:rsid w:val="002B728E"/>
    <w:rsid w:val="00410971"/>
    <w:rsid w:val="00423226"/>
    <w:rsid w:val="004665F6"/>
    <w:rsid w:val="0055328F"/>
    <w:rsid w:val="00593F6D"/>
    <w:rsid w:val="00650433"/>
    <w:rsid w:val="006A2C4A"/>
    <w:rsid w:val="006C51AE"/>
    <w:rsid w:val="006E11DA"/>
    <w:rsid w:val="00783A98"/>
    <w:rsid w:val="007F13C7"/>
    <w:rsid w:val="00835F45"/>
    <w:rsid w:val="008B3F07"/>
    <w:rsid w:val="008C0AAA"/>
    <w:rsid w:val="00950770"/>
    <w:rsid w:val="00993715"/>
    <w:rsid w:val="00A36B82"/>
    <w:rsid w:val="00AC6DB8"/>
    <w:rsid w:val="00AC70BE"/>
    <w:rsid w:val="00B7537F"/>
    <w:rsid w:val="00BD6DF1"/>
    <w:rsid w:val="00BF5393"/>
    <w:rsid w:val="00C33D30"/>
    <w:rsid w:val="00C56FD8"/>
    <w:rsid w:val="00C82E71"/>
    <w:rsid w:val="00CA6CE3"/>
    <w:rsid w:val="00D62F25"/>
    <w:rsid w:val="00D71EAC"/>
    <w:rsid w:val="00D75BB6"/>
    <w:rsid w:val="00DD0365"/>
    <w:rsid w:val="00E55B10"/>
    <w:rsid w:val="00E75048"/>
    <w:rsid w:val="00EB1703"/>
    <w:rsid w:val="00EC6176"/>
    <w:rsid w:val="00ED2078"/>
    <w:rsid w:val="00EF4091"/>
    <w:rsid w:val="00F0784F"/>
    <w:rsid w:val="00F745F6"/>
    <w:rsid w:val="00F821FF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4787"/>
  <w15:chartTrackingRefBased/>
  <w15:docId w15:val="{F7236ADD-5DFD-427D-B701-44FA43C6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6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BB6"/>
    <w:rPr>
      <w:color w:val="0563C1" w:themeColor="hyperlink"/>
      <w:u w:val="single"/>
    </w:rPr>
  </w:style>
  <w:style w:type="paragraph" w:styleId="a4">
    <w:name w:val="No Spacing"/>
    <w:uiPriority w:val="1"/>
    <w:qFormat/>
    <w:rsid w:val="00DD0365"/>
    <w:pPr>
      <w:spacing w:after="0" w:line="240" w:lineRule="auto"/>
    </w:pPr>
  </w:style>
  <w:style w:type="paragraph" w:customStyle="1" w:styleId="FR1">
    <w:name w:val="FR1"/>
    <w:rsid w:val="00DD0365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2">
    <w:name w:val="Без интервала2"/>
    <w:rsid w:val="00DD0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65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51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1AE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K12000020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tleygabilova@semey.taxeast.mgd.kz" TargetMode="External"/><Relationship Id="rId12" Type="http://schemas.openxmlformats.org/officeDocument/2006/relationships/hyperlink" Target="http://adilet.kz/rus/docs/V1500010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tleugabylova@kgd.gov.kz" TargetMode="External"/><Relationship Id="rId11" Type="http://schemas.openxmlformats.org/officeDocument/2006/relationships/hyperlink" Target="http://adilet.kz/rus/docs/V15000126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hr@semey.taxeast.mgd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leygabilova@semey.taxeast.mgd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19A1-F4EE-49C4-A077-E48155D3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Тлеугабылова Б.З..</dc:creator>
  <cp:keywords/>
  <dc:description/>
  <cp:lastModifiedBy>Мадина Валихановна Валиханова</cp:lastModifiedBy>
  <cp:revision>40</cp:revision>
  <cp:lastPrinted>2018-03-07T04:47:00Z</cp:lastPrinted>
  <dcterms:created xsi:type="dcterms:W3CDTF">2017-06-21T11:08:00Z</dcterms:created>
  <dcterms:modified xsi:type="dcterms:W3CDTF">2018-04-05T06:28:00Z</dcterms:modified>
</cp:coreProperties>
</file>