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среди государственных служащих Министерства финансов Республики Казахстан для занятия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вакантн</w:t>
      </w:r>
      <w:r w:rsidR="00B7537F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административн</w:t>
      </w:r>
      <w:r w:rsidR="00B7537F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B7537F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B7537F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E66" w:rsidRDefault="00075D5E" w:rsidP="006D3E66">
      <w:pPr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</w:t>
      </w:r>
      <w:r w:rsidR="006D3E66">
        <w:rPr>
          <w:i w:val="0"/>
          <w:sz w:val="24"/>
          <w:szCs w:val="24"/>
          <w:lang w:val="kk-KZ"/>
        </w:rPr>
        <w:t xml:space="preserve"> </w:t>
      </w:r>
      <w:r w:rsidR="006D3E66">
        <w:rPr>
          <w:i w:val="0"/>
          <w:color w:val="000000"/>
          <w:sz w:val="24"/>
          <w:szCs w:val="24"/>
          <w:lang w:val="kk-KZ"/>
        </w:rPr>
        <w:t>с 01 ноября 2017 года по 09 ноября 2017 года включительно</w:t>
      </w:r>
    </w:p>
    <w:p w:rsidR="00075D5E" w:rsidRPr="006D3E66" w:rsidRDefault="00075D5E" w:rsidP="00B7537F">
      <w:pPr>
        <w:keepNext/>
        <w:keepLines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bookmarkStart w:id="0" w:name="_GoBack"/>
      <w:bookmarkEnd w:id="0"/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F6D" w:rsidRDefault="00075D5E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ED20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ED2078" w:rsidRPr="00E75048" w:rsidRDefault="00ED2078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Default="00DD0365" w:rsidP="00ED2078">
      <w:pPr>
        <w:pStyle w:val="a4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> высшее либо послесреднее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>      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Pr="006F5480" w:rsidRDefault="00DD0365" w:rsidP="002471EE">
      <w:pPr>
        <w:pStyle w:val="2"/>
        <w:jc w:val="both"/>
        <w:rPr>
          <w:rFonts w:ascii="Times New Roman" w:hAnsi="Times New Roman"/>
          <w:b/>
          <w:i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1. Ведущий специалист </w:t>
      </w:r>
      <w:r>
        <w:rPr>
          <w:rFonts w:ascii="Times New Roman" w:hAnsi="Times New Roman"/>
          <w:b/>
        </w:rPr>
        <w:t>отдела по работе с юридическими лицами</w:t>
      </w:r>
      <w:r w:rsidRPr="006F5480">
        <w:rPr>
          <w:b/>
        </w:rPr>
        <w:t xml:space="preserve">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>Семей</w:t>
      </w:r>
      <w:r w:rsidR="00993715">
        <w:rPr>
          <w:rFonts w:ascii="Times New Roman" w:hAnsi="Times New Roman"/>
          <w:b/>
          <w:color w:val="000000"/>
          <w:szCs w:val="24"/>
        </w:rPr>
        <w:t xml:space="preserve">,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="00E75048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93715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i w:val="0"/>
          <w:iCs/>
          <w:szCs w:val="24"/>
          <w:lang w:eastAsia="en-US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   Функциональные обязанности:</w:t>
      </w:r>
      <w:r w:rsidRPr="006F5480">
        <w:rPr>
          <w:b w:val="0"/>
          <w:i w:val="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szCs w:val="24"/>
        </w:rPr>
        <w:t>о</w:t>
      </w:r>
      <w:r w:rsidR="00993715" w:rsidRPr="00993715">
        <w:rPr>
          <w:rFonts w:ascii="Times New Roman" w:hAnsi="Times New Roman"/>
          <w:b w:val="0"/>
          <w:i w:val="0"/>
        </w:rPr>
        <w:t xml:space="preserve">существление камерального контроля налогоплательщиков; осуществление контроля за исполнением налогоплательщиками налоговых обязательств; проведение мониторинга по определенным предприятиям; проведение работы по изысканию дополнительных резервов; осуществление качественного, достоверного составления и своевременного исполнения установленной отчетности,  </w:t>
      </w:r>
      <w:r w:rsidR="00993715" w:rsidRPr="00993715">
        <w:rPr>
          <w:rFonts w:ascii="Times New Roman" w:hAnsi="Times New Roman"/>
          <w:b w:val="0"/>
          <w:bCs/>
          <w:i w:val="0"/>
        </w:rPr>
        <w:t>заданий и поручений вышестоящего органа</w:t>
      </w:r>
      <w:r w:rsidR="00993715" w:rsidRPr="00993715">
        <w:rPr>
          <w:rFonts w:ascii="Times New Roman" w:hAnsi="Times New Roman"/>
          <w:b w:val="0"/>
          <w:bCs/>
          <w:i w:val="0"/>
          <w:lang w:val="kk-KZ"/>
        </w:rPr>
        <w:t xml:space="preserve"> государственных доходов</w:t>
      </w:r>
      <w:r w:rsidR="00993715" w:rsidRPr="00993715">
        <w:rPr>
          <w:rFonts w:ascii="Times New Roman" w:hAnsi="Times New Roman"/>
          <w:b w:val="0"/>
          <w:bCs/>
          <w:i w:val="0"/>
        </w:rPr>
        <w:t xml:space="preserve">, руководства управления и других уполномоченных государственных органов; </w:t>
      </w:r>
      <w:r w:rsidR="00993715" w:rsidRPr="00993715">
        <w:rPr>
          <w:rFonts w:ascii="Times New Roman" w:hAnsi="Times New Roman"/>
          <w:b w:val="0"/>
          <w:i w:val="0"/>
        </w:rPr>
        <w:t>о</w:t>
      </w:r>
      <w:r w:rsidR="00993715" w:rsidRPr="00993715">
        <w:rPr>
          <w:rFonts w:ascii="Times New Roman" w:hAnsi="Times New Roman"/>
          <w:b w:val="0"/>
          <w:bCs/>
          <w:i w:val="0"/>
        </w:rPr>
        <w:t>существление своевременного и  качественного рассмотрения  обращений юридических  и физических лиц;</w:t>
      </w:r>
      <w:r w:rsidR="00993715" w:rsidRPr="00993715">
        <w:rPr>
          <w:rFonts w:ascii="Times New Roman" w:hAnsi="Times New Roman"/>
          <w:b w:val="0"/>
          <w:i w:val="0"/>
        </w:rPr>
        <w:t xml:space="preserve"> участие в  массово-разъяснительной работе по вопросам, входящим в компетенцию отдела;</w:t>
      </w:r>
      <w:r w:rsidR="00993715" w:rsidRPr="00993715">
        <w:rPr>
          <w:rFonts w:ascii="Times New Roman" w:hAnsi="Times New Roman"/>
          <w:b w:val="0"/>
          <w:bCs/>
          <w:i w:val="0"/>
        </w:rPr>
        <w:t xml:space="preserve"> осуществление  качественного ведения   </w:t>
      </w:r>
      <w:r w:rsidR="00993715" w:rsidRPr="00993715">
        <w:rPr>
          <w:rFonts w:ascii="Times New Roman" w:hAnsi="Times New Roman"/>
          <w:b w:val="0"/>
          <w:i w:val="0"/>
        </w:rPr>
        <w:t>делопроизводства  на закрепленном участке; осуществление и других функций согласно должностной инструкции.</w:t>
      </w:r>
      <w:r w:rsidR="00993715" w:rsidRPr="00993715">
        <w:rPr>
          <w:rFonts w:ascii="Times New Roman" w:hAnsi="Times New Roman"/>
          <w:i w:val="0"/>
          <w:iCs/>
          <w:szCs w:val="24"/>
          <w:lang w:val="kk-KZ" w:eastAsia="en-US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szCs w:val="24"/>
        </w:rPr>
        <w:t xml:space="preserve">               </w:t>
      </w:r>
      <w:r w:rsidR="00993715" w:rsidRPr="002031C0">
        <w:rPr>
          <w:b w:val="0"/>
          <w:i w:val="0"/>
          <w:szCs w:val="24"/>
        </w:rPr>
        <w:t xml:space="preserve"> 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</w:t>
      </w:r>
    </w:p>
    <w:p w:rsidR="00DD0365" w:rsidRPr="006F5480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6F5480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="00993715" w:rsidRPr="00996066">
        <w:rPr>
          <w:rFonts w:ascii="Times New Roman" w:hAnsi="Times New Roman"/>
          <w:b w:val="0"/>
          <w:szCs w:val="24"/>
          <w:lang w:val="kk-KZ"/>
        </w:rPr>
        <w:t>:</w:t>
      </w:r>
      <w:r w:rsidR="00993715" w:rsidRPr="00996066">
        <w:rPr>
          <w:rFonts w:ascii="Times New Roman" w:hAnsi="Times New Roman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 w:rsidR="00F821F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</w:t>
      </w:r>
      <w:r w:rsidR="00993715">
        <w:rPr>
          <w:rFonts w:ascii="Times New Roman" w:hAnsi="Times New Roman"/>
          <w:b w:val="0"/>
          <w:i w:val="0"/>
          <w:color w:val="000000"/>
          <w:szCs w:val="24"/>
        </w:rPr>
        <w:t>)</w:t>
      </w:r>
      <w:r w:rsidR="00F0784F">
        <w:rPr>
          <w:rFonts w:ascii="Times New Roman" w:hAnsi="Times New Roman"/>
          <w:b w:val="0"/>
          <w:i w:val="0"/>
          <w:color w:val="000000"/>
          <w:szCs w:val="24"/>
        </w:rPr>
        <w:t>.</w:t>
      </w:r>
    </w:p>
    <w:p w:rsidR="002471EE" w:rsidRDefault="00993715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6F5480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2471EE" w:rsidRDefault="002471E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950770" w:rsidRPr="002471EE" w:rsidRDefault="00950770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 w:rsidRPr="002471EE">
        <w:rPr>
          <w:rFonts w:ascii="Times New Roman" w:hAnsi="Times New Roman"/>
          <w:bCs/>
          <w:i w:val="0"/>
          <w:iCs/>
          <w:szCs w:val="24"/>
          <w:lang w:val="kk-KZ"/>
        </w:rPr>
        <w:t xml:space="preserve">2. Ведущий специалист </w:t>
      </w:r>
      <w:r w:rsidRPr="002471EE">
        <w:rPr>
          <w:rFonts w:ascii="Times New Roman" w:hAnsi="Times New Roman"/>
          <w:i w:val="0"/>
        </w:rPr>
        <w:t xml:space="preserve">отдела </w:t>
      </w:r>
      <w:r w:rsidR="00A36B82" w:rsidRPr="002471EE">
        <w:rPr>
          <w:rFonts w:ascii="Times New Roman" w:hAnsi="Times New Roman"/>
          <w:i w:val="0"/>
        </w:rPr>
        <w:t xml:space="preserve">администрирования непроизводственных платежей физических лиц </w:t>
      </w:r>
      <w:r w:rsidRPr="002471EE">
        <w:rPr>
          <w:rFonts w:ascii="Times New Roman" w:hAnsi="Times New Roman"/>
          <w:bCs/>
          <w:i w:val="0"/>
          <w:iCs/>
          <w:szCs w:val="24"/>
          <w:lang w:val="kk-KZ"/>
        </w:rPr>
        <w:t>У</w:t>
      </w:r>
      <w:r w:rsidRPr="002471EE">
        <w:rPr>
          <w:rFonts w:ascii="Times New Roman" w:hAnsi="Times New Roman"/>
          <w:i w:val="0"/>
          <w:szCs w:val="24"/>
        </w:rPr>
        <w:t>правлени</w:t>
      </w:r>
      <w:r w:rsidRPr="002471EE">
        <w:rPr>
          <w:rFonts w:ascii="Times New Roman" w:hAnsi="Times New Roman"/>
          <w:i w:val="0"/>
          <w:szCs w:val="24"/>
          <w:lang w:val="kk-KZ"/>
        </w:rPr>
        <w:t>я</w:t>
      </w:r>
      <w:r w:rsidRPr="002471EE">
        <w:rPr>
          <w:rFonts w:ascii="Times New Roman" w:hAnsi="Times New Roman"/>
          <w:i w:val="0"/>
          <w:szCs w:val="24"/>
        </w:rPr>
        <w:t xml:space="preserve"> </w:t>
      </w:r>
      <w:r w:rsidRPr="002471EE">
        <w:rPr>
          <w:rFonts w:ascii="Times New Roman" w:hAnsi="Times New Roman"/>
          <w:i w:val="0"/>
          <w:color w:val="000000"/>
          <w:szCs w:val="24"/>
        </w:rPr>
        <w:t xml:space="preserve">государственных доходов по г. Семей,  </w:t>
      </w:r>
      <w:r w:rsidRPr="002471EE">
        <w:rPr>
          <w:rFonts w:ascii="Times New Roman" w:hAnsi="Times New Roman"/>
          <w:i w:val="0"/>
          <w:szCs w:val="24"/>
        </w:rPr>
        <w:t>С-</w:t>
      </w:r>
      <w:r w:rsidRPr="002471EE">
        <w:rPr>
          <w:rFonts w:ascii="Times New Roman" w:hAnsi="Times New Roman"/>
          <w:i w:val="0"/>
          <w:szCs w:val="24"/>
          <w:lang w:val="en-US"/>
        </w:rPr>
        <w:t>R</w:t>
      </w:r>
      <w:r w:rsidRPr="002471EE">
        <w:rPr>
          <w:rFonts w:ascii="Times New Roman" w:hAnsi="Times New Roman"/>
          <w:i w:val="0"/>
          <w:szCs w:val="24"/>
        </w:rPr>
        <w:t>-5 категория, (</w:t>
      </w:r>
      <w:r w:rsidR="002B728E" w:rsidRPr="002471EE">
        <w:rPr>
          <w:rFonts w:ascii="Times New Roman" w:hAnsi="Times New Roman"/>
          <w:b w:val="0"/>
          <w:i w:val="0"/>
          <w:szCs w:val="24"/>
        </w:rPr>
        <w:t>2</w:t>
      </w:r>
      <w:r w:rsidRPr="002471EE">
        <w:rPr>
          <w:rFonts w:ascii="Times New Roman" w:hAnsi="Times New Roman"/>
          <w:i w:val="0"/>
          <w:szCs w:val="24"/>
        </w:rPr>
        <w:t xml:space="preserve"> единиц</w:t>
      </w:r>
      <w:r w:rsidR="002B728E" w:rsidRPr="002471EE">
        <w:rPr>
          <w:rFonts w:ascii="Times New Roman" w:hAnsi="Times New Roman"/>
          <w:b w:val="0"/>
          <w:i w:val="0"/>
          <w:szCs w:val="24"/>
        </w:rPr>
        <w:t>ы</w:t>
      </w:r>
      <w:r w:rsidRPr="002471EE">
        <w:rPr>
          <w:rFonts w:ascii="Times New Roman" w:hAnsi="Times New Roman"/>
          <w:i w:val="0"/>
          <w:szCs w:val="24"/>
        </w:rPr>
        <w:t>).</w:t>
      </w:r>
    </w:p>
    <w:p w:rsidR="00950770" w:rsidRDefault="00950770" w:rsidP="00950770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i w:val="0"/>
          <w:iCs/>
          <w:szCs w:val="24"/>
          <w:lang w:eastAsia="en-US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lastRenderedPageBreak/>
        <w:t xml:space="preserve">          Функциональные обязанности:</w:t>
      </w:r>
      <w:r w:rsidRPr="006F5480">
        <w:rPr>
          <w:b w:val="0"/>
          <w:i w:val="0"/>
          <w:szCs w:val="24"/>
        </w:rPr>
        <w:t xml:space="preserve"> </w:t>
      </w:r>
      <w:r w:rsidR="00A36B82" w:rsidRPr="00426612">
        <w:rPr>
          <w:rFonts w:ascii="Times New Roman" w:hAnsi="Times New Roman"/>
          <w:b w:val="0"/>
          <w:i w:val="0"/>
        </w:rPr>
        <w:t xml:space="preserve">Осуществление </w:t>
      </w:r>
      <w:r w:rsidR="00A36B82">
        <w:rPr>
          <w:rFonts w:ascii="Times New Roman" w:hAnsi="Times New Roman"/>
          <w:b w:val="0"/>
          <w:i w:val="0"/>
        </w:rPr>
        <w:t>налогового</w:t>
      </w:r>
      <w:r w:rsidR="00A36B82" w:rsidRPr="00426612">
        <w:rPr>
          <w:rFonts w:ascii="Times New Roman" w:hAnsi="Times New Roman"/>
          <w:b w:val="0"/>
          <w:i w:val="0"/>
        </w:rPr>
        <w:t xml:space="preserve"> </w:t>
      </w:r>
      <w:r w:rsidR="00A36B82">
        <w:rPr>
          <w:rFonts w:ascii="Times New Roman" w:hAnsi="Times New Roman"/>
          <w:b w:val="0"/>
          <w:i w:val="0"/>
        </w:rPr>
        <w:t xml:space="preserve">учета плательщиков земельного налога, налога на имущество и налога на транспортные средства;  проведение проверки достоверности сведений, представленных в декларациях государственными служащими и их супругами; привлечение к административной ответственности  за нарушение законодательства; </w:t>
      </w:r>
      <w:r w:rsidR="00A36B82" w:rsidRPr="00426612">
        <w:rPr>
          <w:rFonts w:ascii="Times New Roman" w:hAnsi="Times New Roman"/>
          <w:b w:val="0"/>
          <w:i w:val="0"/>
        </w:rPr>
        <w:t xml:space="preserve">проведение работы по изысканию дополнительных резервов; осуществление качественного, достоверного составления и своевременного исполнения установленной отчетности,  </w:t>
      </w:r>
      <w:r w:rsidR="00A36B82" w:rsidRPr="00426612">
        <w:rPr>
          <w:rFonts w:ascii="Times New Roman" w:hAnsi="Times New Roman"/>
          <w:b w:val="0"/>
          <w:bCs/>
          <w:i w:val="0"/>
        </w:rPr>
        <w:t>заданий и поручений вышестоящего органа</w:t>
      </w:r>
      <w:r w:rsidR="00A36B82" w:rsidRPr="00426612">
        <w:rPr>
          <w:rFonts w:ascii="Times New Roman" w:hAnsi="Times New Roman"/>
          <w:b w:val="0"/>
          <w:bCs/>
          <w:i w:val="0"/>
          <w:lang w:val="kk-KZ"/>
        </w:rPr>
        <w:t xml:space="preserve"> государственных доходов</w:t>
      </w:r>
      <w:r w:rsidR="00A36B82" w:rsidRPr="00426612">
        <w:rPr>
          <w:rFonts w:ascii="Times New Roman" w:hAnsi="Times New Roman"/>
          <w:b w:val="0"/>
          <w:bCs/>
          <w:i w:val="0"/>
        </w:rPr>
        <w:t xml:space="preserve">, руководства управления и других уполномоченных государственных органов; </w:t>
      </w:r>
      <w:r w:rsidR="00A36B82" w:rsidRPr="00426612">
        <w:rPr>
          <w:rFonts w:ascii="Times New Roman" w:hAnsi="Times New Roman"/>
          <w:b w:val="0"/>
          <w:i w:val="0"/>
        </w:rPr>
        <w:t>о</w:t>
      </w:r>
      <w:r w:rsidR="00A36B82" w:rsidRPr="00426612">
        <w:rPr>
          <w:rFonts w:ascii="Times New Roman" w:hAnsi="Times New Roman"/>
          <w:b w:val="0"/>
          <w:bCs/>
          <w:i w:val="0"/>
        </w:rPr>
        <w:t>существление своевременного и  качественного рассмотрения  обращений  физических лиц;</w:t>
      </w:r>
      <w:r w:rsidR="00A36B82" w:rsidRPr="00426612">
        <w:rPr>
          <w:rFonts w:ascii="Times New Roman" w:hAnsi="Times New Roman"/>
          <w:b w:val="0"/>
          <w:i w:val="0"/>
        </w:rPr>
        <w:t xml:space="preserve"> участие в  массово-разъяснительной работе по вопросам, входящим в компетенцию отдела;</w:t>
      </w:r>
      <w:r w:rsidR="00A36B82" w:rsidRPr="00426612">
        <w:rPr>
          <w:rFonts w:ascii="Times New Roman" w:hAnsi="Times New Roman"/>
          <w:b w:val="0"/>
          <w:bCs/>
          <w:i w:val="0"/>
        </w:rPr>
        <w:t xml:space="preserve"> осуществление  качественного ведения   </w:t>
      </w:r>
      <w:r w:rsidR="00A36B82" w:rsidRPr="00426612">
        <w:rPr>
          <w:rFonts w:ascii="Times New Roman" w:hAnsi="Times New Roman"/>
          <w:b w:val="0"/>
          <w:i w:val="0"/>
        </w:rPr>
        <w:t>делопроизводства  на закрепленном участке; осуществление и других функций согласно должностной инструкции.</w:t>
      </w:r>
      <w:r w:rsidR="00A36B82" w:rsidRPr="00426612">
        <w:rPr>
          <w:rFonts w:ascii="Times New Roman" w:hAnsi="Times New Roman"/>
          <w:i w:val="0"/>
          <w:iCs/>
          <w:szCs w:val="24"/>
          <w:lang w:val="kk-KZ" w:eastAsia="en-US"/>
        </w:rPr>
        <w:t xml:space="preserve">   </w:t>
      </w:r>
      <w:r w:rsidR="00A36B82">
        <w:rPr>
          <w:rFonts w:ascii="Times New Roman" w:hAnsi="Times New Roman"/>
          <w:i w:val="0"/>
          <w:iCs/>
          <w:szCs w:val="24"/>
          <w:lang w:val="kk-KZ" w:eastAsia="en-US"/>
        </w:rPr>
        <w:t xml:space="preserve"> </w:t>
      </w:r>
      <w:r w:rsidR="00A36B82" w:rsidRPr="00426612">
        <w:rPr>
          <w:rFonts w:ascii="Times New Roman" w:hAnsi="Times New Roman"/>
          <w:i w:val="0"/>
          <w:iCs/>
          <w:szCs w:val="24"/>
          <w:lang w:val="kk-KZ" w:eastAsia="en-US"/>
        </w:rPr>
        <w:t xml:space="preserve">     </w:t>
      </w:r>
      <w:r w:rsidR="00A36B82" w:rsidRPr="00C21161">
        <w:rPr>
          <w:rFonts w:ascii="Times New Roman" w:hAnsi="Times New Roman"/>
          <w:i w:val="0"/>
          <w:iCs/>
          <w:szCs w:val="24"/>
          <w:lang w:eastAsia="en-US"/>
        </w:rPr>
        <w:t xml:space="preserve">        </w:t>
      </w:r>
      <w:r w:rsidR="00A36B82" w:rsidRPr="00C21161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="00A36B82">
        <w:rPr>
          <w:rFonts w:ascii="Times New Roman" w:hAnsi="Times New Roman"/>
          <w:i w:val="0"/>
          <w:iCs/>
          <w:szCs w:val="24"/>
          <w:lang w:val="kk-KZ" w:eastAsia="en-US"/>
        </w:rPr>
        <w:t xml:space="preserve">                    </w:t>
      </w:r>
    </w:p>
    <w:p w:rsidR="00950770" w:rsidRPr="006F5480" w:rsidRDefault="00950770" w:rsidP="00950770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6F5480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Pr="00996066">
        <w:rPr>
          <w:rFonts w:ascii="Times New Roman" w:hAnsi="Times New Roman"/>
          <w:b w:val="0"/>
          <w:szCs w:val="24"/>
          <w:lang w:val="kk-KZ"/>
        </w:rPr>
        <w:t>:</w:t>
      </w:r>
      <w:r w:rsidRPr="00996066">
        <w:rPr>
          <w:rFonts w:ascii="Times New Roman" w:hAnsi="Times New Roman"/>
          <w:color w:val="000000"/>
          <w:szCs w:val="24"/>
        </w:rPr>
        <w:t xml:space="preserve"> </w:t>
      </w:r>
      <w:r w:rsidRPr="00993715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Pr="00993715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</w:t>
      </w:r>
      <w:r>
        <w:rPr>
          <w:rFonts w:ascii="Times New Roman" w:hAnsi="Times New Roman"/>
          <w:b w:val="0"/>
          <w:i w:val="0"/>
          <w:color w:val="000000"/>
          <w:szCs w:val="24"/>
        </w:rPr>
        <w:t>)</w:t>
      </w:r>
      <w:r w:rsidR="00F0784F">
        <w:rPr>
          <w:rFonts w:ascii="Times New Roman" w:hAnsi="Times New Roman"/>
          <w:b w:val="0"/>
          <w:i w:val="0"/>
          <w:color w:val="000000"/>
          <w:szCs w:val="24"/>
        </w:rPr>
        <w:t>.</w:t>
      </w:r>
    </w:p>
    <w:p w:rsidR="00950770" w:rsidRPr="006F5480" w:rsidRDefault="00950770" w:rsidP="00950770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Pr="006F5480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593F6D" w:rsidRDefault="00593F6D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6B82" w:rsidRPr="00A36B82" w:rsidRDefault="00A36B82" w:rsidP="00A36B8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B8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3. Ведущий специалист 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>налогового контроля У</w:t>
      </w:r>
      <w:r w:rsidRPr="00A36B82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г. Семей,  С-</w:t>
      </w:r>
      <w:r w:rsidRPr="00A36B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-5 категория,  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sz w:val="24"/>
          <w:szCs w:val="24"/>
        </w:rPr>
        <w:t>(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36B82">
        <w:rPr>
          <w:rFonts w:ascii="Times New Roman" w:hAnsi="Times New Roman" w:cs="Times New Roman"/>
          <w:b/>
          <w:sz w:val="24"/>
          <w:szCs w:val="24"/>
        </w:rPr>
        <w:t>).</w:t>
      </w:r>
    </w:p>
    <w:p w:rsidR="00A36B82" w:rsidRPr="00A36B82" w:rsidRDefault="007F13C7" w:rsidP="007F13C7">
      <w:pPr>
        <w:ind w:right="-108"/>
        <w:jc w:val="both"/>
        <w:rPr>
          <w:rFonts w:eastAsiaTheme="minorHAnsi"/>
          <w:bCs w:val="0"/>
          <w:i w:val="0"/>
          <w:sz w:val="24"/>
          <w:szCs w:val="24"/>
          <w:lang w:eastAsia="en-US"/>
        </w:rPr>
      </w:pPr>
      <w:r>
        <w:rPr>
          <w:rFonts w:eastAsiaTheme="minorHAnsi"/>
          <w:bCs w:val="0"/>
          <w:i w:val="0"/>
          <w:sz w:val="24"/>
          <w:szCs w:val="24"/>
          <w:lang w:eastAsia="en-US"/>
        </w:rPr>
        <w:t xml:space="preserve">          </w:t>
      </w:r>
      <w:r w:rsidR="00A36B82" w:rsidRPr="00A36B82">
        <w:rPr>
          <w:rFonts w:eastAsiaTheme="minorHAnsi"/>
          <w:bCs w:val="0"/>
          <w:i w:val="0"/>
          <w:sz w:val="24"/>
          <w:szCs w:val="24"/>
          <w:lang w:eastAsia="en-US"/>
        </w:rPr>
        <w:t>Функциональные обязанности:</w:t>
      </w:r>
      <w:r w:rsidR="00A36B82" w:rsidRPr="00A36B82">
        <w:rPr>
          <w:rFonts w:eastAsiaTheme="minorHAnsi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E75048" w:rsidRPr="00E75048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осу</w:t>
      </w:r>
      <w:r w:rsidRPr="00E75048">
        <w:rPr>
          <w:b w:val="0"/>
          <w:bCs w:val="0"/>
          <w:i w:val="0"/>
          <w:sz w:val="24"/>
          <w:szCs w:val="24"/>
        </w:rPr>
        <w:t>щ</w:t>
      </w:r>
      <w:r w:rsidRPr="007F13C7">
        <w:rPr>
          <w:b w:val="0"/>
          <w:bCs w:val="0"/>
          <w:i w:val="0"/>
          <w:sz w:val="24"/>
          <w:szCs w:val="24"/>
        </w:rPr>
        <w:t xml:space="preserve">ествление </w:t>
      </w:r>
      <w:r w:rsidR="00E75048">
        <w:rPr>
          <w:b w:val="0"/>
          <w:bCs w:val="0"/>
          <w:i w:val="0"/>
          <w:sz w:val="24"/>
          <w:szCs w:val="24"/>
        </w:rPr>
        <w:t xml:space="preserve"> </w:t>
      </w:r>
      <w:r w:rsidRPr="007F13C7">
        <w:rPr>
          <w:b w:val="0"/>
          <w:bCs w:val="0"/>
          <w:i w:val="0"/>
          <w:sz w:val="24"/>
          <w:szCs w:val="24"/>
        </w:rPr>
        <w:t xml:space="preserve">качественного  </w:t>
      </w:r>
      <w:r w:rsidRPr="007F13C7">
        <w:rPr>
          <w:b w:val="0"/>
          <w:bCs w:val="0"/>
          <w:i w:val="0"/>
          <w:sz w:val="24"/>
          <w:szCs w:val="24"/>
          <w:lang w:val="kk-KZ"/>
        </w:rPr>
        <w:t>проведения</w:t>
      </w:r>
      <w:r w:rsidRPr="007F13C7">
        <w:rPr>
          <w:b w:val="0"/>
          <w:i w:val="0"/>
          <w:sz w:val="24"/>
          <w:szCs w:val="24"/>
        </w:rPr>
        <w:t xml:space="preserve"> </w:t>
      </w:r>
      <w:r w:rsidRPr="007F13C7">
        <w:rPr>
          <w:b w:val="0"/>
          <w:i w:val="0"/>
          <w:sz w:val="24"/>
          <w:szCs w:val="24"/>
          <w:lang w:val="kk-KZ"/>
        </w:rPr>
        <w:t>налоговых</w:t>
      </w:r>
      <w:r w:rsidRPr="007F13C7">
        <w:rPr>
          <w:b w:val="0"/>
          <w:i w:val="0"/>
          <w:sz w:val="24"/>
          <w:szCs w:val="24"/>
        </w:rPr>
        <w:t xml:space="preserve"> (тематические, встречные</w:t>
      </w:r>
      <w:r w:rsidRPr="007F13C7">
        <w:rPr>
          <w:b w:val="0"/>
          <w:i w:val="0"/>
          <w:sz w:val="24"/>
          <w:szCs w:val="24"/>
          <w:lang w:val="kk-KZ"/>
        </w:rPr>
        <w:t>, рейдовые</w:t>
      </w:r>
      <w:r w:rsidRPr="007F13C7">
        <w:rPr>
          <w:b w:val="0"/>
          <w:i w:val="0"/>
          <w:sz w:val="24"/>
          <w:szCs w:val="24"/>
        </w:rPr>
        <w:t>)</w:t>
      </w:r>
      <w:r w:rsidRPr="007F13C7">
        <w:rPr>
          <w:b w:val="0"/>
          <w:i w:val="0"/>
          <w:sz w:val="24"/>
          <w:szCs w:val="24"/>
          <w:lang w:val="kk-KZ"/>
        </w:rPr>
        <w:t xml:space="preserve"> и хронометражных</w:t>
      </w:r>
      <w:r w:rsidRPr="007F13C7">
        <w:rPr>
          <w:b w:val="0"/>
          <w:i w:val="0"/>
          <w:sz w:val="24"/>
          <w:szCs w:val="24"/>
        </w:rPr>
        <w:t xml:space="preserve"> проверок; </w:t>
      </w:r>
      <w:r w:rsidR="00B7537F">
        <w:rPr>
          <w:b w:val="0"/>
          <w:i w:val="0"/>
          <w:sz w:val="24"/>
          <w:szCs w:val="24"/>
        </w:rPr>
        <w:t xml:space="preserve"> </w:t>
      </w:r>
      <w:r w:rsidRPr="007F13C7">
        <w:rPr>
          <w:b w:val="0"/>
          <w:bCs w:val="0"/>
          <w:i w:val="0"/>
          <w:sz w:val="24"/>
          <w:szCs w:val="24"/>
          <w:lang w:val="kk-KZ"/>
        </w:rPr>
        <w:t>проведение камерального контроля по представленным заявлениям налогоплательщиколв ликвидирующихся по упрощенному порядку;</w:t>
      </w:r>
      <w:r w:rsidRPr="007F13C7">
        <w:rPr>
          <w:b w:val="0"/>
          <w:i w:val="0"/>
          <w:sz w:val="24"/>
          <w:szCs w:val="24"/>
        </w:rPr>
        <w:t xml:space="preserve"> </w:t>
      </w:r>
      <w:r w:rsidRPr="007F13C7">
        <w:rPr>
          <w:b w:val="0"/>
          <w:bCs w:val="0"/>
          <w:i w:val="0"/>
          <w:sz w:val="24"/>
          <w:szCs w:val="24"/>
        </w:rPr>
        <w:t>качественное составление и своевременное представление установленной отчетности, заданий и поручений  вышестоящего органа</w:t>
      </w:r>
      <w:r w:rsidRPr="007F13C7">
        <w:rPr>
          <w:b w:val="0"/>
          <w:bCs w:val="0"/>
          <w:i w:val="0"/>
          <w:sz w:val="24"/>
          <w:szCs w:val="24"/>
          <w:lang w:val="kk-KZ"/>
        </w:rPr>
        <w:t xml:space="preserve"> государственных доходов</w:t>
      </w:r>
      <w:r w:rsidRPr="007F13C7">
        <w:rPr>
          <w:b w:val="0"/>
          <w:bCs w:val="0"/>
          <w:i w:val="0"/>
          <w:sz w:val="24"/>
          <w:szCs w:val="24"/>
        </w:rPr>
        <w:t xml:space="preserve">, руководства  управления и </w:t>
      </w:r>
      <w:r w:rsidRPr="007F13C7">
        <w:rPr>
          <w:b w:val="0"/>
          <w:bCs w:val="0"/>
          <w:i w:val="0"/>
          <w:sz w:val="22"/>
          <w:szCs w:val="24"/>
        </w:rPr>
        <w:t>других</w:t>
      </w:r>
      <w:r w:rsidRPr="007F13C7">
        <w:rPr>
          <w:b w:val="0"/>
          <w:bCs w:val="0"/>
          <w:i w:val="0"/>
          <w:sz w:val="24"/>
          <w:szCs w:val="24"/>
        </w:rPr>
        <w:t xml:space="preserve"> уполномоченных государственных органов</w:t>
      </w:r>
      <w:r w:rsidRPr="007F13C7">
        <w:rPr>
          <w:b w:val="0"/>
          <w:bCs w:val="0"/>
          <w:i w:val="0"/>
          <w:sz w:val="24"/>
          <w:szCs w:val="24"/>
          <w:lang w:val="kk-KZ"/>
        </w:rPr>
        <w:t>;</w:t>
      </w:r>
      <w:r w:rsidRPr="007F13C7">
        <w:rPr>
          <w:b w:val="0"/>
          <w:bCs w:val="0"/>
          <w:i w:val="0"/>
          <w:sz w:val="24"/>
          <w:szCs w:val="24"/>
        </w:rPr>
        <w:t xml:space="preserve"> </w:t>
      </w:r>
      <w:r w:rsidRPr="007F13C7">
        <w:rPr>
          <w:b w:val="0"/>
          <w:i w:val="0"/>
          <w:sz w:val="24"/>
          <w:szCs w:val="24"/>
        </w:rPr>
        <w:t xml:space="preserve">участие в  массово-разъяснительной работе по вопросам, входящим в компетенцию </w:t>
      </w:r>
      <w:r w:rsidRPr="007F13C7">
        <w:rPr>
          <w:b w:val="0"/>
          <w:i w:val="0"/>
          <w:sz w:val="24"/>
          <w:szCs w:val="24"/>
          <w:lang w:val="kk-KZ"/>
        </w:rPr>
        <w:t>о</w:t>
      </w:r>
      <w:r w:rsidRPr="007F13C7">
        <w:rPr>
          <w:b w:val="0"/>
          <w:i w:val="0"/>
          <w:sz w:val="24"/>
          <w:szCs w:val="24"/>
        </w:rPr>
        <w:t xml:space="preserve">тдела;  </w:t>
      </w:r>
      <w:r w:rsidRPr="007F13C7">
        <w:rPr>
          <w:b w:val="0"/>
          <w:bCs w:val="0"/>
          <w:i w:val="0"/>
          <w:sz w:val="24"/>
          <w:szCs w:val="24"/>
        </w:rPr>
        <w:t xml:space="preserve">своевременное и качественное рассмотрение обращений юридических  и физических лиц; </w:t>
      </w:r>
      <w:r w:rsidRPr="007F13C7">
        <w:rPr>
          <w:b w:val="0"/>
          <w:i w:val="0"/>
          <w:spacing w:val="3"/>
          <w:sz w:val="24"/>
          <w:szCs w:val="24"/>
        </w:rPr>
        <w:t xml:space="preserve">проведение  работ  по  защите </w:t>
      </w:r>
      <w:r w:rsidRPr="007F13C7">
        <w:rPr>
          <w:b w:val="0"/>
          <w:i w:val="0"/>
          <w:sz w:val="24"/>
          <w:szCs w:val="24"/>
        </w:rPr>
        <w:t>информации, составляющей государственную  и служебную тайну  в</w:t>
      </w:r>
      <w:r w:rsidRPr="007F13C7">
        <w:rPr>
          <w:b w:val="0"/>
          <w:i w:val="0"/>
          <w:spacing w:val="3"/>
          <w:sz w:val="24"/>
          <w:szCs w:val="24"/>
        </w:rPr>
        <w:t xml:space="preserve"> пределах  своей  компетенции</w:t>
      </w:r>
      <w:r w:rsidRPr="007F13C7">
        <w:rPr>
          <w:b w:val="0"/>
          <w:i w:val="0"/>
          <w:sz w:val="24"/>
          <w:szCs w:val="24"/>
        </w:rPr>
        <w:t xml:space="preserve">; соблюдение трудовой и исполнительской дисциплины;  осуществление  других  функций, согласно </w:t>
      </w:r>
      <w:r w:rsidRPr="007F13C7">
        <w:rPr>
          <w:b w:val="0"/>
          <w:i w:val="0"/>
          <w:sz w:val="24"/>
          <w:szCs w:val="24"/>
          <w:lang w:val="kk-KZ"/>
        </w:rPr>
        <w:t>д</w:t>
      </w:r>
      <w:r w:rsidRPr="007F13C7">
        <w:rPr>
          <w:b w:val="0"/>
          <w:i w:val="0"/>
          <w:sz w:val="24"/>
          <w:szCs w:val="24"/>
        </w:rPr>
        <w:t>олжностной инструкции</w:t>
      </w:r>
      <w:r w:rsidRPr="007F13C7">
        <w:rPr>
          <w:b w:val="0"/>
          <w:i w:val="0"/>
          <w:sz w:val="24"/>
          <w:szCs w:val="24"/>
          <w:lang w:val="kk-KZ"/>
        </w:rPr>
        <w:t>.</w:t>
      </w:r>
    </w:p>
    <w:p w:rsidR="00A36B82" w:rsidRPr="00A36B82" w:rsidRDefault="00A36B82" w:rsidP="00A36B82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36B82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A36B8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iCs/>
          <w:sz w:val="24"/>
          <w:szCs w:val="24"/>
        </w:rPr>
        <w:t>Требования к участникам конкурса</w:t>
      </w:r>
      <w:r w:rsidRPr="00A36B82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A36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B82">
        <w:rPr>
          <w:rFonts w:ascii="Times New Roman" w:hAnsi="Times New Roman" w:cs="Times New Roman"/>
          <w:sz w:val="24"/>
          <w:szCs w:val="24"/>
        </w:rPr>
        <w:t xml:space="preserve">высшее либо послесреднее или техническое и профессиональное образование (экономика, менеджмент, учет и аудит, финансы,  </w:t>
      </w:r>
      <w:r w:rsidR="00165188">
        <w:rPr>
          <w:rFonts w:ascii="Times New Roman" w:hAnsi="Times New Roman" w:cs="Times New Roman"/>
          <w:sz w:val="24"/>
          <w:szCs w:val="24"/>
        </w:rPr>
        <w:t xml:space="preserve"> </w:t>
      </w:r>
      <w:r w:rsidRPr="00A36B82">
        <w:rPr>
          <w:rFonts w:ascii="Times New Roman" w:hAnsi="Times New Roman" w:cs="Times New Roman"/>
          <w:sz w:val="24"/>
          <w:szCs w:val="24"/>
        </w:rPr>
        <w:t>государственное и местное самоуправление, маркетинг, статистика)</w:t>
      </w:r>
      <w:r w:rsidR="00F0784F">
        <w:rPr>
          <w:rFonts w:ascii="Times New Roman" w:hAnsi="Times New Roman" w:cs="Times New Roman"/>
          <w:sz w:val="24"/>
          <w:szCs w:val="24"/>
        </w:rPr>
        <w:t>.</w:t>
      </w:r>
      <w:r w:rsidR="0016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82" w:rsidRPr="00A36B82" w:rsidRDefault="00A36B82" w:rsidP="00A36B8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6B8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36B82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2471EE" w:rsidRDefault="002471EE" w:rsidP="007F13C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3C7" w:rsidRPr="00A36B82" w:rsidRDefault="007F13C7" w:rsidP="007F13C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A36B8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. Ведущий специалист 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2471EE">
        <w:rPr>
          <w:rFonts w:ascii="Times New Roman" w:hAnsi="Times New Roman" w:cs="Times New Roman"/>
          <w:b/>
          <w:sz w:val="24"/>
          <w:szCs w:val="24"/>
        </w:rPr>
        <w:t xml:space="preserve">администрирования акцизов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36B82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г. </w:t>
      </w:r>
      <w:r w:rsidR="00165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Семей,  </w:t>
      </w:r>
      <w:r w:rsidR="00165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B82">
        <w:rPr>
          <w:rFonts w:ascii="Times New Roman" w:hAnsi="Times New Roman" w:cs="Times New Roman"/>
          <w:b/>
          <w:sz w:val="24"/>
          <w:szCs w:val="24"/>
        </w:rPr>
        <w:t>С-</w:t>
      </w:r>
      <w:r w:rsidRPr="00A36B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-5 категория,  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sz w:val="24"/>
          <w:szCs w:val="24"/>
        </w:rPr>
        <w:t>(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36B82">
        <w:rPr>
          <w:rFonts w:ascii="Times New Roman" w:hAnsi="Times New Roman" w:cs="Times New Roman"/>
          <w:b/>
          <w:sz w:val="24"/>
          <w:szCs w:val="24"/>
        </w:rPr>
        <w:t>).</w:t>
      </w:r>
    </w:p>
    <w:p w:rsidR="00E55B10" w:rsidRDefault="007F13C7" w:rsidP="008B3F07">
      <w:pPr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kk-KZ" w:eastAsia="en-US"/>
        </w:rPr>
      </w:pPr>
      <w:r>
        <w:rPr>
          <w:rFonts w:eastAsiaTheme="minorHAnsi"/>
          <w:bCs w:val="0"/>
          <w:i w:val="0"/>
          <w:sz w:val="24"/>
          <w:szCs w:val="24"/>
          <w:lang w:eastAsia="en-US"/>
        </w:rPr>
        <w:t xml:space="preserve">          </w:t>
      </w:r>
      <w:r w:rsidRPr="00A36B82">
        <w:rPr>
          <w:rFonts w:eastAsiaTheme="minorHAnsi"/>
          <w:bCs w:val="0"/>
          <w:i w:val="0"/>
          <w:sz w:val="24"/>
          <w:szCs w:val="24"/>
          <w:lang w:eastAsia="en-US"/>
        </w:rPr>
        <w:t>Функциональные обязанности:</w:t>
      </w:r>
      <w:r w:rsidRPr="00A36B82">
        <w:rPr>
          <w:rFonts w:eastAsiaTheme="minorHAnsi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8B3F07" w:rsidRPr="008B3F07">
        <w:rPr>
          <w:b w:val="0"/>
          <w:bCs w:val="0"/>
          <w:i w:val="0"/>
          <w:iCs w:val="0"/>
          <w:color w:val="000000"/>
          <w:sz w:val="24"/>
          <w:szCs w:val="24"/>
          <w:lang w:val="kk-KZ" w:eastAsia="en-US"/>
        </w:rPr>
        <w:t xml:space="preserve">осуществление камерального контроля налогоплательщиков; осуществление контроля за исполнением налогоплательщиками налоговых обязательств; проведение мониторинга по индивидуальным предпринимателям; проведение работы по изысканию дополнительных резервов; осуществление контроля за хранением учетно-контрольных марок акцизного сбора по подакцизной продукции, подлежащей маркировке в соответствии с действующим законодательством; проведение хронометражного обследования (наблюдения) налогоплательщиков занимающихся производством  подакцизных товаров; участие в рейдовых проверках, проведение тематических проверок,   иные функции предусмотренные законодательством; осуществление качественного, достоверного составления и своевременного исполнения установленной отчетности,  заданий и поручений вышестоящего органа государственных доходов, руководства управления и других уполномоченных государственных органов; осуществление своевременного и  качественного рассмотрения  обращений юридических  и физических лиц; участие в  массово-разъяснительной работе по вопросам, входящим в компетенцию отдела; осуществление  качественного ведения   делопроизводства  на </w:t>
      </w:r>
      <w:r w:rsidR="008B3F07" w:rsidRPr="008B3F07">
        <w:rPr>
          <w:b w:val="0"/>
          <w:bCs w:val="0"/>
          <w:i w:val="0"/>
          <w:iCs w:val="0"/>
          <w:color w:val="000000"/>
          <w:sz w:val="24"/>
          <w:szCs w:val="24"/>
          <w:lang w:val="kk-KZ" w:eastAsia="en-US"/>
        </w:rPr>
        <w:lastRenderedPageBreak/>
        <w:t xml:space="preserve">закрепленном участке; осуществление и других функций согласно должностной инструкции.    </w:t>
      </w:r>
    </w:p>
    <w:p w:rsidR="007F13C7" w:rsidRPr="008B3F07" w:rsidRDefault="00E55B10" w:rsidP="008B3F07">
      <w:pPr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7F13C7" w:rsidRPr="00A36B82">
        <w:rPr>
          <w:sz w:val="24"/>
          <w:szCs w:val="24"/>
          <w:lang w:val="kk-KZ"/>
        </w:rPr>
        <w:t xml:space="preserve"> </w:t>
      </w:r>
      <w:r w:rsidR="008B3F07">
        <w:rPr>
          <w:sz w:val="24"/>
          <w:szCs w:val="24"/>
          <w:lang w:val="kk-KZ"/>
        </w:rPr>
        <w:t xml:space="preserve">      </w:t>
      </w:r>
      <w:r>
        <w:rPr>
          <w:sz w:val="24"/>
          <w:szCs w:val="24"/>
          <w:lang w:val="kk-KZ"/>
        </w:rPr>
        <w:t xml:space="preserve">   </w:t>
      </w:r>
      <w:r w:rsidR="007F13C7" w:rsidRPr="008B3F07">
        <w:rPr>
          <w:i w:val="0"/>
          <w:sz w:val="24"/>
          <w:szCs w:val="24"/>
        </w:rPr>
        <w:t>Требования к участникам конкурса</w:t>
      </w:r>
      <w:r w:rsidR="007F13C7" w:rsidRPr="008B3F07">
        <w:rPr>
          <w:i w:val="0"/>
          <w:sz w:val="24"/>
          <w:szCs w:val="24"/>
          <w:lang w:val="kk-KZ"/>
        </w:rPr>
        <w:t>:</w:t>
      </w:r>
      <w:r w:rsidR="007F13C7" w:rsidRPr="008B3F07">
        <w:rPr>
          <w:i w:val="0"/>
          <w:sz w:val="24"/>
          <w:szCs w:val="24"/>
        </w:rPr>
        <w:t xml:space="preserve"> </w:t>
      </w:r>
      <w:r w:rsidR="007F13C7" w:rsidRPr="008B3F07">
        <w:rPr>
          <w:b w:val="0"/>
          <w:i w:val="0"/>
          <w:sz w:val="24"/>
          <w:szCs w:val="24"/>
        </w:rPr>
        <w:t>высшее либо послесреднее или техническое и профессиональное образование (экономика, менеджмент, учет и аудит, финансы,  государственное и местное самоуправление, маркетинг, статистика).</w:t>
      </w:r>
    </w:p>
    <w:p w:rsidR="007F13C7" w:rsidRDefault="007F13C7" w:rsidP="007F13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B8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36B82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2471EE" w:rsidRDefault="002471EE" w:rsidP="007F13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71EE" w:rsidRPr="002471EE" w:rsidRDefault="002471EE" w:rsidP="007F13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1EE">
        <w:rPr>
          <w:rFonts w:ascii="Times New Roman" w:hAnsi="Times New Roman" w:cs="Times New Roman"/>
          <w:b/>
          <w:sz w:val="24"/>
          <w:szCs w:val="24"/>
        </w:rPr>
        <w:t>5. Ведущий специалист отдела «Центр по приему и обработке информации» Управления государственных доходов по г.Семей, С-R-5 категория,    (1 единица).</w:t>
      </w:r>
    </w:p>
    <w:p w:rsidR="002471EE" w:rsidRPr="002471EE" w:rsidRDefault="002471EE" w:rsidP="002471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71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1EE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Pr="002471EE">
        <w:rPr>
          <w:rFonts w:ascii="Times New Roman" w:hAnsi="Times New Roman" w:cs="Times New Roman"/>
          <w:sz w:val="24"/>
          <w:szCs w:val="24"/>
        </w:rPr>
        <w:t xml:space="preserve">: предоставление консультационных услуг  по порядку оказания  налоговых услуг; осуществление качественного обслуживания налогоплательщиков; обеспечения в установленном порядке и сроки выполнения поступивших на рассмотрение поручения руководства,  вышестоящих налоговых органов; своевременное составление установленной отчетности, информации в вышестоящие органы; соблюдение  принципов качественного обслуживания налогоплательщиков;  при обслуживания налогоплательщиков  выполнение  стандартов обслуживания.         </w:t>
      </w:r>
    </w:p>
    <w:p w:rsidR="002471EE" w:rsidRDefault="002471EE" w:rsidP="002471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7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1EE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  <w:r w:rsidRPr="002471EE">
        <w:rPr>
          <w:rFonts w:ascii="Times New Roman" w:hAnsi="Times New Roman" w:cs="Times New Roman"/>
          <w:sz w:val="24"/>
          <w:szCs w:val="24"/>
        </w:rPr>
        <w:t>: высшее либо послесреднее или техническое и профессиональное образование (экономика, менеджмент, есеп және аудит,  қаржы,  мемлекеттік және жергілікті басқару, маркетинг, статистика).</w:t>
      </w:r>
    </w:p>
    <w:p w:rsidR="002471EE" w:rsidRPr="002471EE" w:rsidRDefault="002471EE" w:rsidP="002471EE">
      <w:pPr>
        <w:jc w:val="both"/>
        <w:rPr>
          <w:rFonts w:eastAsiaTheme="minorHAnsi"/>
          <w:b w:val="0"/>
          <w:bCs w:val="0"/>
          <w:i w:val="0"/>
          <w:iCs w:val="0"/>
          <w:sz w:val="24"/>
          <w:szCs w:val="24"/>
          <w:lang w:val="kk-KZ" w:eastAsia="en-US"/>
        </w:rPr>
      </w:pPr>
      <w:r>
        <w:rPr>
          <w:rFonts w:eastAsiaTheme="minorHAns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          </w:t>
      </w:r>
      <w:r w:rsidRPr="002471EE">
        <w:rPr>
          <w:rFonts w:eastAsiaTheme="minorHAnsi"/>
          <w:b w:val="0"/>
          <w:bCs w:val="0"/>
          <w:i w:val="0"/>
          <w:iCs w:val="0"/>
          <w:sz w:val="24"/>
          <w:szCs w:val="24"/>
          <w:lang w:val="kk-KZ" w:eastAsia="en-US"/>
        </w:rPr>
        <w:t>Опыт работы не требуется.</w:t>
      </w:r>
    </w:p>
    <w:p w:rsidR="002471EE" w:rsidRPr="00A36B82" w:rsidRDefault="002471EE" w:rsidP="007F13C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3715" w:rsidRPr="00993715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8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993715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2805F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8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Управление государственных доходов по г.Семей Департамента государственных доходов по Восточно-Казахстасмкой области Комитета государственных доходов Министерства финансов Республики Казахстан, индекс 071400, ВКО г.Семей, площадь Абая 3 телефон для справок: 8(7222)</w:t>
      </w:r>
      <w:r w:rsid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56-83-73 факс 8(7222) 56-79-31  e-mail: b.tleugabylova@kgd.gov.kz, </w:t>
      </w:r>
      <w:hyperlink r:id="rId9" w:history="1">
        <w:r w:rsidR="0028549A" w:rsidRPr="00D71EA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hyperlink r:id="rId10" w:history="1"/>
      <w:r w:rsidR="00410971" w:rsidRPr="00D71EA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D71EAC">
        <w:rPr>
          <w:b/>
          <w:sz w:val="24"/>
          <w:szCs w:val="24"/>
          <w:lang w:val="kk-KZ"/>
        </w:rPr>
        <w:t xml:space="preserve"> </w:t>
      </w:r>
      <w:r w:rsidRPr="002805F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2805F3">
        <w:rPr>
          <w:sz w:val="24"/>
          <w:szCs w:val="24"/>
        </w:rPr>
        <w:t>.</w:t>
      </w:r>
    </w:p>
    <w:p w:rsidR="00993715" w:rsidRPr="00D71EAC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val="kk-KZ" w:eastAsia="en-US"/>
        </w:rPr>
      </w:pPr>
    </w:p>
    <w:p w:rsidR="00993715" w:rsidRPr="0028549A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 xml:space="preserve">            </w:t>
      </w:r>
      <w:r w:rsidR="00993715" w:rsidRPr="0028549A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1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2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28549A">
        <w:rPr>
          <w:i w:val="0"/>
          <w:color w:val="000000"/>
          <w:sz w:val="24"/>
          <w:szCs w:val="24"/>
        </w:rPr>
        <w:t xml:space="preserve">. </w:t>
      </w:r>
      <w:r w:rsidRPr="0028549A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</w:t>
      </w:r>
      <w:r w:rsidRPr="0028549A">
        <w:rPr>
          <w:i w:val="0"/>
          <w:sz w:val="24"/>
          <w:szCs w:val="24"/>
        </w:rPr>
        <w:lastRenderedPageBreak/>
        <w:t>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</w:t>
      </w:r>
      <w:r w:rsidR="00D71EAC">
        <w:rPr>
          <w:b w:val="0"/>
          <w:bCs w:val="0"/>
          <w:i w:val="0"/>
          <w:iCs w:val="0"/>
          <w:sz w:val="24"/>
          <w:szCs w:val="24"/>
          <w:lang w:eastAsia="en-US"/>
        </w:rPr>
        <w:t>а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риально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 государственных доходов по городу Семей, индекс 071400, г.Семей, площадь Абая 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28549A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>Информация об обжаловании: </w:t>
      </w:r>
      <w:r w:rsidRPr="0028549A">
        <w:rPr>
          <w:i w:val="0"/>
          <w:sz w:val="24"/>
          <w:szCs w:val="24"/>
        </w:rPr>
        <w:t>Участники конкурса</w:t>
      </w:r>
      <w:r w:rsidRPr="0028549A">
        <w:rPr>
          <w:i w:val="0"/>
          <w:sz w:val="24"/>
          <w:szCs w:val="24"/>
          <w:lang w:val="kk-KZ"/>
        </w:rPr>
        <w:t xml:space="preserve"> и кандидаты </w:t>
      </w:r>
      <w:r w:rsidRPr="0028549A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28549A">
        <w:rPr>
          <w:i w:val="0"/>
          <w:sz w:val="24"/>
          <w:szCs w:val="24"/>
          <w:lang w:val="kk-KZ"/>
        </w:rPr>
        <w:t>Агентства</w:t>
      </w:r>
      <w:r w:rsidRPr="0028549A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28549A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28549A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28549A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28549A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28549A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28549A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28549A">
        <w:rPr>
          <w:bCs w:val="0"/>
          <w:i w:val="0"/>
          <w:iCs w:val="0"/>
          <w:sz w:val="24"/>
          <w:szCs w:val="24"/>
          <w:lang w:val="en-US"/>
        </w:rPr>
        <w:t>http</w:t>
      </w:r>
      <w:r w:rsidRPr="0028549A">
        <w:rPr>
          <w:bCs w:val="0"/>
          <w:i w:val="0"/>
          <w:iCs w:val="0"/>
          <w:sz w:val="24"/>
          <w:szCs w:val="24"/>
        </w:rPr>
        <w:t>://</w:t>
      </w:r>
      <w:r w:rsidRPr="0028549A">
        <w:rPr>
          <w:bCs w:val="0"/>
          <w:i w:val="0"/>
          <w:iCs w:val="0"/>
          <w:sz w:val="24"/>
          <w:szCs w:val="24"/>
          <w:lang w:val="en-US"/>
        </w:rPr>
        <w:t>www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kgd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gov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kz</w:t>
      </w:r>
      <w:r w:rsidRPr="0028549A">
        <w:rPr>
          <w:bCs w:val="0"/>
          <w:i w:val="0"/>
          <w:iCs w:val="0"/>
          <w:sz w:val="24"/>
          <w:szCs w:val="24"/>
        </w:rPr>
        <w:t>/</w:t>
      </w:r>
      <w:r w:rsidRPr="0028549A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28549A">
        <w:rPr>
          <w:i w:val="0"/>
          <w:sz w:val="24"/>
          <w:szCs w:val="24"/>
          <w:lang w:val="kk-KZ"/>
        </w:rPr>
        <w:t xml:space="preserve"> </w:t>
      </w:r>
    </w:p>
    <w:p w:rsidR="004665F6" w:rsidRPr="0028549A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28549A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.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 </w:t>
      </w: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қызметі, жұмыс орны, мекеменің орналасқан жері/должность, место работы, местонахождение </w:t>
            </w:r>
            <w:r w:rsidRPr="004665F6">
              <w:rPr>
                <w:sz w:val="20"/>
                <w:szCs w:val="20"/>
              </w:rPr>
              <w:lastRenderedPageBreak/>
              <w:t>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593F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75D5E"/>
    <w:rsid w:val="00165188"/>
    <w:rsid w:val="002471EE"/>
    <w:rsid w:val="002805F3"/>
    <w:rsid w:val="0028549A"/>
    <w:rsid w:val="002B728E"/>
    <w:rsid w:val="00410971"/>
    <w:rsid w:val="00423226"/>
    <w:rsid w:val="004665F6"/>
    <w:rsid w:val="00593F6D"/>
    <w:rsid w:val="006A2C4A"/>
    <w:rsid w:val="006D3E66"/>
    <w:rsid w:val="00783A98"/>
    <w:rsid w:val="007F13C7"/>
    <w:rsid w:val="00892346"/>
    <w:rsid w:val="008B3F07"/>
    <w:rsid w:val="00950770"/>
    <w:rsid w:val="00993715"/>
    <w:rsid w:val="00A36B82"/>
    <w:rsid w:val="00B7537F"/>
    <w:rsid w:val="00BF5393"/>
    <w:rsid w:val="00C33D30"/>
    <w:rsid w:val="00C56FD8"/>
    <w:rsid w:val="00D62F25"/>
    <w:rsid w:val="00D71EAC"/>
    <w:rsid w:val="00D75BB6"/>
    <w:rsid w:val="00DD0365"/>
    <w:rsid w:val="00E55B10"/>
    <w:rsid w:val="00E75048"/>
    <w:rsid w:val="00EB1703"/>
    <w:rsid w:val="00ED2078"/>
    <w:rsid w:val="00F0784F"/>
    <w:rsid w:val="00F745F6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CF21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200002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http://adilet.kz/rus/docs/V150001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r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leygabilova@semey.taxeast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6757-92A7-4FE7-914A-4645079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4</cp:revision>
  <dcterms:created xsi:type="dcterms:W3CDTF">2017-10-27T05:09:00Z</dcterms:created>
  <dcterms:modified xsi:type="dcterms:W3CDTF">2017-10-31T05:06:00Z</dcterms:modified>
</cp:coreProperties>
</file>