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лауазымына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C634CA" w:rsidRDefault="00F60F14" w:rsidP="00C634CA">
      <w:pPr>
        <w:jc w:val="both"/>
        <w:rPr>
          <w:rFonts w:ascii="Times New Roman" w:hAnsi="Times New Roman"/>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C634CA">
        <w:rPr>
          <w:rFonts w:ascii="Times New Roman" w:eastAsia="Calibri" w:hAnsi="Times New Roman"/>
          <w:b/>
          <w:bCs/>
          <w:iCs/>
          <w:spacing w:val="2"/>
          <w:sz w:val="24"/>
          <w:szCs w:val="24"/>
          <w:lang w:val="kk-KZ"/>
        </w:rPr>
        <w:t xml:space="preserve"> </w:t>
      </w:r>
      <w:r w:rsidR="00C634CA">
        <w:rPr>
          <w:i/>
          <w:color w:val="000000"/>
          <w:sz w:val="24"/>
          <w:szCs w:val="24"/>
          <w:lang w:val="kk-KZ"/>
        </w:rPr>
        <w:t>2018 жылғы 03 наурыздан бастап  2018 жылғы 1</w:t>
      </w:r>
      <w:r w:rsidR="00982FE1">
        <w:rPr>
          <w:i/>
          <w:color w:val="000000"/>
          <w:sz w:val="24"/>
          <w:szCs w:val="24"/>
          <w:lang w:val="kk-KZ"/>
        </w:rPr>
        <w:t>4</w:t>
      </w:r>
      <w:bookmarkStart w:id="0" w:name="_GoBack"/>
      <w:bookmarkEnd w:id="0"/>
      <w:r w:rsidR="00C634CA">
        <w:rPr>
          <w:i/>
          <w:color w:val="000000"/>
          <w:sz w:val="24"/>
          <w:szCs w:val="24"/>
          <w:lang w:val="kk-KZ"/>
        </w:rPr>
        <w:t xml:space="preserve"> наурызды қоса алғанда</w:t>
      </w:r>
    </w:p>
    <w:p w:rsidR="00F60F14" w:rsidRPr="00B07290" w:rsidRDefault="00F60F14" w:rsidP="00B77D48">
      <w:pPr>
        <w:widowControl w:val="0"/>
        <w:spacing w:after="0" w:line="240" w:lineRule="auto"/>
        <w:jc w:val="both"/>
        <w:rPr>
          <w:rFonts w:ascii="Times New Roman" w:eastAsia="Calibri" w:hAnsi="Times New Roman"/>
          <w:b/>
          <w:bCs/>
          <w:iCs/>
          <w:spacing w:val="2"/>
          <w:sz w:val="24"/>
          <w:szCs w:val="24"/>
          <w:lang w:val="kk-KZ"/>
        </w:rPr>
      </w:pPr>
    </w:p>
    <w:p w:rsidR="00F60F14" w:rsidRDefault="00F60F14" w:rsidP="00F60F14">
      <w:pPr>
        <w:pStyle w:val="a7"/>
        <w:rPr>
          <w:rFonts w:ascii="Times New Roman" w:hAnsi="Times New Roman"/>
          <w:b/>
          <w:sz w:val="24"/>
          <w:szCs w:val="24"/>
          <w:lang w:val="kk-KZ"/>
        </w:rPr>
      </w:pPr>
    </w:p>
    <w:p w:rsidR="00F60F14" w:rsidRDefault="00F60F14" w:rsidP="00595484">
      <w:pPr>
        <w:pStyle w:val="a7"/>
        <w:jc w:val="both"/>
        <w:rPr>
          <w:rFonts w:ascii="Times New Roman" w:eastAsiaTheme="minorHAnsi" w:hAnsi="Times New Roman"/>
          <w:b/>
          <w:color w:val="000000" w:themeColor="text1"/>
          <w:sz w:val="24"/>
          <w:szCs w:val="24"/>
          <w:u w:val="single"/>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595484">
        <w:rPr>
          <w:rFonts w:ascii="Times New Roman" w:eastAsiaTheme="minorHAnsi" w:hAnsi="Times New Roman"/>
          <w:b/>
          <w:color w:val="000000" w:themeColor="text1"/>
          <w:sz w:val="24"/>
          <w:szCs w:val="24"/>
          <w:u w:val="single"/>
          <w:lang w:val="kk-KZ" w:eastAsia="en-US"/>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6D3A0F">
            <w:pPr>
              <w:jc w:val="center"/>
              <w:rPr>
                <w:rFonts w:ascii="Times New Roman" w:hAnsi="Times New Roman"/>
                <w:b/>
                <w:sz w:val="24"/>
                <w:szCs w:val="24"/>
              </w:rPr>
            </w:pPr>
            <w:r w:rsidRPr="00EE295D">
              <w:rPr>
                <w:rFonts w:ascii="Times New Roman" w:hAnsi="Times New Roman"/>
                <w:b/>
                <w:sz w:val="24"/>
                <w:szCs w:val="24"/>
              </w:rPr>
              <w:t>64 9</w:t>
            </w:r>
            <w:r w:rsidR="006D3A0F">
              <w:rPr>
                <w:rFonts w:ascii="Times New Roman" w:hAnsi="Times New Roman"/>
                <w:b/>
                <w:sz w:val="24"/>
                <w:szCs w:val="24"/>
                <w:lang w:val="kk-KZ"/>
              </w:rPr>
              <w:t>5</w:t>
            </w:r>
            <w:r w:rsidRPr="00EE295D">
              <w:rPr>
                <w:rFonts w:ascii="Times New Roman" w:hAnsi="Times New Roman"/>
                <w:b/>
                <w:sz w:val="24"/>
                <w:szCs w:val="24"/>
              </w:rPr>
              <w:t>0</w:t>
            </w:r>
          </w:p>
        </w:tc>
        <w:tc>
          <w:tcPr>
            <w:tcW w:w="3954" w:type="dxa"/>
          </w:tcPr>
          <w:p w:rsidR="006D011A" w:rsidRPr="00EE295D" w:rsidRDefault="00B77D48" w:rsidP="006D3A0F">
            <w:pPr>
              <w:jc w:val="center"/>
              <w:rPr>
                <w:rFonts w:ascii="Times New Roman" w:hAnsi="Times New Roman"/>
                <w:b/>
                <w:sz w:val="24"/>
                <w:szCs w:val="24"/>
              </w:rPr>
            </w:pPr>
            <w:r>
              <w:rPr>
                <w:rFonts w:ascii="Times New Roman" w:hAnsi="Times New Roman"/>
                <w:b/>
                <w:sz w:val="24"/>
                <w:szCs w:val="24"/>
                <w:lang w:val="kk-KZ"/>
              </w:rPr>
              <w:t>88</w:t>
            </w:r>
            <w:r w:rsidR="006D3A0F">
              <w:rPr>
                <w:rFonts w:ascii="Times New Roman" w:hAnsi="Times New Roman"/>
                <w:b/>
                <w:sz w:val="24"/>
                <w:szCs w:val="24"/>
                <w:lang w:val="kk-KZ"/>
              </w:rPr>
              <w:t>308</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sidR="006D3A0F">
        <w:rPr>
          <w:rFonts w:ascii="Times New Roman" w:eastAsia="Calibri" w:hAnsi="Times New Roman"/>
          <w:b/>
          <w:lang w:val="kk-KZ"/>
        </w:rPr>
        <w:t xml:space="preserve">мәжбүрлеп өндіру </w:t>
      </w:r>
      <w:r w:rsidRPr="00567706">
        <w:rPr>
          <w:rFonts w:ascii="Times New Roman" w:eastAsia="Calibri" w:hAnsi="Times New Roman"/>
          <w:b/>
          <w:lang w:val="kk-KZ"/>
        </w:rPr>
        <w:t>бөлімінің жетекші маманы,</w:t>
      </w:r>
      <w:r w:rsidR="006D3A0F">
        <w:rPr>
          <w:rFonts w:ascii="Times New Roman" w:eastAsia="Calibri" w:hAnsi="Times New Roman"/>
          <w:b/>
          <w:lang w:val="kk-KZ"/>
        </w:rPr>
        <w:t xml:space="preserve"> уақытша, </w:t>
      </w:r>
      <w:r w:rsidR="006D3A0F" w:rsidRPr="003C38CC">
        <w:rPr>
          <w:rFonts w:ascii="Times New Roman" w:eastAsia="Calibri" w:hAnsi="Times New Roman"/>
          <w:b/>
          <w:bCs/>
          <w:sz w:val="24"/>
          <w:szCs w:val="24"/>
          <w:lang w:val="kk-KZ"/>
        </w:rPr>
        <w:t xml:space="preserve">негізгі қызметкердің </w:t>
      </w:r>
      <w:r w:rsidR="006D3A0F">
        <w:rPr>
          <w:rFonts w:ascii="Times New Roman" w:eastAsia="Calibri" w:hAnsi="Times New Roman"/>
          <w:b/>
          <w:bCs/>
          <w:sz w:val="24"/>
          <w:szCs w:val="24"/>
          <w:lang w:val="kk-KZ"/>
        </w:rPr>
        <w:t xml:space="preserve">әлеуметтік демалыс </w:t>
      </w:r>
      <w:r w:rsidR="006D3A0F" w:rsidRPr="003C38CC">
        <w:rPr>
          <w:rFonts w:ascii="Times New Roman" w:eastAsia="Calibri" w:hAnsi="Times New Roman"/>
          <w:b/>
          <w:bCs/>
          <w:sz w:val="24"/>
          <w:szCs w:val="24"/>
          <w:lang w:val="kk-KZ"/>
        </w:rPr>
        <w:t xml:space="preserve">  мерзіміне  </w:t>
      </w:r>
      <w:r w:rsidR="00324A4C">
        <w:rPr>
          <w:rFonts w:ascii="Times New Roman" w:eastAsia="Calibri" w:hAnsi="Times New Roman"/>
          <w:b/>
          <w:bCs/>
          <w:sz w:val="24"/>
          <w:szCs w:val="24"/>
          <w:lang w:val="kk-KZ"/>
        </w:rPr>
        <w:t>0</w:t>
      </w:r>
      <w:r w:rsidR="006D3A0F">
        <w:rPr>
          <w:rFonts w:ascii="Times New Roman" w:eastAsia="Calibri" w:hAnsi="Times New Roman"/>
          <w:b/>
          <w:bCs/>
          <w:sz w:val="24"/>
          <w:szCs w:val="24"/>
          <w:lang w:val="kk-KZ"/>
        </w:rPr>
        <w:t xml:space="preserve">3.11.2019 </w:t>
      </w:r>
      <w:r w:rsidR="006D3A0F" w:rsidRPr="003C38CC">
        <w:rPr>
          <w:rFonts w:ascii="Times New Roman" w:eastAsia="Calibri" w:hAnsi="Times New Roman"/>
          <w:b/>
          <w:bCs/>
          <w:sz w:val="24"/>
          <w:szCs w:val="24"/>
          <w:lang w:val="kk-KZ"/>
        </w:rPr>
        <w:t>. дейін)</w:t>
      </w:r>
      <w:r w:rsidR="006D3A0F">
        <w:rPr>
          <w:rFonts w:ascii="Times New Roman" w:eastAsia="Calibri" w:hAnsi="Times New Roman"/>
          <w:b/>
          <w:bCs/>
          <w:sz w:val="24"/>
          <w:szCs w:val="24"/>
          <w:lang w:val="kk-KZ"/>
        </w:rPr>
        <w:t xml:space="preserve">, </w:t>
      </w:r>
      <w:r w:rsidRPr="00567706">
        <w:rPr>
          <w:rFonts w:ascii="Times New Roman" w:eastAsia="Calibri" w:hAnsi="Times New Roman"/>
          <w:b/>
          <w:lang w:val="kk-KZ"/>
        </w:rPr>
        <w:t xml:space="preserve">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DB01CE" w:rsidRPr="007649C9" w:rsidRDefault="006D3A0F" w:rsidP="007649C9">
      <w:pPr>
        <w:pStyle w:val="a7"/>
        <w:jc w:val="both"/>
        <w:rPr>
          <w:rFonts w:ascii="Times New Roman" w:hAnsi="Times New Roman"/>
          <w:sz w:val="24"/>
          <w:szCs w:val="24"/>
          <w:lang w:val="kk-KZ"/>
        </w:rPr>
      </w:pPr>
      <w:r>
        <w:rPr>
          <w:rFonts w:ascii="Times New Roman" w:hAnsi="Times New Roman"/>
          <w:b/>
          <w:bCs/>
          <w:sz w:val="24"/>
          <w:szCs w:val="24"/>
          <w:lang w:val="kk-KZ"/>
        </w:rPr>
        <w:t xml:space="preserve">          </w:t>
      </w:r>
      <w:r w:rsidR="007649C9" w:rsidRPr="007649C9">
        <w:rPr>
          <w:rFonts w:ascii="Times New Roman" w:hAnsi="Times New Roman"/>
          <w:b/>
          <w:bCs/>
          <w:sz w:val="24"/>
          <w:szCs w:val="24"/>
          <w:lang w:val="kk-KZ"/>
        </w:rPr>
        <w:t>Қызметтік  міндеттері:</w:t>
      </w:r>
      <w:r w:rsidR="007649C9" w:rsidRPr="007649C9">
        <w:rPr>
          <w:rFonts w:ascii="Times New Roman" w:hAnsi="Times New Roman"/>
          <w:sz w:val="24"/>
          <w:szCs w:val="24"/>
          <w:lang w:val="kk-KZ" w:eastAsia="ko-KR"/>
        </w:rPr>
        <w:t xml:space="preserve"> </w:t>
      </w:r>
      <w:r w:rsidR="007649C9" w:rsidRPr="007649C9">
        <w:rPr>
          <w:rFonts w:ascii="Times New Roman" w:hAnsi="Times New Roman"/>
          <w:sz w:val="24"/>
          <w:szCs w:val="24"/>
          <w:lang w:val="kk-KZ"/>
        </w:rPr>
        <w:t xml:space="preserve">Салық міндеттемелерін мерзімінде орындамаған салық төлеушілердің салық берешегiн, міндетті зейнетақы жарналары, міндетті кәсіптік зейнетақы жарналары және әлеуметтiк аударымдар бойынша берешегiн мәжбүрлеп өндіруді қамтамасыз ету әдістерін  салық төлеушілерге мерзімді және толық қолдану; артық төленген сомалармен жұмыс жасау және берешектерді өндіріп алу бойынша іс – шараларды жүргізу; салық міндеттемелерін мерзімінде және толық көлемде орындамаған салық төлеушілерге қатысты әкімшілік іс қозғау кезінде материалдарды дауындау; заңды және жеке тұлғалардың үндеулерін мерзімінде және сапалы қаралуын  жүзеге асыру; </w:t>
      </w:r>
      <w:r w:rsidR="00DB01CE" w:rsidRPr="007649C9">
        <w:rPr>
          <w:rFonts w:ascii="Times New Roman" w:hAnsi="Times New Roman"/>
          <w:sz w:val="24"/>
          <w:szCs w:val="24"/>
          <w:lang w:val="kk-KZ"/>
        </w:rPr>
        <w:t xml:space="preserve">белгіленген есептілігінің, жоғары салық органдарының, Семей қаласы бойынша </w:t>
      </w:r>
      <w:r w:rsidR="007649C9">
        <w:rPr>
          <w:rFonts w:ascii="Times New Roman" w:hAnsi="Times New Roman"/>
          <w:sz w:val="24"/>
          <w:szCs w:val="24"/>
          <w:lang w:val="kk-KZ"/>
        </w:rPr>
        <w:t>м</w:t>
      </w:r>
      <w:r w:rsidR="00DB01CE" w:rsidRPr="007649C9">
        <w:rPr>
          <w:rFonts w:ascii="Times New Roman" w:hAnsi="Times New Roman"/>
          <w:sz w:val="24"/>
          <w:szCs w:val="24"/>
          <w:lang w:val="kk-KZ"/>
        </w:rPr>
        <w:t>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бөлім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D011A" w:rsidRPr="00B52A51" w:rsidRDefault="006D011A" w:rsidP="00DB01CE">
      <w:pPr>
        <w:pStyle w:val="a4"/>
        <w:widowControl w:val="0"/>
        <w:snapToGrid w:val="0"/>
        <w:spacing w:before="0" w:beforeAutospacing="0" w:after="0" w:afterAutospacing="0"/>
        <w:jc w:val="both"/>
        <w:rPr>
          <w:lang w:val="kk-KZ"/>
        </w:rPr>
      </w:pPr>
      <w:r w:rsidRPr="00B52A51">
        <w:rPr>
          <w:b/>
          <w:lang w:val="kk-KZ"/>
        </w:rPr>
        <w:t xml:space="preserve">         Конкурсқа қатысушыларға қойылатын талаптар:</w:t>
      </w:r>
      <w:r w:rsidRPr="00B52A51">
        <w:rPr>
          <w:lang w:val="kk-KZ"/>
        </w:rPr>
        <w:t xml:space="preserve"> 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w:t>
      </w:r>
      <w:r w:rsidR="00380D3B">
        <w:rPr>
          <w:lang w:val="kk-KZ"/>
        </w:rPr>
        <w:t>, құқықтану</w:t>
      </w:r>
      <w:r w:rsidRPr="00B52A51">
        <w:rPr>
          <w:lang w:val="kk-KZ"/>
        </w:rPr>
        <w:t xml:space="preserve">). </w:t>
      </w:r>
    </w:p>
    <w:p w:rsidR="006D011A" w:rsidRDefault="006D011A" w:rsidP="006D011A">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lastRenderedPageBreak/>
        <w:t xml:space="preserve">         </w:t>
      </w:r>
      <w:r w:rsidRPr="00B52A51">
        <w:rPr>
          <w:rFonts w:ascii="Times New Roman" w:hAnsi="Times New Roman"/>
          <w:sz w:val="24"/>
          <w:szCs w:val="24"/>
          <w:lang w:val="kk-KZ"/>
        </w:rPr>
        <w:t>Жұмыс тәжірибесі талап етілмейді.</w:t>
      </w:r>
    </w:p>
    <w:p w:rsidR="006D011A" w:rsidRPr="00996066" w:rsidRDefault="006D011A" w:rsidP="006D011A">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3009C1" w:rsidRPr="00567706" w:rsidRDefault="003009C1" w:rsidP="006D011A">
      <w:pPr>
        <w:pStyle w:val="a7"/>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w:t>
      </w:r>
      <w:r w:rsidRPr="006D011A">
        <w:rPr>
          <w:rFonts w:ascii="Times New Roman" w:hAnsi="Times New Roman"/>
          <w:sz w:val="24"/>
          <w:szCs w:val="24"/>
          <w:lang w:val="kk-KZ"/>
        </w:rPr>
        <w:lastRenderedPageBreak/>
        <w:t>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w:t>
      </w:r>
      <w:r w:rsidRPr="006D011A">
        <w:rPr>
          <w:rFonts w:ascii="Times New Roman" w:eastAsia="Calibri" w:hAnsi="Times New Roman"/>
          <w:color w:val="000000"/>
          <w:sz w:val="24"/>
          <w:szCs w:val="24"/>
          <w:lang w:val="kk-KZ" w:eastAsia="ru-RU"/>
        </w:rPr>
        <w:lastRenderedPageBreak/>
        <w:t>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961F9D" w:rsidRPr="006D011A" w:rsidRDefault="00961F9D" w:rsidP="00AB037B">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Pr="006D011A"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1807A2"/>
    <w:rsid w:val="001E2F9B"/>
    <w:rsid w:val="001E3154"/>
    <w:rsid w:val="00225E92"/>
    <w:rsid w:val="003009C1"/>
    <w:rsid w:val="00324A4C"/>
    <w:rsid w:val="00376AB6"/>
    <w:rsid w:val="00380D3B"/>
    <w:rsid w:val="003B0579"/>
    <w:rsid w:val="00410FA1"/>
    <w:rsid w:val="0044147A"/>
    <w:rsid w:val="00567C8F"/>
    <w:rsid w:val="00595484"/>
    <w:rsid w:val="005E0566"/>
    <w:rsid w:val="00681A31"/>
    <w:rsid w:val="00682021"/>
    <w:rsid w:val="006B30FB"/>
    <w:rsid w:val="006D011A"/>
    <w:rsid w:val="006D3A0F"/>
    <w:rsid w:val="006F4B10"/>
    <w:rsid w:val="00714D73"/>
    <w:rsid w:val="00757FC0"/>
    <w:rsid w:val="007649C9"/>
    <w:rsid w:val="00783A98"/>
    <w:rsid w:val="009374B8"/>
    <w:rsid w:val="00961F9D"/>
    <w:rsid w:val="009662FF"/>
    <w:rsid w:val="00982FE1"/>
    <w:rsid w:val="00997C3F"/>
    <w:rsid w:val="00A205D5"/>
    <w:rsid w:val="00A34CA1"/>
    <w:rsid w:val="00A35485"/>
    <w:rsid w:val="00A44390"/>
    <w:rsid w:val="00A86B3B"/>
    <w:rsid w:val="00AB037B"/>
    <w:rsid w:val="00B52A51"/>
    <w:rsid w:val="00B65EB1"/>
    <w:rsid w:val="00B77D48"/>
    <w:rsid w:val="00B86990"/>
    <w:rsid w:val="00C634CA"/>
    <w:rsid w:val="00C73F33"/>
    <w:rsid w:val="00CB65BB"/>
    <w:rsid w:val="00D374C6"/>
    <w:rsid w:val="00D832AD"/>
    <w:rsid w:val="00DB01CE"/>
    <w:rsid w:val="00E12C31"/>
    <w:rsid w:val="00EC41D6"/>
    <w:rsid w:val="00EE0779"/>
    <w:rsid w:val="00F3365C"/>
    <w:rsid w:val="00F60F14"/>
    <w:rsid w:val="00F63D39"/>
    <w:rsid w:val="00F7716B"/>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38CD"/>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16349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52</cp:revision>
  <cp:lastPrinted>2017-11-28T11:16:00Z</cp:lastPrinted>
  <dcterms:created xsi:type="dcterms:W3CDTF">2017-06-21T11:09:00Z</dcterms:created>
  <dcterms:modified xsi:type="dcterms:W3CDTF">2018-03-02T08:26:00Z</dcterms:modified>
</cp:coreProperties>
</file>