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867E8F">
      <w:pPr>
        <w:pStyle w:val="a4"/>
        <w:spacing w:before="0" w:beforeAutospacing="0" w:after="0" w:afterAutospacing="0"/>
        <w:ind w:firstLine="708"/>
        <w:jc w:val="both"/>
        <w:rPr>
          <w:b/>
          <w:u w:val="single"/>
          <w:lang w:val="kk-KZ"/>
        </w:rPr>
      </w:pPr>
      <w:r w:rsidRPr="000D6E29">
        <w:rPr>
          <w:b/>
          <w:lang w:val="kk-KZ"/>
        </w:rPr>
        <w:t xml:space="preserve">Управление государственных доходов по </w:t>
      </w:r>
      <w:r w:rsidR="00D56A93">
        <w:rPr>
          <w:b/>
          <w:lang w:val="kk-KZ"/>
        </w:rPr>
        <w:t>Бескарагайскому</w:t>
      </w:r>
      <w:r w:rsidR="00CE3B05">
        <w:rPr>
          <w:b/>
          <w:lang w:val="kk-KZ"/>
        </w:rPr>
        <w:t xml:space="preserve"> району</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 xml:space="preserve">для занятия </w:t>
      </w:r>
      <w:r w:rsidR="00811BC7">
        <w:rPr>
          <w:b/>
          <w:bCs/>
          <w:iCs/>
          <w:lang w:val="kk-KZ" w:eastAsia="en-US"/>
        </w:rPr>
        <w:t xml:space="preserve">временно вакантной </w:t>
      </w:r>
      <w:r w:rsidR="00CF4AC5" w:rsidRPr="000D6E29">
        <w:rPr>
          <w:b/>
          <w:bCs/>
          <w:iCs/>
          <w:lang w:eastAsia="en-US"/>
        </w:rPr>
        <w:t xml:space="preserve"> административной государственной должности корпуса «Б»</w:t>
      </w:r>
      <w:r w:rsidR="00CF4AC5">
        <w:rPr>
          <w:b/>
          <w:bCs/>
          <w:iCs/>
          <w:lang w:val="kk-KZ" w:eastAsia="en-US"/>
        </w:rPr>
        <w:t xml:space="preserve"> являющейся низовой должностью.</w:t>
      </w:r>
    </w:p>
    <w:p w:rsidR="00CF4AC5" w:rsidRPr="000D6E29" w:rsidRDefault="00CF4AC5" w:rsidP="00A541B6">
      <w:pPr>
        <w:rPr>
          <w:i w:val="0"/>
          <w:sz w:val="24"/>
          <w:szCs w:val="24"/>
          <w:lang w:val="kk-KZ"/>
        </w:rPr>
      </w:pPr>
    </w:p>
    <w:p w:rsidR="004D538A" w:rsidRDefault="009B3FFE" w:rsidP="004D538A">
      <w:pPr>
        <w:pStyle w:val="a4"/>
        <w:spacing w:before="0" w:beforeAutospacing="0" w:after="0" w:afterAutospacing="0"/>
        <w:jc w:val="both"/>
        <w:rPr>
          <w:b/>
          <w:lang w:val="kk-KZ"/>
        </w:rPr>
      </w:pPr>
      <w:r w:rsidRPr="009B3FFE">
        <w:rPr>
          <w:szCs w:val="24"/>
        </w:rPr>
        <w:t xml:space="preserve">Срок приема документов </w:t>
      </w:r>
      <w:r w:rsidRPr="009B3FFE">
        <w:rPr>
          <w:szCs w:val="24"/>
          <w:lang w:val="kk-KZ"/>
        </w:rPr>
        <w:t>7</w:t>
      </w:r>
      <w:r w:rsidRPr="009B3FFE">
        <w:rPr>
          <w:szCs w:val="24"/>
        </w:rPr>
        <w:t xml:space="preserve"> рабочих дня, который исчисляется со следующего рабочего дня после последней публикации объявления </w:t>
      </w:r>
      <w:r w:rsidR="004D538A">
        <w:rPr>
          <w:u w:val="single"/>
          <w:lang w:val="kk-KZ"/>
        </w:rPr>
        <w:t xml:space="preserve">с 07 августа 2017 года по </w:t>
      </w:r>
      <w:r w:rsidR="004D538A">
        <w:rPr>
          <w:u w:val="single"/>
          <w:lang w:val="kk-KZ"/>
        </w:rPr>
        <w:t>15</w:t>
      </w:r>
      <w:bookmarkStart w:id="0" w:name="_GoBack"/>
      <w:bookmarkEnd w:id="0"/>
      <w:r w:rsidR="004D538A">
        <w:rPr>
          <w:u w:val="single"/>
          <w:lang w:val="kk-KZ"/>
        </w:rPr>
        <w:t xml:space="preserve"> августа 2017 года включительно</w:t>
      </w:r>
    </w:p>
    <w:p w:rsidR="009B3FFE" w:rsidRPr="009B3FFE" w:rsidRDefault="009B3FFE" w:rsidP="009B3FFE">
      <w:pPr>
        <w:keepNext/>
        <w:keepLines/>
        <w:rPr>
          <w:b w:val="0"/>
          <w:bCs w:val="0"/>
          <w:i w:val="0"/>
          <w:iCs w:val="0"/>
          <w:sz w:val="24"/>
          <w:szCs w:val="24"/>
          <w:lang w:val="kk-KZ"/>
        </w:rPr>
      </w:pPr>
    </w:p>
    <w:p w:rsidR="009B3FFE" w:rsidRPr="009B3FFE" w:rsidRDefault="009B3FFE" w:rsidP="009B3FFE">
      <w:pPr>
        <w:keepNext/>
        <w:keepLines/>
        <w:rPr>
          <w:b w:val="0"/>
          <w:bCs w:val="0"/>
          <w:i w:val="0"/>
          <w:iCs w:val="0"/>
          <w:sz w:val="24"/>
          <w:szCs w:val="24"/>
          <w:lang w:val="kk-KZ"/>
        </w:rPr>
      </w:pPr>
    </w:p>
    <w:p w:rsidR="009B3FFE" w:rsidRPr="00CE3B05" w:rsidRDefault="00D56A93" w:rsidP="009B3FFE">
      <w:pPr>
        <w:jc w:val="both"/>
        <w:rPr>
          <w:b w:val="0"/>
          <w:i w:val="0"/>
          <w:color w:val="000000"/>
          <w:sz w:val="24"/>
          <w:szCs w:val="24"/>
        </w:rPr>
      </w:pPr>
      <w:bookmarkStart w:id="1" w:name="z283"/>
      <w:r>
        <w:rPr>
          <w:i w:val="0"/>
          <w:sz w:val="24"/>
          <w:szCs w:val="24"/>
          <w:lang w:val="kk-KZ"/>
        </w:rPr>
        <w:t>0703</w:t>
      </w:r>
      <w:r w:rsidRPr="00CE3B05">
        <w:rPr>
          <w:i w:val="0"/>
          <w:sz w:val="24"/>
          <w:szCs w:val="24"/>
          <w:lang w:val="kk-KZ"/>
        </w:rPr>
        <w:t xml:space="preserve">00, </w:t>
      </w:r>
      <w:r>
        <w:rPr>
          <w:i w:val="0"/>
          <w:sz w:val="24"/>
          <w:szCs w:val="24"/>
          <w:lang w:val="kk-KZ"/>
        </w:rPr>
        <w:t>Бескарагайский</w:t>
      </w:r>
      <w:r w:rsidRPr="00CE3B05">
        <w:rPr>
          <w:i w:val="0"/>
          <w:sz w:val="24"/>
          <w:szCs w:val="24"/>
          <w:lang w:val="kk-KZ"/>
        </w:rPr>
        <w:t xml:space="preserve"> район , с. </w:t>
      </w:r>
      <w:r>
        <w:rPr>
          <w:i w:val="0"/>
          <w:sz w:val="24"/>
          <w:szCs w:val="24"/>
          <w:lang w:val="kk-KZ"/>
        </w:rPr>
        <w:t>Бескарагай</w:t>
      </w:r>
      <w:r w:rsidRPr="00CE3B05">
        <w:rPr>
          <w:i w:val="0"/>
          <w:sz w:val="24"/>
          <w:szCs w:val="24"/>
          <w:lang w:val="kk-KZ"/>
        </w:rPr>
        <w:t>,</w:t>
      </w:r>
      <w:r>
        <w:rPr>
          <w:i w:val="0"/>
          <w:sz w:val="24"/>
          <w:szCs w:val="24"/>
          <w:lang w:val="kk-KZ"/>
        </w:rPr>
        <w:t xml:space="preserve"> </w:t>
      </w:r>
      <w:r w:rsidRPr="00CE3B05">
        <w:rPr>
          <w:i w:val="0"/>
          <w:sz w:val="24"/>
          <w:szCs w:val="24"/>
          <w:lang w:val="kk-KZ"/>
        </w:rPr>
        <w:t xml:space="preserve">ул. </w:t>
      </w:r>
      <w:r>
        <w:rPr>
          <w:i w:val="0"/>
          <w:sz w:val="24"/>
          <w:szCs w:val="24"/>
          <w:lang w:val="kk-KZ"/>
        </w:rPr>
        <w:t>Ауезова 39</w:t>
      </w:r>
      <w:r w:rsidRPr="00CE3B05">
        <w:rPr>
          <w:i w:val="0"/>
          <w:sz w:val="24"/>
          <w:szCs w:val="24"/>
          <w:lang w:val="kk-KZ"/>
        </w:rPr>
        <w:t>, телефон для справок: 8</w:t>
      </w:r>
      <w:r>
        <w:rPr>
          <w:i w:val="0"/>
          <w:sz w:val="24"/>
          <w:szCs w:val="24"/>
        </w:rPr>
        <w:t>(72</w:t>
      </w:r>
      <w:r>
        <w:rPr>
          <w:i w:val="0"/>
          <w:sz w:val="24"/>
          <w:szCs w:val="24"/>
          <w:lang w:val="kk-KZ"/>
        </w:rPr>
        <w:t>236</w:t>
      </w:r>
      <w:r w:rsidRPr="00CE3B05">
        <w:rPr>
          <w:i w:val="0"/>
          <w:sz w:val="24"/>
          <w:szCs w:val="24"/>
        </w:rPr>
        <w:t>)</w:t>
      </w:r>
      <w:r>
        <w:rPr>
          <w:i w:val="0"/>
          <w:sz w:val="24"/>
          <w:szCs w:val="24"/>
          <w:lang w:val="kk-KZ"/>
        </w:rPr>
        <w:t xml:space="preserve"> 9-18-83</w:t>
      </w:r>
      <w:r w:rsidRPr="00CE3B05">
        <w:rPr>
          <w:i w:val="0"/>
          <w:sz w:val="24"/>
          <w:szCs w:val="24"/>
        </w:rPr>
        <w:t xml:space="preserve">, </w:t>
      </w:r>
      <w:r>
        <w:rPr>
          <w:i w:val="0"/>
          <w:sz w:val="24"/>
          <w:szCs w:val="24"/>
        </w:rPr>
        <w:t xml:space="preserve"> факс 8(72</w:t>
      </w:r>
      <w:r>
        <w:rPr>
          <w:i w:val="0"/>
          <w:sz w:val="24"/>
          <w:szCs w:val="24"/>
          <w:lang w:val="kk-KZ"/>
        </w:rPr>
        <w:t>236</w:t>
      </w:r>
      <w:r>
        <w:rPr>
          <w:i w:val="0"/>
          <w:sz w:val="24"/>
          <w:szCs w:val="24"/>
        </w:rPr>
        <w:t>)</w:t>
      </w:r>
      <w:r>
        <w:rPr>
          <w:i w:val="0"/>
          <w:sz w:val="24"/>
          <w:szCs w:val="24"/>
          <w:lang w:val="kk-KZ"/>
        </w:rPr>
        <w:t xml:space="preserve"> 9-05-91</w:t>
      </w:r>
      <w:r w:rsidRPr="00CE3B05">
        <w:rPr>
          <w:i w:val="0"/>
          <w:sz w:val="24"/>
          <w:szCs w:val="24"/>
        </w:rPr>
        <w:t xml:space="preserve">, </w:t>
      </w:r>
      <w:r>
        <w:rPr>
          <w:i w:val="0"/>
          <w:sz w:val="24"/>
          <w:szCs w:val="24"/>
          <w:lang w:val="kk-KZ"/>
        </w:rPr>
        <w:t>abd_1821</w:t>
      </w:r>
      <w:r w:rsidRPr="00CE3B05">
        <w:rPr>
          <w:i w:val="0"/>
          <w:sz w:val="24"/>
          <w:szCs w:val="24"/>
        </w:rPr>
        <w:t>@taxeast.mgd.kz</w:t>
      </w:r>
    </w:p>
    <w:p w:rsidR="009F5089" w:rsidRDefault="009F5089" w:rsidP="005E41A9">
      <w:pPr>
        <w:jc w:val="both"/>
        <w:rPr>
          <w:i w:val="0"/>
          <w:sz w:val="24"/>
          <w:szCs w:val="24"/>
        </w:rPr>
      </w:pPr>
      <w:bookmarkStart w:id="2" w:name="z256"/>
      <w:bookmarkEnd w:id="1"/>
      <w:bookmarkEnd w:id="2"/>
    </w:p>
    <w:p w:rsidR="005E41A9" w:rsidRPr="007948A6" w:rsidRDefault="005E41A9" w:rsidP="005E41A9">
      <w:pPr>
        <w:jc w:val="both"/>
        <w:rPr>
          <w:i w:val="0"/>
          <w:color w:val="000000"/>
          <w:sz w:val="24"/>
          <w:szCs w:val="24"/>
        </w:rPr>
      </w:pP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p>
    <w:p w:rsidR="005E41A9" w:rsidRPr="00181181" w:rsidRDefault="005E41A9" w:rsidP="005E41A9">
      <w:pPr>
        <w:ind w:right="99"/>
        <w:jc w:val="both"/>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CE3B05" w:rsidRPr="002031C0" w:rsidRDefault="00CE3B05" w:rsidP="00CE3B05">
      <w:pPr>
        <w:tabs>
          <w:tab w:val="left" w:pos="9355"/>
        </w:tabs>
        <w:jc w:val="both"/>
        <w:rPr>
          <w:i w:val="0"/>
          <w:sz w:val="24"/>
          <w:szCs w:val="24"/>
        </w:rPr>
      </w:pPr>
      <w:r>
        <w:rPr>
          <w:bCs w:val="0"/>
          <w:i w:val="0"/>
          <w:iCs w:val="0"/>
          <w:sz w:val="24"/>
          <w:szCs w:val="24"/>
          <w:lang w:val="kk-KZ"/>
        </w:rPr>
        <w:t>1. Ведущий</w:t>
      </w:r>
      <w:r w:rsidRPr="002031C0">
        <w:rPr>
          <w:bCs w:val="0"/>
          <w:i w:val="0"/>
          <w:iCs w:val="0"/>
          <w:sz w:val="24"/>
          <w:szCs w:val="24"/>
          <w:lang w:val="kk-KZ"/>
        </w:rPr>
        <w:t xml:space="preserve"> специалист </w:t>
      </w:r>
      <w:r w:rsidRPr="002031C0">
        <w:rPr>
          <w:i w:val="0"/>
          <w:sz w:val="24"/>
          <w:szCs w:val="24"/>
        </w:rPr>
        <w:t xml:space="preserve">отдела </w:t>
      </w:r>
      <w:r w:rsidR="0033172A">
        <w:rPr>
          <w:i w:val="0"/>
          <w:sz w:val="24"/>
          <w:szCs w:val="24"/>
          <w:lang w:val="kk-KZ"/>
        </w:rPr>
        <w:t xml:space="preserve">по работе с налогоплательщиками </w:t>
      </w:r>
      <w:r w:rsidRPr="002031C0">
        <w:rPr>
          <w:bCs w:val="0"/>
          <w:i w:val="0"/>
          <w:iCs w:val="0"/>
          <w:sz w:val="24"/>
          <w:szCs w:val="24"/>
          <w:lang w:val="kk-KZ"/>
        </w:rPr>
        <w:t>У</w:t>
      </w:r>
      <w:r w:rsidRPr="002031C0">
        <w:rPr>
          <w:i w:val="0"/>
          <w:sz w:val="24"/>
          <w:szCs w:val="24"/>
        </w:rPr>
        <w:t>правлени</w:t>
      </w:r>
      <w:r>
        <w:rPr>
          <w:i w:val="0"/>
          <w:sz w:val="24"/>
          <w:szCs w:val="24"/>
          <w:lang w:val="kk-KZ"/>
        </w:rPr>
        <w:t>я</w:t>
      </w:r>
      <w:r w:rsidR="0033172A">
        <w:rPr>
          <w:i w:val="0"/>
          <w:sz w:val="24"/>
          <w:szCs w:val="24"/>
          <w:lang w:val="kk-KZ"/>
        </w:rPr>
        <w:t xml:space="preserve"> </w:t>
      </w:r>
      <w:r w:rsidRPr="002031C0">
        <w:rPr>
          <w:i w:val="0"/>
          <w:color w:val="000000"/>
          <w:sz w:val="24"/>
          <w:szCs w:val="24"/>
        </w:rPr>
        <w:t xml:space="preserve">государственных доходов по </w:t>
      </w:r>
      <w:r w:rsidR="0033172A">
        <w:rPr>
          <w:i w:val="0"/>
          <w:sz w:val="24"/>
          <w:szCs w:val="24"/>
          <w:lang w:val="kk-KZ"/>
        </w:rPr>
        <w:t>Бескарагайскому</w:t>
      </w:r>
      <w:r>
        <w:rPr>
          <w:i w:val="0"/>
          <w:color w:val="000000"/>
          <w:sz w:val="24"/>
          <w:szCs w:val="24"/>
        </w:rPr>
        <w:t xml:space="preserve"> району</w:t>
      </w:r>
      <w:r w:rsidRPr="002031C0">
        <w:rPr>
          <w:i w:val="0"/>
          <w:sz w:val="24"/>
          <w:szCs w:val="24"/>
        </w:rPr>
        <w:t xml:space="preserve">  С-</w:t>
      </w:r>
      <w:r w:rsidRPr="002031C0">
        <w:rPr>
          <w:i w:val="0"/>
          <w:sz w:val="24"/>
          <w:szCs w:val="24"/>
          <w:lang w:val="en-US"/>
        </w:rPr>
        <w:t>R</w:t>
      </w:r>
      <w:r w:rsidRPr="002031C0">
        <w:rPr>
          <w:i w:val="0"/>
          <w:sz w:val="24"/>
          <w:szCs w:val="24"/>
        </w:rPr>
        <w:t>-</w:t>
      </w:r>
      <w:r>
        <w:rPr>
          <w:i w:val="0"/>
          <w:sz w:val="24"/>
          <w:szCs w:val="24"/>
          <w:lang w:val="kk-KZ"/>
        </w:rPr>
        <w:t>5</w:t>
      </w:r>
      <w:r w:rsidRPr="002031C0">
        <w:rPr>
          <w:i w:val="0"/>
          <w:sz w:val="24"/>
          <w:szCs w:val="24"/>
        </w:rPr>
        <w:t xml:space="preserve"> категория, (временно, на период </w:t>
      </w:r>
      <w:r>
        <w:rPr>
          <w:i w:val="0"/>
          <w:sz w:val="24"/>
          <w:szCs w:val="24"/>
          <w:lang w:val="kk-KZ"/>
        </w:rPr>
        <w:t>отпуска</w:t>
      </w:r>
      <w:r w:rsidR="0033172A">
        <w:rPr>
          <w:i w:val="0"/>
          <w:sz w:val="24"/>
          <w:szCs w:val="24"/>
          <w:lang w:val="kk-KZ"/>
        </w:rPr>
        <w:t xml:space="preserve"> по уходу за ребенком</w:t>
      </w:r>
      <w:r>
        <w:rPr>
          <w:i w:val="0"/>
          <w:sz w:val="24"/>
          <w:szCs w:val="24"/>
          <w:lang w:val="kk-KZ"/>
        </w:rPr>
        <w:t xml:space="preserve"> </w:t>
      </w:r>
      <w:r w:rsidRPr="002031C0">
        <w:rPr>
          <w:i w:val="0"/>
          <w:sz w:val="24"/>
          <w:szCs w:val="24"/>
        </w:rPr>
        <w:t xml:space="preserve">основного работника до </w:t>
      </w:r>
      <w:r w:rsidR="0033172A">
        <w:rPr>
          <w:i w:val="0"/>
          <w:sz w:val="24"/>
          <w:szCs w:val="24"/>
          <w:lang w:val="kk-KZ"/>
        </w:rPr>
        <w:t>17</w:t>
      </w:r>
      <w:r w:rsidRPr="002031C0">
        <w:rPr>
          <w:i w:val="0"/>
          <w:sz w:val="24"/>
          <w:szCs w:val="24"/>
          <w:lang w:val="kk-KZ"/>
        </w:rPr>
        <w:t>.</w:t>
      </w:r>
      <w:r w:rsidR="0033172A">
        <w:rPr>
          <w:i w:val="0"/>
          <w:sz w:val="24"/>
          <w:szCs w:val="24"/>
          <w:lang w:val="kk-KZ"/>
        </w:rPr>
        <w:t>07</w:t>
      </w:r>
      <w:r w:rsidR="0033172A">
        <w:rPr>
          <w:i w:val="0"/>
          <w:sz w:val="24"/>
          <w:szCs w:val="24"/>
        </w:rPr>
        <w:t>.20</w:t>
      </w:r>
      <w:r w:rsidR="0033172A">
        <w:rPr>
          <w:i w:val="0"/>
          <w:sz w:val="24"/>
          <w:szCs w:val="24"/>
          <w:lang w:val="kk-KZ"/>
        </w:rPr>
        <w:t>20</w:t>
      </w:r>
      <w:r>
        <w:rPr>
          <w:i w:val="0"/>
          <w:sz w:val="24"/>
          <w:szCs w:val="24"/>
          <w:lang w:val="kk-KZ"/>
        </w:rPr>
        <w:t xml:space="preserve"> </w:t>
      </w:r>
      <w:r w:rsidRPr="002031C0">
        <w:rPr>
          <w:i w:val="0"/>
          <w:sz w:val="24"/>
          <w:szCs w:val="24"/>
          <w:lang w:val="kk-KZ"/>
        </w:rPr>
        <w:t>г.</w:t>
      </w:r>
      <w:r w:rsidRPr="002031C0">
        <w:rPr>
          <w:i w:val="0"/>
          <w:sz w:val="24"/>
          <w:szCs w:val="24"/>
        </w:rPr>
        <w:t>) (</w:t>
      </w:r>
      <w:r w:rsidRPr="002031C0">
        <w:rPr>
          <w:i w:val="0"/>
          <w:sz w:val="24"/>
          <w:szCs w:val="24"/>
          <w:lang w:val="kk-KZ"/>
        </w:rPr>
        <w:t>1</w:t>
      </w:r>
      <w:r w:rsidRPr="002031C0">
        <w:rPr>
          <w:i w:val="0"/>
          <w:sz w:val="24"/>
          <w:szCs w:val="24"/>
        </w:rPr>
        <w:t xml:space="preserve"> единиц</w:t>
      </w:r>
      <w:r w:rsidRPr="002031C0">
        <w:rPr>
          <w:i w:val="0"/>
          <w:sz w:val="24"/>
          <w:szCs w:val="24"/>
          <w:lang w:val="kk-KZ"/>
        </w:rPr>
        <w:t>а</w:t>
      </w:r>
      <w:r w:rsidRPr="002031C0">
        <w:rPr>
          <w:i w:val="0"/>
          <w:sz w:val="24"/>
          <w:szCs w:val="24"/>
        </w:rPr>
        <w:t>).</w:t>
      </w:r>
    </w:p>
    <w:p w:rsidR="00CE3B05" w:rsidRPr="0051380B" w:rsidRDefault="00CE3B05" w:rsidP="00CE3B05">
      <w:pPr>
        <w:jc w:val="both"/>
        <w:rPr>
          <w:sz w:val="24"/>
          <w:szCs w:val="24"/>
        </w:rPr>
      </w:pPr>
      <w:r w:rsidRPr="004C6BD9">
        <w:rPr>
          <w:i w:val="0"/>
          <w:iCs w:val="0"/>
          <w:sz w:val="24"/>
          <w:szCs w:val="24"/>
          <w:lang w:eastAsia="en-US"/>
        </w:rPr>
        <w:t>Функциональные обязанности</w:t>
      </w:r>
      <w:r w:rsidRPr="00426612">
        <w:rPr>
          <w:i w:val="0"/>
          <w:iCs w:val="0"/>
          <w:szCs w:val="24"/>
          <w:lang w:eastAsia="en-US"/>
        </w:rPr>
        <w:t>:</w:t>
      </w:r>
      <w:r w:rsidRPr="0051380B">
        <w:rPr>
          <w:b w:val="0"/>
          <w:i w:val="0"/>
          <w:sz w:val="24"/>
          <w:szCs w:val="24"/>
          <w:lang w:val="kk-KZ"/>
        </w:rPr>
        <w:t>О</w:t>
      </w:r>
      <w:r w:rsidRPr="0051380B">
        <w:rPr>
          <w:b w:val="0"/>
          <w:i w:val="0"/>
          <w:sz w:val="24"/>
          <w:szCs w:val="24"/>
        </w:rPr>
        <w:t xml:space="preserve">существление своевременного и качественного оказания государственных услуг налогоплательщикам оказываемых налоговыми органами; осуществление приема, обработки информации  и выдачи  документов  согласно порядку  установленных  Правилами работы Центров приема и обработки информации налоговых органов;осуществление качественного, достоверного составления и своевременного исполнения установленной отчетности,  </w:t>
      </w:r>
      <w:r w:rsidRPr="0051380B">
        <w:rPr>
          <w:b w:val="0"/>
          <w:bCs w:val="0"/>
          <w:i w:val="0"/>
          <w:sz w:val="24"/>
          <w:szCs w:val="24"/>
        </w:rPr>
        <w:t xml:space="preserve">заданий и поручений вышестоящего налогового органа, руководства  Управления государственного дохода по </w:t>
      </w:r>
      <w:r w:rsidRPr="0051380B">
        <w:rPr>
          <w:b w:val="0"/>
          <w:bCs w:val="0"/>
          <w:i w:val="0"/>
          <w:sz w:val="24"/>
          <w:szCs w:val="24"/>
          <w:lang w:val="kk-KZ"/>
        </w:rPr>
        <w:t>Катон-Карагайскому району</w:t>
      </w:r>
      <w:r w:rsidRPr="0051380B">
        <w:rPr>
          <w:b w:val="0"/>
          <w:bCs w:val="0"/>
          <w:i w:val="0"/>
          <w:sz w:val="24"/>
          <w:szCs w:val="24"/>
        </w:rPr>
        <w:t xml:space="preserve"> и других уполномоченных государственных органов; </w:t>
      </w:r>
      <w:r w:rsidRPr="0051380B">
        <w:rPr>
          <w:b w:val="0"/>
          <w:i w:val="0"/>
          <w:sz w:val="24"/>
          <w:szCs w:val="24"/>
        </w:rPr>
        <w:t>о</w:t>
      </w:r>
      <w:r w:rsidRPr="0051380B">
        <w:rPr>
          <w:b w:val="0"/>
          <w:bCs w:val="0"/>
          <w:i w:val="0"/>
          <w:sz w:val="24"/>
          <w:szCs w:val="24"/>
        </w:rPr>
        <w:t>существление своевременного и  качественного  рассмотрения  обращений юридических  и физических лиц;</w:t>
      </w:r>
      <w:r w:rsidRPr="0051380B">
        <w:rPr>
          <w:b w:val="0"/>
          <w:i w:val="0"/>
          <w:sz w:val="24"/>
          <w:szCs w:val="24"/>
        </w:rPr>
        <w:t xml:space="preserve"> участие в  массово-разъяснительной работе по вопросам, входящим в компетенцию Отдела;</w:t>
      </w:r>
      <w:r w:rsidRPr="0051380B">
        <w:rPr>
          <w:b w:val="0"/>
          <w:bCs w:val="0"/>
          <w:i w:val="0"/>
          <w:sz w:val="24"/>
          <w:szCs w:val="24"/>
        </w:rPr>
        <w:t xml:space="preserve"> осуществление  качественного ведения   </w:t>
      </w:r>
      <w:r w:rsidRPr="0051380B">
        <w:rPr>
          <w:b w:val="0"/>
          <w:i w:val="0"/>
          <w:sz w:val="24"/>
          <w:szCs w:val="24"/>
        </w:rPr>
        <w:t xml:space="preserve">делопроизводства </w:t>
      </w:r>
      <w:r w:rsidRPr="0051380B">
        <w:rPr>
          <w:b w:val="0"/>
          <w:bCs w:val="0"/>
          <w:i w:val="0"/>
          <w:sz w:val="24"/>
          <w:szCs w:val="24"/>
        </w:rPr>
        <w:t xml:space="preserve">с  </w:t>
      </w:r>
      <w:r w:rsidRPr="0051380B">
        <w:rPr>
          <w:b w:val="0"/>
          <w:i w:val="0"/>
          <w:sz w:val="24"/>
          <w:szCs w:val="24"/>
        </w:rPr>
        <w:t>внедрением  государственного языка  на закрепленном участке; осуществление и других функций согласно Должностной инструкции</w:t>
      </w:r>
      <w:r w:rsidRPr="0051380B">
        <w:rPr>
          <w:sz w:val="24"/>
          <w:szCs w:val="24"/>
        </w:rPr>
        <w:t>.</w:t>
      </w:r>
    </w:p>
    <w:p w:rsidR="00CE3B05" w:rsidRDefault="00CE3B05" w:rsidP="00867E8F">
      <w:pPr>
        <w:jc w:val="both"/>
        <w:rPr>
          <w:sz w:val="24"/>
          <w:szCs w:val="24"/>
          <w:lang w:val="kk-KZ"/>
        </w:rPr>
      </w:pPr>
      <w:r w:rsidRPr="00E03006">
        <w:rPr>
          <w:i w:val="0"/>
          <w:iCs w:val="0"/>
          <w:sz w:val="24"/>
          <w:szCs w:val="24"/>
          <w:lang w:eastAsia="en-US"/>
        </w:rPr>
        <w:t>Требования к участникам конкурса</w:t>
      </w:r>
      <w:r w:rsidRPr="00E03006">
        <w:rPr>
          <w:i w:val="0"/>
          <w:iCs w:val="0"/>
          <w:szCs w:val="24"/>
          <w:lang w:eastAsia="en-US"/>
        </w:rPr>
        <w:t>:</w:t>
      </w:r>
      <w:r w:rsidRPr="00E03006">
        <w:rPr>
          <w:b w:val="0"/>
          <w:i w:val="0"/>
          <w:sz w:val="24"/>
          <w:szCs w:val="24"/>
          <w:lang w:val="kk-KZ"/>
        </w:rPr>
        <w:t>Высшее</w:t>
      </w:r>
      <w:r w:rsidRPr="00E03006">
        <w:rPr>
          <w:b w:val="0"/>
          <w:i w:val="0"/>
          <w:sz w:val="24"/>
          <w:szCs w:val="24"/>
        </w:rPr>
        <w:t xml:space="preserve"> юридическое либо </w:t>
      </w:r>
      <w:r w:rsidRPr="00E03006">
        <w:rPr>
          <w:b w:val="0"/>
          <w:i w:val="0"/>
          <w:sz w:val="24"/>
          <w:szCs w:val="24"/>
          <w:lang w:val="kk-KZ"/>
        </w:rPr>
        <w:t>послесреднее или техническое и профессиональное образование</w:t>
      </w:r>
      <w:r w:rsidRPr="00E03006">
        <w:rPr>
          <w:b w:val="0"/>
          <w:i w:val="0"/>
          <w:sz w:val="24"/>
          <w:szCs w:val="24"/>
        </w:rPr>
        <w:t>.</w:t>
      </w:r>
      <w:r w:rsidR="00E03006" w:rsidRPr="00E03006">
        <w:rPr>
          <w:b w:val="0"/>
          <w:i w:val="0"/>
          <w:sz w:val="24"/>
          <w:szCs w:val="24"/>
          <w:lang w:val="kk-KZ"/>
        </w:rPr>
        <w:t xml:space="preserve">Образование в области </w:t>
      </w:r>
      <w:r w:rsidR="00867E8F" w:rsidRPr="00E03006">
        <w:rPr>
          <w:b w:val="0"/>
          <w:i w:val="0"/>
          <w:sz w:val="24"/>
          <w:szCs w:val="24"/>
          <w:lang w:val="kk-KZ"/>
        </w:rPr>
        <w:t xml:space="preserve">«Социальные науки, экономика и бизнес, технические,  (экономика, менеджмент, </w:t>
      </w:r>
      <w:r w:rsidR="00E03006" w:rsidRPr="00E03006">
        <w:rPr>
          <w:b w:val="0"/>
          <w:i w:val="0"/>
          <w:sz w:val="24"/>
          <w:szCs w:val="24"/>
          <w:lang w:val="kk-KZ"/>
        </w:rPr>
        <w:t xml:space="preserve">учет и </w:t>
      </w:r>
      <w:r w:rsidR="00867E8F" w:rsidRPr="00E03006">
        <w:rPr>
          <w:b w:val="0"/>
          <w:i w:val="0"/>
          <w:sz w:val="24"/>
          <w:szCs w:val="24"/>
          <w:lang w:val="kk-KZ"/>
        </w:rPr>
        <w:t xml:space="preserve"> аудит, </w:t>
      </w:r>
      <w:r w:rsidR="00E03006" w:rsidRPr="00E03006">
        <w:rPr>
          <w:b w:val="0"/>
          <w:i w:val="0"/>
          <w:sz w:val="24"/>
          <w:szCs w:val="24"/>
          <w:lang w:val="kk-KZ"/>
        </w:rPr>
        <w:t>финансы</w:t>
      </w:r>
      <w:r w:rsidR="00867E8F" w:rsidRPr="00E03006">
        <w:rPr>
          <w:b w:val="0"/>
          <w:i w:val="0"/>
          <w:sz w:val="24"/>
          <w:szCs w:val="24"/>
          <w:lang w:val="kk-KZ"/>
        </w:rPr>
        <w:t xml:space="preserve">, </w:t>
      </w:r>
      <w:r w:rsidR="00867E8F" w:rsidRPr="00E03006">
        <w:rPr>
          <w:rFonts w:eastAsia="Calibri"/>
          <w:b w:val="0"/>
          <w:i w:val="0"/>
          <w:sz w:val="24"/>
          <w:szCs w:val="24"/>
          <w:lang w:val="kk-KZ"/>
        </w:rPr>
        <w:t xml:space="preserve">физика </w:t>
      </w:r>
      <w:r w:rsidR="00E03006" w:rsidRPr="00E03006">
        <w:rPr>
          <w:rFonts w:eastAsia="Calibri"/>
          <w:b w:val="0"/>
          <w:i w:val="0"/>
          <w:sz w:val="24"/>
          <w:szCs w:val="24"/>
          <w:lang w:val="kk-KZ"/>
        </w:rPr>
        <w:t>и</w:t>
      </w:r>
      <w:r w:rsidR="00867E8F" w:rsidRPr="00E03006">
        <w:rPr>
          <w:b w:val="0"/>
          <w:i w:val="0"/>
          <w:sz w:val="24"/>
          <w:szCs w:val="24"/>
          <w:lang w:val="kk-KZ"/>
        </w:rPr>
        <w:t xml:space="preserve"> математи</w:t>
      </w:r>
      <w:r w:rsidR="00E03006" w:rsidRPr="00E03006">
        <w:rPr>
          <w:b w:val="0"/>
          <w:i w:val="0"/>
          <w:sz w:val="24"/>
          <w:szCs w:val="24"/>
          <w:lang w:val="kk-KZ"/>
        </w:rPr>
        <w:t>ческое компьютерное</w:t>
      </w:r>
      <w:r w:rsidR="00867E8F" w:rsidRPr="00E03006">
        <w:rPr>
          <w:b w:val="0"/>
          <w:i w:val="0"/>
          <w:sz w:val="24"/>
          <w:szCs w:val="24"/>
          <w:lang w:val="kk-KZ"/>
        </w:rPr>
        <w:t xml:space="preserve"> модел</w:t>
      </w:r>
      <w:r w:rsidR="00E03006" w:rsidRPr="00E03006">
        <w:rPr>
          <w:b w:val="0"/>
          <w:i w:val="0"/>
          <w:sz w:val="24"/>
          <w:szCs w:val="24"/>
          <w:lang w:val="kk-KZ"/>
        </w:rPr>
        <w:t>ирование</w:t>
      </w:r>
      <w:r w:rsidR="00867E8F" w:rsidRPr="00E03006">
        <w:rPr>
          <w:b w:val="0"/>
          <w:i w:val="0"/>
          <w:sz w:val="24"/>
          <w:szCs w:val="24"/>
          <w:lang w:val="kk-KZ"/>
        </w:rPr>
        <w:t xml:space="preserve">, </w:t>
      </w:r>
      <w:r w:rsidR="00E03006" w:rsidRPr="00E03006">
        <w:rPr>
          <w:b w:val="0"/>
          <w:i w:val="0"/>
          <w:sz w:val="24"/>
          <w:szCs w:val="24"/>
          <w:lang w:val="kk-KZ"/>
        </w:rPr>
        <w:t>автоматизация и управление</w:t>
      </w:r>
      <w:r w:rsidR="00867E8F" w:rsidRPr="00E03006">
        <w:rPr>
          <w:b w:val="0"/>
          <w:i w:val="0"/>
          <w:sz w:val="24"/>
          <w:szCs w:val="24"/>
          <w:lang w:val="kk-KZ"/>
        </w:rPr>
        <w:t xml:space="preserve">, </w:t>
      </w:r>
      <w:r w:rsidR="00E03006" w:rsidRPr="00E03006">
        <w:rPr>
          <w:b w:val="0"/>
          <w:i w:val="0"/>
          <w:sz w:val="24"/>
          <w:szCs w:val="24"/>
          <w:lang w:val="kk-KZ"/>
        </w:rPr>
        <w:t>информационные технологии</w:t>
      </w:r>
      <w:r w:rsidR="00867E8F" w:rsidRPr="00E03006">
        <w:rPr>
          <w:b w:val="0"/>
          <w:i w:val="0"/>
          <w:sz w:val="24"/>
          <w:szCs w:val="24"/>
          <w:lang w:val="kk-KZ"/>
        </w:rPr>
        <w:t xml:space="preserve">, </w:t>
      </w:r>
      <w:r w:rsidR="00E03006" w:rsidRPr="00E03006">
        <w:rPr>
          <w:b w:val="0"/>
          <w:i w:val="0"/>
          <w:sz w:val="24"/>
          <w:szCs w:val="24"/>
          <w:lang w:val="kk-KZ"/>
        </w:rPr>
        <w:t>вычилительная техникаи программное обеспечение</w:t>
      </w:r>
      <w:r w:rsidR="00867E8F" w:rsidRPr="00E03006">
        <w:rPr>
          <w:b w:val="0"/>
          <w:i w:val="0"/>
          <w:sz w:val="24"/>
          <w:szCs w:val="24"/>
          <w:lang w:val="kk-KZ"/>
        </w:rPr>
        <w:t xml:space="preserve">, </w:t>
      </w:r>
      <w:r w:rsidR="00E03006" w:rsidRPr="00E03006">
        <w:rPr>
          <w:b w:val="0"/>
          <w:i w:val="0"/>
          <w:sz w:val="24"/>
          <w:szCs w:val="24"/>
          <w:lang w:val="kk-KZ"/>
        </w:rPr>
        <w:t>государственное и местное управление</w:t>
      </w:r>
      <w:r w:rsidR="00867E8F" w:rsidRPr="00E03006">
        <w:rPr>
          <w:b w:val="0"/>
          <w:i w:val="0"/>
          <w:sz w:val="24"/>
          <w:szCs w:val="24"/>
          <w:lang w:val="kk-KZ"/>
        </w:rPr>
        <w:t>.</w:t>
      </w:r>
      <w:r w:rsidRPr="00E03006">
        <w:rPr>
          <w:b w:val="0"/>
          <w:i w:val="0"/>
          <w:sz w:val="24"/>
          <w:szCs w:val="24"/>
          <w:lang w:val="kk-KZ"/>
        </w:rPr>
        <w:t>Опыт работы не требуется.</w:t>
      </w:r>
    </w:p>
    <w:p w:rsidR="005E41A9" w:rsidRPr="00867E8F" w:rsidRDefault="005E41A9" w:rsidP="005E41A9">
      <w:pPr>
        <w:ind w:firstLine="708"/>
        <w:jc w:val="both"/>
        <w:rPr>
          <w:sz w:val="24"/>
          <w:szCs w:val="24"/>
          <w:lang w:val="kk-KZ"/>
        </w:rPr>
      </w:pPr>
    </w:p>
    <w:p w:rsidR="005E41A9" w:rsidRPr="007E0BBD" w:rsidRDefault="005E41A9" w:rsidP="005E41A9">
      <w:pPr>
        <w:pStyle w:val="ListParagraph1"/>
        <w:spacing w:after="0" w:line="240" w:lineRule="auto"/>
        <w:jc w:val="both"/>
        <w:rPr>
          <w:rFonts w:ascii="Times New Roman" w:hAnsi="Times New Roman"/>
          <w:sz w:val="24"/>
          <w:szCs w:val="24"/>
        </w:rPr>
      </w:pPr>
      <w:r w:rsidRPr="007E0BBD">
        <w:rPr>
          <w:rFonts w:ascii="Times New Roman" w:hAnsi="Times New Roman"/>
          <w:b/>
          <w:sz w:val="24"/>
          <w:szCs w:val="24"/>
        </w:rPr>
        <w:t>Общие требования к участникам конкурса</w:t>
      </w:r>
      <w:r w:rsidRPr="007E0BBD">
        <w:rPr>
          <w:rFonts w:ascii="Times New Roman" w:hAnsi="Times New Roman"/>
          <w:sz w:val="24"/>
          <w:szCs w:val="24"/>
        </w:rPr>
        <w:t xml:space="preserve">: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lastRenderedPageBreak/>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hyperlink r:id="rId8"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D56A93" w:rsidRDefault="005E41A9" w:rsidP="00CE3B05">
      <w:pPr>
        <w:jc w:val="both"/>
        <w:rPr>
          <w:b w:val="0"/>
          <w:i w:val="0"/>
          <w:color w:val="000000"/>
        </w:rPr>
      </w:pPr>
      <w:r w:rsidRPr="00D56A93">
        <w:rPr>
          <w:i w:val="0"/>
        </w:rPr>
        <w:t>Лица, изъявившие желание участвовать в общем конкурсе представляют документы в</w:t>
      </w:r>
      <w:r w:rsidRPr="008A3F8B">
        <w:rPr>
          <w:i w:val="0"/>
          <w:sz w:val="24"/>
          <w:szCs w:val="24"/>
        </w:rPr>
        <w:t xml:space="preserve"> </w:t>
      </w:r>
      <w:r w:rsidRPr="00377ED2">
        <w:rPr>
          <w:i w:val="0"/>
          <w:lang w:val="kk-KZ"/>
        </w:rPr>
        <w:t xml:space="preserve">Управление государственных доходов по </w:t>
      </w:r>
      <w:r w:rsidR="0033172A">
        <w:rPr>
          <w:i w:val="0"/>
          <w:lang w:val="kk-KZ"/>
        </w:rPr>
        <w:t xml:space="preserve">Бескарагайскому </w:t>
      </w:r>
      <w:r w:rsidR="00CE3B05">
        <w:rPr>
          <w:i w:val="0"/>
          <w:lang w:val="kk-KZ"/>
        </w:rPr>
        <w:t>району</w:t>
      </w:r>
      <w:r w:rsidRPr="00377ED2">
        <w:rPr>
          <w:i w:val="0"/>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33172A" w:rsidRPr="00D56A93">
        <w:rPr>
          <w:i w:val="0"/>
          <w:lang w:val="kk-KZ"/>
        </w:rPr>
        <w:t>0703</w:t>
      </w:r>
      <w:r w:rsidR="00CE3B05" w:rsidRPr="00D56A93">
        <w:rPr>
          <w:i w:val="0"/>
          <w:lang w:val="kk-KZ"/>
        </w:rPr>
        <w:t xml:space="preserve">00, </w:t>
      </w:r>
      <w:r w:rsidR="0033172A" w:rsidRPr="00D56A93">
        <w:rPr>
          <w:i w:val="0"/>
          <w:lang w:val="kk-KZ"/>
        </w:rPr>
        <w:t>Бескарагайский</w:t>
      </w:r>
      <w:r w:rsidR="00CE3B05" w:rsidRPr="00D56A93">
        <w:rPr>
          <w:i w:val="0"/>
          <w:lang w:val="kk-KZ"/>
        </w:rPr>
        <w:t xml:space="preserve"> район , с. </w:t>
      </w:r>
      <w:r w:rsidR="0033172A" w:rsidRPr="00D56A93">
        <w:rPr>
          <w:i w:val="0"/>
          <w:lang w:val="kk-KZ"/>
        </w:rPr>
        <w:t>Бескарагай</w:t>
      </w:r>
      <w:r w:rsidR="00CE3B05" w:rsidRPr="00D56A93">
        <w:rPr>
          <w:i w:val="0"/>
          <w:lang w:val="kk-KZ"/>
        </w:rPr>
        <w:t>,</w:t>
      </w:r>
      <w:r w:rsidR="0033172A" w:rsidRPr="00D56A93">
        <w:rPr>
          <w:i w:val="0"/>
          <w:lang w:val="kk-KZ"/>
        </w:rPr>
        <w:t xml:space="preserve"> </w:t>
      </w:r>
      <w:r w:rsidR="00CE3B05" w:rsidRPr="00D56A93">
        <w:rPr>
          <w:i w:val="0"/>
          <w:lang w:val="kk-KZ"/>
        </w:rPr>
        <w:t xml:space="preserve">ул. </w:t>
      </w:r>
      <w:r w:rsidR="0033172A" w:rsidRPr="00D56A93">
        <w:rPr>
          <w:i w:val="0"/>
          <w:lang w:val="kk-KZ"/>
        </w:rPr>
        <w:t>Ауезова 39</w:t>
      </w:r>
      <w:r w:rsidR="00CE3B05" w:rsidRPr="00D56A93">
        <w:rPr>
          <w:i w:val="0"/>
          <w:lang w:val="kk-KZ"/>
        </w:rPr>
        <w:t>, телефон для справок: 8</w:t>
      </w:r>
      <w:r w:rsidR="0033172A" w:rsidRPr="00D56A93">
        <w:rPr>
          <w:i w:val="0"/>
        </w:rPr>
        <w:t>(72</w:t>
      </w:r>
      <w:r w:rsidR="0033172A" w:rsidRPr="00D56A93">
        <w:rPr>
          <w:i w:val="0"/>
          <w:lang w:val="kk-KZ"/>
        </w:rPr>
        <w:t>236</w:t>
      </w:r>
      <w:r w:rsidR="00CE3B05" w:rsidRPr="00D56A93">
        <w:rPr>
          <w:i w:val="0"/>
        </w:rPr>
        <w:t>)</w:t>
      </w:r>
      <w:r w:rsidR="0033172A" w:rsidRPr="00D56A93">
        <w:rPr>
          <w:i w:val="0"/>
          <w:lang w:val="kk-KZ"/>
        </w:rPr>
        <w:t xml:space="preserve"> 9-18-83</w:t>
      </w:r>
      <w:r w:rsidR="00CE3B05" w:rsidRPr="00D56A93">
        <w:rPr>
          <w:i w:val="0"/>
        </w:rPr>
        <w:t xml:space="preserve">, </w:t>
      </w:r>
      <w:r w:rsidR="0033172A" w:rsidRPr="00D56A93">
        <w:rPr>
          <w:i w:val="0"/>
        </w:rPr>
        <w:t xml:space="preserve"> факс 8(72</w:t>
      </w:r>
      <w:r w:rsidR="0033172A" w:rsidRPr="00D56A93">
        <w:rPr>
          <w:i w:val="0"/>
          <w:lang w:val="kk-KZ"/>
        </w:rPr>
        <w:t>236</w:t>
      </w:r>
      <w:r w:rsidR="0033172A" w:rsidRPr="00D56A93">
        <w:rPr>
          <w:i w:val="0"/>
        </w:rPr>
        <w:t>)</w:t>
      </w:r>
      <w:r w:rsidR="0033172A" w:rsidRPr="00D56A93">
        <w:rPr>
          <w:i w:val="0"/>
          <w:lang w:val="kk-KZ"/>
        </w:rPr>
        <w:t xml:space="preserve"> 9-05-91</w:t>
      </w:r>
      <w:r w:rsidR="00CE3B05" w:rsidRPr="00D56A93">
        <w:rPr>
          <w:i w:val="0"/>
        </w:rPr>
        <w:t xml:space="preserve">, </w:t>
      </w:r>
      <w:r w:rsidR="0033172A" w:rsidRPr="00D56A93">
        <w:rPr>
          <w:i w:val="0"/>
          <w:lang w:val="kk-KZ"/>
        </w:rPr>
        <w:t>abd_1821</w:t>
      </w:r>
      <w:r w:rsidR="00CE3B05" w:rsidRPr="00D56A93">
        <w:rPr>
          <w:i w:val="0"/>
        </w:rPr>
        <w:t>@taxeast.mgd.kz</w:t>
      </w:r>
      <w:r w:rsidR="00CE3B05" w:rsidRPr="00D56A93">
        <w:rPr>
          <w:i w:val="0"/>
          <w:lang w:val="kk-KZ"/>
        </w:rPr>
        <w:t xml:space="preserve">,  </w:t>
      </w:r>
      <w:r w:rsidRPr="00D56A93">
        <w:rPr>
          <w:i w:val="0"/>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9"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0"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CE3B05" w:rsidRDefault="005E41A9" w:rsidP="00CE3B05">
      <w:pPr>
        <w:jc w:val="both"/>
        <w:rPr>
          <w:i w:val="0"/>
          <w:color w:val="000000"/>
          <w:sz w:val="24"/>
          <w:szCs w:val="24"/>
        </w:rPr>
      </w:pPr>
      <w:r w:rsidRPr="00CE3B05">
        <w:rPr>
          <w:i w:val="0"/>
          <w:sz w:val="24"/>
          <w:szCs w:val="24"/>
        </w:rPr>
        <w:tab/>
        <w:t xml:space="preserve">При предоставлении документов в электронном виде на адрес электронной почты Управления государственных доходов по </w:t>
      </w:r>
      <w:r w:rsidR="0033172A" w:rsidRPr="0033172A">
        <w:rPr>
          <w:i w:val="0"/>
          <w:sz w:val="24"/>
          <w:szCs w:val="24"/>
        </w:rPr>
        <w:t>Бескарагайскому</w:t>
      </w:r>
      <w:r w:rsidR="00CE3B05" w:rsidRPr="00CE3B05">
        <w:rPr>
          <w:i w:val="0"/>
          <w:sz w:val="24"/>
          <w:szCs w:val="24"/>
          <w:lang w:val="kk-KZ"/>
        </w:rPr>
        <w:t xml:space="preserve"> району</w:t>
      </w:r>
      <w:r w:rsidRPr="00CE3B05">
        <w:rPr>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33172A">
        <w:rPr>
          <w:i w:val="0"/>
          <w:sz w:val="24"/>
          <w:szCs w:val="24"/>
          <w:lang w:val="kk-KZ"/>
        </w:rPr>
        <w:t>0703</w:t>
      </w:r>
      <w:r w:rsidR="0033172A" w:rsidRPr="00CE3B05">
        <w:rPr>
          <w:i w:val="0"/>
          <w:sz w:val="24"/>
          <w:szCs w:val="24"/>
          <w:lang w:val="kk-KZ"/>
        </w:rPr>
        <w:t xml:space="preserve">00, </w:t>
      </w:r>
      <w:r w:rsidR="0033172A">
        <w:rPr>
          <w:i w:val="0"/>
          <w:sz w:val="24"/>
          <w:szCs w:val="24"/>
          <w:lang w:val="kk-KZ"/>
        </w:rPr>
        <w:t>Бескарагайский</w:t>
      </w:r>
      <w:r w:rsidR="0033172A" w:rsidRPr="00CE3B05">
        <w:rPr>
          <w:i w:val="0"/>
          <w:sz w:val="24"/>
          <w:szCs w:val="24"/>
          <w:lang w:val="kk-KZ"/>
        </w:rPr>
        <w:t xml:space="preserve"> район , с. </w:t>
      </w:r>
      <w:r w:rsidR="0033172A">
        <w:rPr>
          <w:i w:val="0"/>
          <w:sz w:val="24"/>
          <w:szCs w:val="24"/>
          <w:lang w:val="kk-KZ"/>
        </w:rPr>
        <w:t>Бескарагай</w:t>
      </w:r>
      <w:r w:rsidR="0033172A" w:rsidRPr="00CE3B05">
        <w:rPr>
          <w:i w:val="0"/>
          <w:sz w:val="24"/>
          <w:szCs w:val="24"/>
          <w:lang w:val="kk-KZ"/>
        </w:rPr>
        <w:t>,</w:t>
      </w:r>
      <w:r w:rsidR="0033172A">
        <w:rPr>
          <w:i w:val="0"/>
          <w:sz w:val="24"/>
          <w:szCs w:val="24"/>
          <w:lang w:val="kk-KZ"/>
        </w:rPr>
        <w:t xml:space="preserve"> </w:t>
      </w:r>
      <w:r w:rsidR="0033172A" w:rsidRPr="00CE3B05">
        <w:rPr>
          <w:i w:val="0"/>
          <w:sz w:val="24"/>
          <w:szCs w:val="24"/>
          <w:lang w:val="kk-KZ"/>
        </w:rPr>
        <w:t xml:space="preserve">ул. </w:t>
      </w:r>
      <w:r w:rsidR="0033172A">
        <w:rPr>
          <w:i w:val="0"/>
          <w:sz w:val="24"/>
          <w:szCs w:val="24"/>
          <w:lang w:val="kk-KZ"/>
        </w:rPr>
        <w:t>Ауезова 39</w:t>
      </w:r>
      <w:r w:rsidR="0033172A" w:rsidRPr="00CE3B05">
        <w:rPr>
          <w:i w:val="0"/>
          <w:sz w:val="24"/>
          <w:szCs w:val="24"/>
          <w:lang w:val="kk-KZ"/>
        </w:rPr>
        <w:t>, телефон для справок: 8</w:t>
      </w:r>
      <w:r w:rsidR="0033172A">
        <w:rPr>
          <w:i w:val="0"/>
          <w:sz w:val="24"/>
          <w:szCs w:val="24"/>
        </w:rPr>
        <w:t>(72</w:t>
      </w:r>
      <w:r w:rsidR="0033172A">
        <w:rPr>
          <w:i w:val="0"/>
          <w:sz w:val="24"/>
          <w:szCs w:val="24"/>
          <w:lang w:val="kk-KZ"/>
        </w:rPr>
        <w:t>236</w:t>
      </w:r>
      <w:r w:rsidR="0033172A" w:rsidRPr="00CE3B05">
        <w:rPr>
          <w:i w:val="0"/>
          <w:sz w:val="24"/>
          <w:szCs w:val="24"/>
        </w:rPr>
        <w:t>)</w:t>
      </w:r>
      <w:r w:rsidR="0033172A">
        <w:rPr>
          <w:i w:val="0"/>
          <w:sz w:val="24"/>
          <w:szCs w:val="24"/>
          <w:lang w:val="kk-KZ"/>
        </w:rPr>
        <w:t xml:space="preserve"> 9-18-83</w:t>
      </w:r>
      <w:r w:rsidR="0033172A" w:rsidRPr="00CE3B05">
        <w:rPr>
          <w:i w:val="0"/>
          <w:sz w:val="24"/>
          <w:szCs w:val="24"/>
        </w:rPr>
        <w:t xml:space="preserve">, </w:t>
      </w:r>
      <w:r w:rsidR="0033172A">
        <w:rPr>
          <w:i w:val="0"/>
          <w:sz w:val="24"/>
          <w:szCs w:val="24"/>
        </w:rPr>
        <w:t xml:space="preserve"> факс 8(72</w:t>
      </w:r>
      <w:r w:rsidR="0033172A">
        <w:rPr>
          <w:i w:val="0"/>
          <w:sz w:val="24"/>
          <w:szCs w:val="24"/>
          <w:lang w:val="kk-KZ"/>
        </w:rPr>
        <w:t>236</w:t>
      </w:r>
      <w:r w:rsidR="0033172A">
        <w:rPr>
          <w:i w:val="0"/>
          <w:sz w:val="24"/>
          <w:szCs w:val="24"/>
        </w:rPr>
        <w:t>)</w:t>
      </w:r>
      <w:r w:rsidR="0033172A">
        <w:rPr>
          <w:i w:val="0"/>
          <w:sz w:val="24"/>
          <w:szCs w:val="24"/>
          <w:lang w:val="kk-KZ"/>
        </w:rPr>
        <w:t xml:space="preserve"> 9-05-91</w:t>
      </w:r>
      <w:r w:rsidR="0033172A" w:rsidRPr="00CE3B05">
        <w:rPr>
          <w:i w:val="0"/>
          <w:sz w:val="24"/>
          <w:szCs w:val="24"/>
        </w:rPr>
        <w:t xml:space="preserve">, </w:t>
      </w:r>
      <w:r w:rsidR="0033172A">
        <w:rPr>
          <w:i w:val="0"/>
          <w:sz w:val="24"/>
          <w:szCs w:val="24"/>
          <w:lang w:val="kk-KZ"/>
        </w:rPr>
        <w:t>abd_1821</w:t>
      </w:r>
      <w:r w:rsidR="0033172A" w:rsidRPr="00CE3B05">
        <w:rPr>
          <w:i w:val="0"/>
          <w:sz w:val="24"/>
          <w:szCs w:val="24"/>
        </w:rPr>
        <w:t>@taxeast.mgd.kz</w:t>
      </w:r>
      <w:r w:rsidR="00CE3B05" w:rsidRPr="00CE3B05">
        <w:rPr>
          <w:i w:val="0"/>
          <w:sz w:val="24"/>
          <w:szCs w:val="24"/>
          <w:lang w:val="kk-KZ"/>
        </w:rPr>
        <w:t xml:space="preserve">, </w:t>
      </w:r>
      <w:r w:rsidRPr="00CE3B05">
        <w:rPr>
          <w:i w:val="0"/>
          <w:color w:val="000000"/>
          <w:sz w:val="24"/>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00E45D1F">
        <w:rPr>
          <w:lang w:val="kk-KZ"/>
        </w:rPr>
        <w:t>Бескарагайскому</w:t>
      </w:r>
      <w:r w:rsidR="00CE3B05">
        <w:rPr>
          <w:lang w:val="kk-KZ"/>
        </w:rPr>
        <w:t xml:space="preserve"> району</w:t>
      </w:r>
      <w:r w:rsidRPr="006F5480">
        <w:rPr>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E45D1F">
        <w:rPr>
          <w:i/>
          <w:szCs w:val="24"/>
          <w:lang w:val="kk-KZ"/>
        </w:rPr>
        <w:t>0703</w:t>
      </w:r>
      <w:r w:rsidR="00E45D1F" w:rsidRPr="00CE3B05">
        <w:rPr>
          <w:szCs w:val="24"/>
          <w:lang w:val="kk-KZ"/>
        </w:rPr>
        <w:t xml:space="preserve">00, </w:t>
      </w:r>
      <w:r w:rsidR="00E45D1F">
        <w:rPr>
          <w:i/>
          <w:szCs w:val="24"/>
          <w:lang w:val="kk-KZ"/>
        </w:rPr>
        <w:t>Бескарагайский</w:t>
      </w:r>
      <w:r w:rsidR="00E45D1F" w:rsidRPr="00CE3B05">
        <w:rPr>
          <w:szCs w:val="24"/>
          <w:lang w:val="kk-KZ"/>
        </w:rPr>
        <w:t xml:space="preserve"> район , с. </w:t>
      </w:r>
      <w:r w:rsidR="00E45D1F">
        <w:rPr>
          <w:i/>
          <w:szCs w:val="24"/>
          <w:lang w:val="kk-KZ"/>
        </w:rPr>
        <w:t>Бескарагай</w:t>
      </w:r>
      <w:r w:rsidR="00E45D1F" w:rsidRPr="00CE3B05">
        <w:rPr>
          <w:szCs w:val="24"/>
          <w:lang w:val="kk-KZ"/>
        </w:rPr>
        <w:t>,</w:t>
      </w:r>
      <w:r w:rsidR="00E45D1F">
        <w:rPr>
          <w:i/>
          <w:szCs w:val="24"/>
          <w:lang w:val="kk-KZ"/>
        </w:rPr>
        <w:t xml:space="preserve"> </w:t>
      </w:r>
      <w:r w:rsidR="00E45D1F" w:rsidRPr="00CE3B05">
        <w:rPr>
          <w:szCs w:val="24"/>
          <w:lang w:val="kk-KZ"/>
        </w:rPr>
        <w:t xml:space="preserve">ул. </w:t>
      </w:r>
      <w:r w:rsidR="00E45D1F">
        <w:rPr>
          <w:i/>
          <w:szCs w:val="24"/>
          <w:lang w:val="kk-KZ"/>
        </w:rPr>
        <w:t>Ауезова 39</w:t>
      </w:r>
      <w:r w:rsidR="00E45D1F">
        <w:rPr>
          <w:szCs w:val="24"/>
          <w:lang w:val="kk-KZ"/>
        </w:rPr>
        <w:t xml:space="preserve">, </w:t>
      </w:r>
      <w:r w:rsidRPr="006F5480">
        <w:rPr>
          <w:lang w:val="kk-KZ"/>
        </w:rPr>
        <w:t xml:space="preserve">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lastRenderedPageBreak/>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ind w:firstLine="709"/>
        <w:jc w:val="both"/>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lastRenderedPageBreak/>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3551E6">
      <w:headerReference w:type="default" r:id="rId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53" w:rsidRDefault="00DF0753" w:rsidP="00DF0ECF">
      <w:r>
        <w:separator/>
      </w:r>
    </w:p>
  </w:endnote>
  <w:endnote w:type="continuationSeparator" w:id="0">
    <w:p w:rsidR="00DF0753" w:rsidRDefault="00DF0753"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53" w:rsidRDefault="00DF0753" w:rsidP="00DF0ECF">
      <w:r>
        <w:separator/>
      </w:r>
    </w:p>
  </w:footnote>
  <w:footnote w:type="continuationSeparator" w:id="0">
    <w:p w:rsidR="00DF0753" w:rsidRDefault="00DF0753"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9F508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1E12AB" w:rsidRPr="001E12AB" w:rsidRDefault="001E12AB">
                    <w:pPr>
                      <w:rPr>
                        <w:b w:val="0"/>
                        <w:i w:val="0"/>
                        <w:color w:val="0C0000"/>
                        <w:sz w:val="14"/>
                      </w:rPr>
                    </w:pPr>
                    <w:r>
                      <w:rPr>
                        <w:b w:val="0"/>
                        <w:i w:val="0"/>
                        <w:color w:val="0C0000"/>
                        <w:sz w:val="14"/>
                      </w:rPr>
                      <w:t xml:space="preserve">19.07.2017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56D2D"/>
    <w:rsid w:val="0007159F"/>
    <w:rsid w:val="000766BC"/>
    <w:rsid w:val="000949BD"/>
    <w:rsid w:val="000D6E29"/>
    <w:rsid w:val="000F1223"/>
    <w:rsid w:val="000F4EF3"/>
    <w:rsid w:val="00104F8A"/>
    <w:rsid w:val="00116206"/>
    <w:rsid w:val="00130CA2"/>
    <w:rsid w:val="001409D1"/>
    <w:rsid w:val="00181181"/>
    <w:rsid w:val="00181A20"/>
    <w:rsid w:val="001D3DEE"/>
    <w:rsid w:val="001E12AB"/>
    <w:rsid w:val="00201CAC"/>
    <w:rsid w:val="002469F2"/>
    <w:rsid w:val="002D0DED"/>
    <w:rsid w:val="002D48A7"/>
    <w:rsid w:val="002E569D"/>
    <w:rsid w:val="002F5631"/>
    <w:rsid w:val="00306514"/>
    <w:rsid w:val="0033172A"/>
    <w:rsid w:val="00332E7C"/>
    <w:rsid w:val="003551E6"/>
    <w:rsid w:val="00392E31"/>
    <w:rsid w:val="003F0240"/>
    <w:rsid w:val="00414D71"/>
    <w:rsid w:val="004524FF"/>
    <w:rsid w:val="00456CBF"/>
    <w:rsid w:val="004D538A"/>
    <w:rsid w:val="00513238"/>
    <w:rsid w:val="005328A8"/>
    <w:rsid w:val="00541C3C"/>
    <w:rsid w:val="00555AA8"/>
    <w:rsid w:val="005604C9"/>
    <w:rsid w:val="005906B4"/>
    <w:rsid w:val="005B1218"/>
    <w:rsid w:val="005E41A9"/>
    <w:rsid w:val="005F22B8"/>
    <w:rsid w:val="005F7D14"/>
    <w:rsid w:val="006F7E78"/>
    <w:rsid w:val="00706AD4"/>
    <w:rsid w:val="00737E75"/>
    <w:rsid w:val="00786043"/>
    <w:rsid w:val="007948A6"/>
    <w:rsid w:val="00795DA6"/>
    <w:rsid w:val="007E0BBD"/>
    <w:rsid w:val="00804363"/>
    <w:rsid w:val="00811BC7"/>
    <w:rsid w:val="00840354"/>
    <w:rsid w:val="00867E8F"/>
    <w:rsid w:val="008777E0"/>
    <w:rsid w:val="00887C0D"/>
    <w:rsid w:val="008A3F8B"/>
    <w:rsid w:val="008B74F8"/>
    <w:rsid w:val="00945E93"/>
    <w:rsid w:val="0096757D"/>
    <w:rsid w:val="009876F3"/>
    <w:rsid w:val="00996066"/>
    <w:rsid w:val="009B3FFE"/>
    <w:rsid w:val="009E6764"/>
    <w:rsid w:val="009F17DA"/>
    <w:rsid w:val="009F464F"/>
    <w:rsid w:val="009F5089"/>
    <w:rsid w:val="00A2224C"/>
    <w:rsid w:val="00A541B6"/>
    <w:rsid w:val="00AE0CFC"/>
    <w:rsid w:val="00AF0DF3"/>
    <w:rsid w:val="00B03D6B"/>
    <w:rsid w:val="00B11DE2"/>
    <w:rsid w:val="00B23FA8"/>
    <w:rsid w:val="00B45E5F"/>
    <w:rsid w:val="00B51844"/>
    <w:rsid w:val="00B570C9"/>
    <w:rsid w:val="00B96CA1"/>
    <w:rsid w:val="00BA7C70"/>
    <w:rsid w:val="00C72388"/>
    <w:rsid w:val="00C85C0E"/>
    <w:rsid w:val="00C86491"/>
    <w:rsid w:val="00CC4CB1"/>
    <w:rsid w:val="00CE3B05"/>
    <w:rsid w:val="00CF4AC5"/>
    <w:rsid w:val="00D3539F"/>
    <w:rsid w:val="00D5294F"/>
    <w:rsid w:val="00D56A93"/>
    <w:rsid w:val="00D57E1B"/>
    <w:rsid w:val="00DC0E8C"/>
    <w:rsid w:val="00DC7435"/>
    <w:rsid w:val="00DF0753"/>
    <w:rsid w:val="00DF0ECF"/>
    <w:rsid w:val="00DF30A6"/>
    <w:rsid w:val="00E03006"/>
    <w:rsid w:val="00E210FD"/>
    <w:rsid w:val="00E37625"/>
    <w:rsid w:val="00E45D1F"/>
    <w:rsid w:val="00E96606"/>
    <w:rsid w:val="00EA327A"/>
    <w:rsid w:val="00ED6224"/>
    <w:rsid w:val="00F61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1EA88"/>
  <w15:docId w15:val="{731174F3-26E3-415E-A56C-45FE1CE7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customStyle="1" w:styleId="3">
    <w:name w:val="Абзац списка3"/>
    <w:basedOn w:val="a"/>
    <w:rsid w:val="00CE3B05"/>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984B-95B5-4E4A-A060-B4AC42D2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16214</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2017-07-27T10:43:00Z</dcterms:created>
  <dcterms:modified xsi:type="dcterms:W3CDTF">2017-08-04T04:19:00Z</dcterms:modified>
</cp:coreProperties>
</file>