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1CB" w:rsidRPr="002221CB" w:rsidRDefault="002221CB" w:rsidP="002221CB">
      <w:pPr>
        <w:keepNext/>
        <w:keepLines/>
        <w:widowControl/>
        <w:spacing w:before="200" w:line="276" w:lineRule="auto"/>
        <w:ind w:firstLine="708"/>
        <w:jc w:val="both"/>
        <w:outlineLvl w:val="2"/>
        <w:rPr>
          <w:bCs w:val="0"/>
          <w:sz w:val="24"/>
          <w:szCs w:val="24"/>
          <w:lang w:val="kk-KZ" w:eastAsia="en-US"/>
        </w:rPr>
      </w:pPr>
      <w:r w:rsidRPr="002221CB">
        <w:rPr>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w:t>
      </w:r>
      <w:r w:rsidRPr="002221CB">
        <w:rPr>
          <w:bCs w:val="0"/>
          <w:i w:val="0"/>
          <w:iCs w:val="0"/>
          <w:sz w:val="24"/>
          <w:szCs w:val="24"/>
          <w:lang w:val="kk-KZ" w:eastAsia="en-US"/>
        </w:rPr>
        <w:t xml:space="preserve">Қазақстан Республикасы </w:t>
      </w:r>
      <w:r w:rsidRPr="002221CB">
        <w:rPr>
          <w:i w:val="0"/>
          <w:sz w:val="24"/>
          <w:szCs w:val="24"/>
          <w:lang w:val="kk-KZ"/>
        </w:rPr>
        <w:t xml:space="preserve">мемлекеттік қызметшілері </w:t>
      </w:r>
      <w:r w:rsidRPr="002221CB">
        <w:rPr>
          <w:bCs w:val="0"/>
          <w:i w:val="0"/>
          <w:iCs w:val="0"/>
          <w:sz w:val="24"/>
          <w:szCs w:val="24"/>
          <w:lang w:val="kk-KZ"/>
        </w:rPr>
        <w:t xml:space="preserve">арасындағы  </w:t>
      </w:r>
      <w:r w:rsidRPr="002221CB">
        <w:rPr>
          <w:bCs w:val="0"/>
          <w:i w:val="0"/>
          <w:iCs w:val="0"/>
          <w:sz w:val="24"/>
          <w:szCs w:val="24"/>
          <w:lang w:val="kk-KZ" w:eastAsia="en-US"/>
        </w:rPr>
        <w:t xml:space="preserve">  «Б» корпусының төменгі болып табыл</w:t>
      </w:r>
      <w:r w:rsidR="00363D00">
        <w:rPr>
          <w:bCs w:val="0"/>
          <w:i w:val="0"/>
          <w:iCs w:val="0"/>
          <w:sz w:val="24"/>
          <w:szCs w:val="24"/>
          <w:lang w:val="kk-KZ" w:eastAsia="en-US"/>
        </w:rPr>
        <w:t>м</w:t>
      </w:r>
      <w:r w:rsidRPr="002221CB">
        <w:rPr>
          <w:bCs w:val="0"/>
          <w:i w:val="0"/>
          <w:iCs w:val="0"/>
          <w:sz w:val="24"/>
          <w:szCs w:val="24"/>
          <w:lang w:val="kk-KZ" w:eastAsia="en-US"/>
        </w:rPr>
        <w:t>а</w:t>
      </w:r>
      <w:r w:rsidR="00363D00">
        <w:rPr>
          <w:bCs w:val="0"/>
          <w:i w:val="0"/>
          <w:iCs w:val="0"/>
          <w:sz w:val="24"/>
          <w:szCs w:val="24"/>
          <w:lang w:val="kk-KZ" w:eastAsia="en-US"/>
        </w:rPr>
        <w:t>й</w:t>
      </w:r>
      <w:r w:rsidRPr="002221CB">
        <w:rPr>
          <w:bCs w:val="0"/>
          <w:i w:val="0"/>
          <w:iCs w:val="0"/>
          <w:sz w:val="24"/>
          <w:szCs w:val="24"/>
          <w:lang w:val="kk-KZ" w:eastAsia="en-US"/>
        </w:rPr>
        <w:t>тын бос мемлекеттік әкімшілік лауазымына орналасу үшін жалпы конкурс жариялайды</w:t>
      </w:r>
    </w:p>
    <w:p w:rsidR="00363D00" w:rsidRDefault="00363D00" w:rsidP="006164AC">
      <w:pPr>
        <w:jc w:val="both"/>
        <w:rPr>
          <w:b w:val="0"/>
          <w:i w:val="0"/>
          <w:sz w:val="24"/>
          <w:szCs w:val="24"/>
          <w:lang w:val="kk-KZ" w:eastAsia="en-US"/>
        </w:rPr>
      </w:pPr>
    </w:p>
    <w:p w:rsidR="00342142" w:rsidRDefault="00EB424B" w:rsidP="00342142">
      <w:pPr>
        <w:jc w:val="both"/>
        <w:rPr>
          <w:i w:val="0"/>
          <w:sz w:val="24"/>
          <w:szCs w:val="24"/>
          <w:lang w:val="kk-KZ"/>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күнінен бастап 7 жұмы</w:t>
      </w:r>
      <w:r w:rsidR="00342142">
        <w:rPr>
          <w:b w:val="0"/>
          <w:i w:val="0"/>
          <w:sz w:val="24"/>
          <w:szCs w:val="24"/>
          <w:lang w:val="kk-KZ" w:eastAsia="en-US"/>
        </w:rPr>
        <w:t xml:space="preserve">с күннің ішінде тапсырылуы тиіс </w:t>
      </w:r>
      <w:r w:rsidR="00342142">
        <w:rPr>
          <w:i w:val="0"/>
          <w:color w:val="000000"/>
          <w:sz w:val="24"/>
          <w:szCs w:val="24"/>
          <w:lang w:val="kk-KZ"/>
        </w:rPr>
        <w:t>2018 жылғы 03 наурыздан бастап  2018 жылғы 1</w:t>
      </w:r>
      <w:r w:rsidR="008F271D">
        <w:rPr>
          <w:i w:val="0"/>
          <w:color w:val="000000"/>
          <w:sz w:val="24"/>
          <w:szCs w:val="24"/>
          <w:lang w:val="kk-KZ"/>
        </w:rPr>
        <w:t>4</w:t>
      </w:r>
      <w:bookmarkStart w:id="0" w:name="_GoBack"/>
      <w:bookmarkEnd w:id="0"/>
      <w:r w:rsidR="00342142">
        <w:rPr>
          <w:i w:val="0"/>
          <w:color w:val="000000"/>
          <w:sz w:val="24"/>
          <w:szCs w:val="24"/>
          <w:lang w:val="kk-KZ"/>
        </w:rPr>
        <w:t xml:space="preserve"> наурызды қоса алғанда</w:t>
      </w:r>
    </w:p>
    <w:p w:rsidR="00EB424B" w:rsidRPr="00D952AB" w:rsidRDefault="00EB424B" w:rsidP="006164AC">
      <w:pPr>
        <w:jc w:val="both"/>
        <w:rPr>
          <w:b w:val="0"/>
          <w:i w:val="0"/>
          <w:sz w:val="24"/>
          <w:szCs w:val="24"/>
          <w:lang w:val="kk-KZ" w:eastAsia="en-US"/>
        </w:rPr>
      </w:pPr>
    </w:p>
    <w:p w:rsidR="00C3175B" w:rsidRPr="006164E6" w:rsidRDefault="00C3175B" w:rsidP="00C3175B">
      <w:pPr>
        <w:pStyle w:val="a4"/>
        <w:spacing w:before="0" w:beforeAutospacing="0" w:after="0" w:afterAutospacing="0"/>
        <w:jc w:val="both"/>
        <w:rPr>
          <w:b/>
          <w:szCs w:val="24"/>
          <w:u w:val="single"/>
          <w:lang w:val="kk-KZ"/>
        </w:rPr>
      </w:pPr>
    </w:p>
    <w:p w:rsidR="00171F4A" w:rsidRDefault="00EB424B" w:rsidP="00EB27F6">
      <w:pPr>
        <w:jc w:val="both"/>
        <w:rPr>
          <w:i w:val="0"/>
          <w:sz w:val="24"/>
          <w:szCs w:val="24"/>
          <w:lang w:val="kk-KZ"/>
        </w:rPr>
      </w:pPr>
      <w:r w:rsidRPr="002221CB">
        <w:rPr>
          <w:i w:val="0"/>
          <w:sz w:val="24"/>
          <w:szCs w:val="24"/>
          <w:lang w:val="kk-KZ"/>
        </w:rPr>
        <w:t xml:space="preserve">индекс 070500,  Глубокое ауданы, Глубокое кенті, Пирогов көшесі, 19 үй, анықтама телефоны: 8(72331) 2-10-62,  2-21-00, факс: 8(7231)2-28-98, электронды мекенжайы: </w:t>
      </w:r>
      <w:hyperlink r:id="rId7" w:history="1">
        <w:r w:rsidRPr="002221CB">
          <w:rPr>
            <w:rStyle w:val="a6"/>
            <w:rFonts w:ascii="Times New Roman" w:hAnsi="Times New Roman"/>
            <w:i w:val="0"/>
            <w:sz w:val="24"/>
            <w:szCs w:val="24"/>
            <w:lang w:val="kk-KZ"/>
          </w:rPr>
          <w:t>abd_1803@taxeast.mgd.kz</w:t>
        </w:r>
      </w:hyperlink>
    </w:p>
    <w:p w:rsidR="00EB424B" w:rsidRDefault="00EB424B" w:rsidP="00EB27F6">
      <w:pPr>
        <w:ind w:firstLine="708"/>
        <w:jc w:val="both"/>
        <w:rPr>
          <w:i w:val="0"/>
          <w:sz w:val="24"/>
          <w:szCs w:val="24"/>
          <w:lang w:val="kk-KZ"/>
        </w:rPr>
      </w:pPr>
    </w:p>
    <w:p w:rsidR="00171F4A" w:rsidRDefault="00171F4A" w:rsidP="00EB27F6">
      <w:pPr>
        <w:ind w:firstLine="708"/>
        <w:jc w:val="both"/>
        <w:rPr>
          <w:i w:val="0"/>
          <w:sz w:val="24"/>
          <w:szCs w:val="24"/>
          <w:lang w:val="kk-KZ"/>
        </w:rPr>
      </w:pPr>
      <w:r w:rsidRPr="009F17DA">
        <w:rPr>
          <w:i w:val="0"/>
          <w:sz w:val="24"/>
          <w:szCs w:val="24"/>
          <w:lang w:val="kk-KZ"/>
        </w:rPr>
        <w:t>Конкурсқа қатысушыларға  қойылатын  жалпы біліктілік талаптары:</w:t>
      </w:r>
    </w:p>
    <w:p w:rsidR="00205256" w:rsidRPr="007102E0" w:rsidRDefault="00205256" w:rsidP="00205256">
      <w:pPr>
        <w:ind w:firstLine="708"/>
        <w:jc w:val="both"/>
        <w:rPr>
          <w:rFonts w:eastAsia="Calibri"/>
          <w:sz w:val="24"/>
          <w:szCs w:val="24"/>
          <w:lang w:val="kk-KZ"/>
        </w:rPr>
      </w:pPr>
      <w:r w:rsidRPr="007102E0">
        <w:rPr>
          <w:spacing w:val="2"/>
          <w:sz w:val="24"/>
          <w:szCs w:val="24"/>
          <w:lang w:val="kk-KZ"/>
        </w:rPr>
        <w:t>С-R-4</w:t>
      </w:r>
      <w:r w:rsidRPr="007102E0">
        <w:rPr>
          <w:rFonts w:eastAsia="Calibri"/>
          <w:spacing w:val="2"/>
          <w:sz w:val="24"/>
          <w:szCs w:val="24"/>
          <w:lang w:val="kk-KZ"/>
        </w:rPr>
        <w:t xml:space="preserve">санаты мемлекеттік әкімшілік лауазымы үшін келесі қойылатын талаптар қойылады : </w:t>
      </w:r>
      <w:bookmarkStart w:id="1" w:name="z484"/>
      <w:bookmarkEnd w:id="1"/>
    </w:p>
    <w:p w:rsidR="00205256" w:rsidRPr="009B3615" w:rsidRDefault="00205256" w:rsidP="00205256">
      <w:pPr>
        <w:jc w:val="both"/>
        <w:rPr>
          <w:b w:val="0"/>
          <w:i w:val="0"/>
          <w:sz w:val="24"/>
          <w:szCs w:val="24"/>
          <w:lang w:val="kk-KZ"/>
        </w:rPr>
      </w:pPr>
      <w:r w:rsidRPr="009B3615">
        <w:rPr>
          <w:b w:val="0"/>
          <w:i w:val="0"/>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05256" w:rsidRPr="009B3615" w:rsidRDefault="00205256" w:rsidP="00205256">
      <w:pPr>
        <w:jc w:val="both"/>
        <w:rPr>
          <w:b w:val="0"/>
          <w:i w:val="0"/>
          <w:sz w:val="24"/>
          <w:szCs w:val="24"/>
          <w:lang w:val="kk-KZ"/>
        </w:rPr>
      </w:pPr>
      <w:bookmarkStart w:id="2" w:name="z286"/>
      <w:r w:rsidRPr="009B3615">
        <w:rPr>
          <w:b w:val="0"/>
          <w:i w:val="0"/>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bookmarkEnd w:id="2"/>
    <w:p w:rsidR="00205256" w:rsidRPr="006164E6" w:rsidRDefault="00205256" w:rsidP="00205256">
      <w:pPr>
        <w:jc w:val="both"/>
        <w:rPr>
          <w:b w:val="0"/>
          <w:i w:val="0"/>
          <w:sz w:val="24"/>
          <w:szCs w:val="24"/>
          <w:lang w:val="kk-KZ"/>
        </w:rPr>
      </w:pPr>
      <w:r w:rsidRPr="006164E6">
        <w:rPr>
          <w:b w:val="0"/>
          <w:i w:val="0"/>
          <w:sz w:val="24"/>
          <w:szCs w:val="24"/>
          <w:lang w:val="kk-KZ"/>
        </w:rPr>
        <w:t xml:space="preserve">          </w:t>
      </w:r>
    </w:p>
    <w:p w:rsidR="00205256" w:rsidRPr="00404F32" w:rsidRDefault="00205256" w:rsidP="00205256">
      <w:pPr>
        <w:ind w:firstLine="567"/>
        <w:jc w:val="both"/>
        <w:rPr>
          <w:b w:val="0"/>
          <w:i w:val="0"/>
          <w:sz w:val="24"/>
          <w:szCs w:val="24"/>
          <w:lang w:val="kk-KZ"/>
        </w:rPr>
      </w:pPr>
      <w:r w:rsidRPr="00804363">
        <w:rPr>
          <w:b w:val="0"/>
          <w:i w:val="0"/>
          <w:sz w:val="24"/>
          <w:szCs w:val="24"/>
          <w:lang w:val="kk-KZ"/>
        </w:rPr>
        <w:t>     </w:t>
      </w:r>
      <w:bookmarkStart w:id="3" w:name="z171"/>
      <w:bookmarkEnd w:id="3"/>
      <w:r w:rsidRPr="00804363">
        <w:rPr>
          <w:b w:val="0"/>
          <w:i w:val="0"/>
          <w:sz w:val="24"/>
          <w:szCs w:val="24"/>
          <w:lang w:val="kk-KZ"/>
        </w:rPr>
        <w:t xml:space="preserve">      </w:t>
      </w:r>
    </w:p>
    <w:p w:rsidR="00205256" w:rsidRDefault="00205256" w:rsidP="00205256">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05256" w:rsidRPr="00ED39F5" w:rsidTr="00D75B7D">
        <w:trPr>
          <w:cantSplit/>
          <w:trHeight w:val="20"/>
        </w:trPr>
        <w:tc>
          <w:tcPr>
            <w:tcW w:w="1722" w:type="dxa"/>
            <w:vMerge w:val="restart"/>
            <w:vAlign w:val="center"/>
          </w:tcPr>
          <w:p w:rsidR="00205256" w:rsidRPr="009F17DA" w:rsidRDefault="00205256" w:rsidP="00D75B7D">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205256" w:rsidRPr="009F17DA" w:rsidRDefault="00205256" w:rsidP="00D75B7D">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205256" w:rsidRPr="00ED39F5" w:rsidTr="00D75B7D">
        <w:trPr>
          <w:cantSplit/>
          <w:trHeight w:val="20"/>
        </w:trPr>
        <w:tc>
          <w:tcPr>
            <w:tcW w:w="1722" w:type="dxa"/>
            <w:vMerge/>
            <w:vAlign w:val="center"/>
          </w:tcPr>
          <w:p w:rsidR="00205256" w:rsidRPr="009F17DA" w:rsidRDefault="00205256" w:rsidP="00D75B7D">
            <w:pPr>
              <w:keepNext/>
              <w:keepLines/>
              <w:tabs>
                <w:tab w:val="left" w:pos="132"/>
                <w:tab w:val="left" w:pos="6663"/>
              </w:tabs>
              <w:ind w:left="-1440" w:right="99"/>
              <w:rPr>
                <w:bCs w:val="0"/>
                <w:i w:val="0"/>
                <w:iCs w:val="0"/>
                <w:sz w:val="22"/>
                <w:szCs w:val="22"/>
                <w:lang w:val="kk-KZ"/>
              </w:rPr>
            </w:pPr>
          </w:p>
        </w:tc>
        <w:tc>
          <w:tcPr>
            <w:tcW w:w="4247" w:type="dxa"/>
            <w:vAlign w:val="center"/>
          </w:tcPr>
          <w:p w:rsidR="00205256" w:rsidRPr="009F17DA" w:rsidRDefault="00205256" w:rsidP="00D75B7D">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205256" w:rsidRPr="009F17DA" w:rsidRDefault="00205256" w:rsidP="00D75B7D">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205256" w:rsidRPr="00ED39F5" w:rsidTr="00D75B7D">
        <w:trPr>
          <w:cantSplit/>
          <w:trHeight w:val="20"/>
        </w:trPr>
        <w:tc>
          <w:tcPr>
            <w:tcW w:w="1722" w:type="dxa"/>
            <w:vAlign w:val="center"/>
          </w:tcPr>
          <w:p w:rsidR="00205256" w:rsidRPr="009F17DA" w:rsidRDefault="00205256" w:rsidP="00D75B7D">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205256" w:rsidRPr="009F17DA" w:rsidRDefault="00205256" w:rsidP="00D75B7D">
            <w:pPr>
              <w:rPr>
                <w:i w:val="0"/>
                <w:sz w:val="24"/>
                <w:szCs w:val="24"/>
                <w:lang w:val="kk-KZ"/>
              </w:rPr>
            </w:pPr>
            <w:r w:rsidRPr="009F17DA">
              <w:rPr>
                <w:i w:val="0"/>
                <w:sz w:val="24"/>
                <w:szCs w:val="24"/>
                <w:lang w:val="kk-KZ"/>
              </w:rPr>
              <w:t>73 288</w:t>
            </w:r>
          </w:p>
        </w:tc>
        <w:tc>
          <w:tcPr>
            <w:tcW w:w="3954" w:type="dxa"/>
          </w:tcPr>
          <w:p w:rsidR="00205256" w:rsidRPr="009F17DA" w:rsidRDefault="00205256" w:rsidP="00D75B7D">
            <w:pPr>
              <w:rPr>
                <w:i w:val="0"/>
                <w:sz w:val="24"/>
                <w:szCs w:val="24"/>
                <w:lang w:val="kk-KZ"/>
              </w:rPr>
            </w:pPr>
            <w:r w:rsidRPr="009F17DA">
              <w:rPr>
                <w:i w:val="0"/>
                <w:sz w:val="24"/>
                <w:szCs w:val="24"/>
                <w:lang w:val="kk-KZ"/>
              </w:rPr>
              <w:t>99106</w:t>
            </w:r>
          </w:p>
        </w:tc>
      </w:tr>
    </w:tbl>
    <w:p w:rsidR="00205256" w:rsidRDefault="00205256" w:rsidP="00205256">
      <w:pPr>
        <w:pStyle w:val="2"/>
        <w:spacing w:after="0" w:line="240" w:lineRule="auto"/>
        <w:ind w:left="0" w:right="-81" w:firstLine="709"/>
        <w:jc w:val="both"/>
        <w:rPr>
          <w:b/>
          <w:lang w:val="kk-KZ"/>
        </w:rPr>
      </w:pPr>
    </w:p>
    <w:p w:rsidR="00205256" w:rsidRDefault="00205256" w:rsidP="00205256">
      <w:pPr>
        <w:shd w:val="clear" w:color="auto" w:fill="FFFFFF"/>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205256" w:rsidRPr="00AA00C3" w:rsidRDefault="00205256" w:rsidP="00205256">
      <w:pPr>
        <w:shd w:val="clear" w:color="auto" w:fill="FFFFFF"/>
        <w:jc w:val="both"/>
        <w:rPr>
          <w:b w:val="0"/>
          <w:i w:val="0"/>
          <w:color w:val="000000"/>
          <w:sz w:val="24"/>
          <w:szCs w:val="24"/>
          <w:lang w:val="kk-KZ"/>
        </w:rPr>
      </w:pPr>
      <w:r>
        <w:rPr>
          <w:i w:val="0"/>
          <w:sz w:val="24"/>
          <w:szCs w:val="24"/>
          <w:lang w:val="kk-KZ"/>
        </w:rPr>
        <w:tab/>
      </w:r>
      <w:r w:rsidRPr="0005528A">
        <w:rPr>
          <w:i w:val="0"/>
          <w:sz w:val="24"/>
          <w:szCs w:val="24"/>
          <w:lang w:val="kk-KZ"/>
        </w:rPr>
        <w:t>1</w:t>
      </w:r>
      <w:r w:rsidRPr="00AA00C3">
        <w:rPr>
          <w:i w:val="0"/>
          <w:sz w:val="24"/>
          <w:szCs w:val="24"/>
          <w:lang w:val="kk-KZ"/>
        </w:rPr>
        <w:t xml:space="preserve"> </w:t>
      </w:r>
      <w:r w:rsidRPr="00805FE7">
        <w:rPr>
          <w:i w:val="0"/>
          <w:sz w:val="24"/>
          <w:szCs w:val="24"/>
          <w:lang w:val="kk-KZ"/>
        </w:rPr>
        <w:t xml:space="preserve">Глубокое ауданы бойынша Мемлекеттік кірістер басқармасының ұйымдастырушылық - құқықтық  жұмыстар және  өндіру бөлімінің  бас маманы (уақытша, негізгі қызметкердің бала күтімі демалысы мерзіміне 25.09.2018 жылға дейін) </w:t>
      </w:r>
      <w:r w:rsidRPr="00805FE7">
        <w:rPr>
          <w:i w:val="0"/>
          <w:color w:val="000000"/>
          <w:sz w:val="24"/>
          <w:szCs w:val="24"/>
          <w:lang w:val="kk-KZ"/>
        </w:rPr>
        <w:t xml:space="preserve">С-R-4 </w:t>
      </w:r>
      <w:r w:rsidRPr="00805FE7">
        <w:rPr>
          <w:i w:val="0"/>
          <w:sz w:val="24"/>
          <w:szCs w:val="24"/>
          <w:lang w:val="kk-KZ"/>
        </w:rPr>
        <w:t xml:space="preserve">санаты,  </w:t>
      </w:r>
      <w:r w:rsidRPr="00805FE7">
        <w:rPr>
          <w:i w:val="0"/>
          <w:color w:val="000000"/>
          <w:sz w:val="24"/>
          <w:szCs w:val="24"/>
          <w:lang w:val="kk-KZ"/>
        </w:rPr>
        <w:t>(1 бірлік).</w:t>
      </w:r>
    </w:p>
    <w:p w:rsidR="00205256" w:rsidRPr="00E2495B" w:rsidRDefault="00205256" w:rsidP="00205256">
      <w:pPr>
        <w:pStyle w:val="ad"/>
        <w:ind w:left="0"/>
        <w:jc w:val="both"/>
        <w:rPr>
          <w:b w:val="0"/>
          <w:i w:val="0"/>
          <w:sz w:val="24"/>
          <w:szCs w:val="24"/>
          <w:lang w:val="kk-KZ"/>
        </w:rPr>
      </w:pPr>
      <w:r w:rsidRPr="00E2495B">
        <w:rPr>
          <w:b w:val="0"/>
          <w:bCs w:val="0"/>
          <w:i w:val="0"/>
          <w:sz w:val="24"/>
          <w:szCs w:val="24"/>
          <w:lang w:val="kk-KZ"/>
        </w:rPr>
        <w:t>Функционалдық</w:t>
      </w:r>
      <w:r w:rsidRPr="00E2495B">
        <w:rPr>
          <w:b w:val="0"/>
          <w:i w:val="0"/>
          <w:sz w:val="24"/>
          <w:szCs w:val="24"/>
          <w:lang w:val="kk-KZ"/>
        </w:rPr>
        <w:t xml:space="preserve"> міндеттері: </w:t>
      </w:r>
      <w:r w:rsidRPr="00747F8C">
        <w:rPr>
          <w:b w:val="0"/>
          <w:i w:val="0"/>
          <w:sz w:val="24"/>
          <w:szCs w:val="24"/>
          <w:lang w:val="kk-KZ"/>
        </w:rPr>
        <w:t>Салық міндеттемелерін мерзімінде орындамаған салық төлеушілердің</w:t>
      </w:r>
      <w:r w:rsidRPr="00747F8C">
        <w:rPr>
          <w:b w:val="0"/>
          <w:i w:val="0"/>
          <w:sz w:val="24"/>
          <w:szCs w:val="24"/>
          <w:lang w:val="kk-KZ" w:eastAsia="en-US"/>
        </w:rPr>
        <w:t xml:space="preserve"> салық берешегiн, </w:t>
      </w:r>
      <w:r w:rsidRPr="00747F8C">
        <w:rPr>
          <w:rStyle w:val="s0"/>
          <w:b w:val="0"/>
          <w:i w:val="0"/>
          <w:szCs w:val="24"/>
          <w:lang w:val="kk-KZ" w:eastAsia="en-US"/>
        </w:rPr>
        <w:t xml:space="preserve">міндетті зейнетақы жарналары, міндетті кәсіптік зейнетақы жарналары және </w:t>
      </w:r>
      <w:r w:rsidRPr="00747F8C">
        <w:rPr>
          <w:b w:val="0"/>
          <w:i w:val="0"/>
          <w:sz w:val="24"/>
          <w:szCs w:val="24"/>
          <w:lang w:val="kk-KZ" w:eastAsia="en-US"/>
        </w:rPr>
        <w:t xml:space="preserve">әлеуметтiк аударымдар бойынша берешегiн </w:t>
      </w:r>
      <w:r w:rsidRPr="00747F8C">
        <w:rPr>
          <w:b w:val="0"/>
          <w:i w:val="0"/>
          <w:sz w:val="24"/>
          <w:szCs w:val="24"/>
          <w:lang w:val="kk-KZ"/>
        </w:rPr>
        <w:t xml:space="preserve">мәжбүрлеп өндіруді қамтамасыз ету әдістері бойынша шара қолдану; </w:t>
      </w:r>
      <w:r w:rsidRPr="00747F8C">
        <w:rPr>
          <w:b w:val="0"/>
          <w:i w:val="0"/>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Pr="00747F8C">
        <w:rPr>
          <w:b w:val="0"/>
          <w:i w:val="0"/>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747F8C">
        <w:rPr>
          <w:b w:val="0"/>
          <w:i w:val="0"/>
          <w:spacing w:val="3"/>
          <w:sz w:val="24"/>
          <w:szCs w:val="24"/>
          <w:lang w:val="kk-KZ"/>
        </w:rPr>
        <w:t xml:space="preserve"> б</w:t>
      </w:r>
      <w:r w:rsidRPr="00747F8C">
        <w:rPr>
          <w:b w:val="0"/>
          <w:i w:val="0"/>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r w:rsidRPr="00E339D4">
        <w:rPr>
          <w:sz w:val="24"/>
          <w:szCs w:val="24"/>
          <w:lang w:val="kk-KZ"/>
        </w:rPr>
        <w:t xml:space="preserve">    </w:t>
      </w:r>
    </w:p>
    <w:p w:rsidR="00205256" w:rsidRDefault="00205256" w:rsidP="00205256">
      <w:pPr>
        <w:pStyle w:val="13"/>
        <w:ind w:firstLine="708"/>
        <w:jc w:val="both"/>
        <w:rPr>
          <w:rFonts w:ascii="Times New Roman" w:hAnsi="Times New Roman"/>
          <w:sz w:val="24"/>
          <w:lang w:val="kk-KZ"/>
        </w:rPr>
      </w:pPr>
      <w:r w:rsidRPr="00240E0D">
        <w:rPr>
          <w:rFonts w:ascii="Times New Roman" w:hAnsi="Times New Roman"/>
          <w:b/>
          <w:color w:val="000000"/>
          <w:sz w:val="24"/>
          <w:szCs w:val="24"/>
          <w:lang w:val="kk-KZ"/>
        </w:rPr>
        <w:t>Конкурсқа қатысушыларға қойылатын талаптар</w:t>
      </w:r>
      <w:r w:rsidRPr="00AB42F0">
        <w:rPr>
          <w:rFonts w:cs="Calibri"/>
          <w:b/>
          <w:lang w:val="kk-KZ"/>
        </w:rPr>
        <w:t>:</w:t>
      </w:r>
      <w:r w:rsidRPr="006164E6">
        <w:rPr>
          <w:i/>
          <w:lang w:val="kk-KZ"/>
        </w:rPr>
        <w:t xml:space="preserve"> </w:t>
      </w:r>
      <w:r w:rsidRPr="00240E0D">
        <w:rPr>
          <w:rFonts w:ascii="Times New Roman" w:hAnsi="Times New Roman"/>
          <w:sz w:val="24"/>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Pr="00203D1B">
        <w:rPr>
          <w:rFonts w:ascii="Times New Roman" w:hAnsi="Times New Roman"/>
          <w:sz w:val="24"/>
          <w:lang w:val="kk-KZ"/>
        </w:rPr>
        <w:t xml:space="preserve"> </w:t>
      </w:r>
      <w:r>
        <w:rPr>
          <w:rFonts w:ascii="Times New Roman" w:hAnsi="Times New Roman"/>
          <w:sz w:val="24"/>
          <w:lang w:val="kk-KZ"/>
        </w:rPr>
        <w:t>Қ</w:t>
      </w:r>
      <w:r w:rsidRPr="00240E0D">
        <w:rPr>
          <w:rFonts w:ascii="Times New Roman" w:hAnsi="Times New Roman"/>
          <w:sz w:val="24"/>
          <w:lang w:val="kk-KZ"/>
        </w:rPr>
        <w:t>ұқық ( заңгерлік, халықаралық құқық, құқық қорғау қызметі, кеден ісі</w:t>
      </w:r>
      <w:r w:rsidRPr="00203D1B">
        <w:rPr>
          <w:rFonts w:ascii="Times New Roman" w:hAnsi="Times New Roman"/>
          <w:sz w:val="24"/>
          <w:lang w:val="kk-KZ"/>
        </w:rPr>
        <w:t>)</w:t>
      </w:r>
      <w:r w:rsidRPr="00240E0D">
        <w:rPr>
          <w:rFonts w:ascii="Times New Roman" w:hAnsi="Times New Roman"/>
          <w:sz w:val="24"/>
          <w:lang w:val="kk-KZ"/>
        </w:rPr>
        <w:t>,</w:t>
      </w:r>
      <w:r>
        <w:rPr>
          <w:rFonts w:ascii="Times New Roman" w:hAnsi="Times New Roman"/>
          <w:sz w:val="24"/>
          <w:lang w:val="kk-KZ"/>
        </w:rPr>
        <w:t xml:space="preserve"> </w:t>
      </w:r>
      <w:r w:rsidRPr="00240E0D">
        <w:rPr>
          <w:rFonts w:ascii="Times New Roman" w:hAnsi="Times New Roman"/>
          <w:sz w:val="24"/>
          <w:lang w:val="kk-KZ"/>
        </w:rPr>
        <w:t xml:space="preserve"> </w:t>
      </w:r>
      <w:r>
        <w:rPr>
          <w:rFonts w:ascii="Times New Roman" w:hAnsi="Times New Roman"/>
          <w:sz w:val="24"/>
          <w:lang w:val="kk-KZ"/>
        </w:rPr>
        <w:t xml:space="preserve">Әлеуметтік ғылымдар және бизнес </w:t>
      </w:r>
      <w:r w:rsidRPr="00240E0D">
        <w:rPr>
          <w:rFonts w:ascii="Times New Roman" w:hAnsi="Times New Roman"/>
          <w:sz w:val="24"/>
          <w:lang w:val="kk-KZ"/>
        </w:rPr>
        <w:t xml:space="preserve">(менеджмент, есеп және аудит, </w:t>
      </w:r>
      <w:r>
        <w:rPr>
          <w:rFonts w:ascii="Times New Roman" w:hAnsi="Times New Roman"/>
          <w:sz w:val="24"/>
          <w:lang w:val="kk-KZ"/>
        </w:rPr>
        <w:t>экономика,</w:t>
      </w:r>
      <w:r w:rsidRPr="00240E0D">
        <w:rPr>
          <w:rFonts w:ascii="Times New Roman" w:hAnsi="Times New Roman"/>
          <w:sz w:val="24"/>
          <w:lang w:val="kk-KZ"/>
        </w:rPr>
        <w:t xml:space="preserve"> қаржы, мемлекеттік жергілікті басқарма), </w:t>
      </w:r>
      <w:r>
        <w:rPr>
          <w:rFonts w:ascii="Times New Roman" w:hAnsi="Times New Roman"/>
          <w:sz w:val="24"/>
          <w:lang w:val="kk-KZ"/>
        </w:rPr>
        <w:t xml:space="preserve">Техникалық ғылымдар және технология </w:t>
      </w:r>
      <w:r w:rsidRPr="00240E0D">
        <w:rPr>
          <w:rFonts w:ascii="Times New Roman" w:hAnsi="Times New Roman"/>
          <w:sz w:val="24"/>
          <w:lang w:val="kk-KZ"/>
        </w:rPr>
        <w:lastRenderedPageBreak/>
        <w:t>(ақпараттық жүйелер, есептеу техникасы және бағдармалық жасақтама, математика</w:t>
      </w:r>
      <w:r>
        <w:rPr>
          <w:rFonts w:ascii="Times New Roman" w:hAnsi="Times New Roman"/>
          <w:sz w:val="24"/>
          <w:lang w:val="kk-KZ"/>
        </w:rPr>
        <w:t>лық және компьютерлік модельдеу</w:t>
      </w:r>
      <w:r w:rsidRPr="00240E0D">
        <w:rPr>
          <w:rFonts w:ascii="Times New Roman" w:hAnsi="Times New Roman"/>
          <w:sz w:val="24"/>
          <w:lang w:val="kk-KZ"/>
        </w:rPr>
        <w:t xml:space="preserve">) </w:t>
      </w:r>
      <w:r w:rsidRPr="00DF3312">
        <w:rPr>
          <w:rFonts w:ascii="Times New Roman" w:hAnsi="Times New Roman"/>
          <w:sz w:val="24"/>
          <w:lang w:val="kk-KZ"/>
        </w:rPr>
        <w:t>саласында</w:t>
      </w:r>
      <w:r>
        <w:rPr>
          <w:rFonts w:ascii="Times New Roman" w:hAnsi="Times New Roman"/>
          <w:sz w:val="24"/>
          <w:lang w:val="kk-KZ"/>
        </w:rPr>
        <w:t>ғы мамандақтар.</w:t>
      </w:r>
    </w:p>
    <w:p w:rsidR="00205256" w:rsidRDefault="00205256" w:rsidP="00205256">
      <w:pPr>
        <w:ind w:firstLine="708"/>
        <w:jc w:val="both"/>
        <w:rPr>
          <w:b w:val="0"/>
          <w:i w:val="0"/>
          <w:sz w:val="24"/>
          <w:szCs w:val="24"/>
          <w:lang w:val="kk-KZ"/>
        </w:rPr>
      </w:pPr>
      <w:r w:rsidRPr="00AD45E2">
        <w:rPr>
          <w:i w:val="0"/>
          <w:color w:val="000000"/>
          <w:sz w:val="24"/>
          <w:szCs w:val="24"/>
          <w:lang w:val="kk-KZ"/>
        </w:rPr>
        <w:t>Құзыреттер бойынша талаптар</w:t>
      </w:r>
      <w:r w:rsidRPr="00AD45E2">
        <w:rPr>
          <w:b w:val="0"/>
          <w:i w:val="0"/>
          <w:color w:val="000000"/>
          <w:sz w:val="24"/>
          <w:szCs w:val="24"/>
          <w:lang w:val="kk-KZ"/>
        </w:rPr>
        <w:t>:</w:t>
      </w:r>
      <w:r>
        <w:rPr>
          <w:b w:val="0"/>
          <w:i w:val="0"/>
          <w:sz w:val="24"/>
          <w:szCs w:val="24"/>
          <w:lang w:val="kk-KZ"/>
        </w:rPr>
        <w:t>б</w:t>
      </w:r>
      <w:r w:rsidRPr="006164E6">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221CB" w:rsidRPr="002221CB" w:rsidRDefault="002221CB" w:rsidP="002221CB">
      <w:pPr>
        <w:pStyle w:val="ae"/>
        <w:shd w:val="clear" w:color="auto" w:fill="FFFFFF"/>
        <w:ind w:left="0" w:firstLine="709"/>
        <w:jc w:val="both"/>
        <w:rPr>
          <w:b w:val="0"/>
          <w:i w:val="0"/>
          <w:sz w:val="24"/>
          <w:lang w:val="kk-KZ"/>
        </w:rPr>
      </w:pPr>
    </w:p>
    <w:p w:rsidR="00E2495B" w:rsidRPr="00DA1E05" w:rsidRDefault="00E2495B" w:rsidP="00E2495B">
      <w:pPr>
        <w:jc w:val="both"/>
        <w:rPr>
          <w:i w:val="0"/>
          <w:sz w:val="24"/>
          <w:szCs w:val="24"/>
          <w:u w:val="single"/>
          <w:lang w:val="kk-KZ"/>
        </w:rPr>
      </w:pP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sidR="00223CBD">
        <w:rPr>
          <w:rStyle w:val="apple-converted-space"/>
          <w:i w:val="0"/>
          <w:color w:val="000000"/>
          <w:spacing w:val="2"/>
          <w:sz w:val="24"/>
          <w:szCs w:val="24"/>
          <w:u w:val="single"/>
          <w:shd w:val="clear" w:color="auto" w:fill="FFFFFF"/>
          <w:lang w:val="kk-KZ"/>
        </w:rPr>
        <w:t>7</w:t>
      </w:r>
      <w:r w:rsidRPr="00DA1E05">
        <w:rPr>
          <w:i w:val="0"/>
          <w:color w:val="000000"/>
          <w:spacing w:val="2"/>
          <w:sz w:val="24"/>
          <w:szCs w:val="24"/>
          <w:u w:val="single"/>
          <w:shd w:val="clear" w:color="auto" w:fill="FFFFFF"/>
          <w:lang w:val="kk-KZ"/>
        </w:rPr>
        <w:t xml:space="preserve"> жұмыс күні ішінде</w:t>
      </w:r>
      <w:r w:rsidRPr="00DA1E05">
        <w:rPr>
          <w:i w:val="0"/>
          <w:sz w:val="24"/>
          <w:szCs w:val="24"/>
          <w:u w:val="single"/>
          <w:lang w:val="kk-KZ"/>
        </w:rPr>
        <w:t>, мына мекен жай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E2495B" w:rsidRPr="00580880" w:rsidRDefault="00E2495B" w:rsidP="00580880">
      <w:pPr>
        <w:ind w:firstLine="708"/>
        <w:jc w:val="both"/>
        <w:rPr>
          <w:i w:val="0"/>
          <w:sz w:val="24"/>
          <w:szCs w:val="24"/>
          <w:u w:val="single"/>
          <w:lang w:val="kk-KZ"/>
        </w:rPr>
      </w:pPr>
      <w:r w:rsidRPr="00580880">
        <w:rPr>
          <w:i w:val="0"/>
          <w:sz w:val="24"/>
          <w:szCs w:val="24"/>
          <w:u w:val="single"/>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w:t>
      </w:r>
      <w:r w:rsidR="00AA00C3" w:rsidRPr="00580880">
        <w:rPr>
          <w:i w:val="0"/>
          <w:sz w:val="24"/>
          <w:szCs w:val="24"/>
          <w:u w:val="single"/>
          <w:lang w:val="kk-KZ"/>
        </w:rPr>
        <w:t>vzim</w:t>
      </w:r>
      <w:r w:rsidR="00223CBD">
        <w:rPr>
          <w:i w:val="0"/>
          <w:sz w:val="24"/>
          <w:szCs w:val="24"/>
          <w:u w:val="single"/>
          <w:lang w:val="kk-KZ"/>
        </w:rPr>
        <w:t>2</w:t>
      </w:r>
      <w:r w:rsidRPr="00580880">
        <w:rPr>
          <w:i w:val="0"/>
          <w:sz w:val="24"/>
          <w:szCs w:val="24"/>
          <w:u w:val="single"/>
          <w:lang w:val="kk-KZ"/>
        </w:rPr>
        <w:t>_1803@taxeast.mgd.kz</w:t>
      </w:r>
    </w:p>
    <w:p w:rsidR="00E2495B" w:rsidRPr="00DA1E05" w:rsidRDefault="00580880" w:rsidP="00E2495B">
      <w:pPr>
        <w:shd w:val="clear" w:color="auto" w:fill="FFFFFF"/>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00223CBD">
        <w:rPr>
          <w:b w:val="0"/>
          <w:i w:val="0"/>
          <w:sz w:val="24"/>
          <w:szCs w:val="24"/>
          <w:lang w:val="kk-KZ"/>
        </w:rPr>
        <w:t>жалпы</w:t>
      </w:r>
      <w:r w:rsidRPr="00DA1E05">
        <w:rPr>
          <w:b w:val="0"/>
          <w:i w:val="0"/>
          <w:sz w:val="24"/>
          <w:szCs w:val="24"/>
          <w:lang w:val="kk-KZ"/>
        </w:rPr>
        <w:t>конкурс туралы хабарландыру уәкілетті органның ресми сайтында соңғы жарияланған күнінен бастап .</w:t>
      </w:r>
      <w:r w:rsidR="00223CBD">
        <w:rPr>
          <w:b w:val="0"/>
          <w:i w:val="0"/>
          <w:sz w:val="24"/>
          <w:szCs w:val="24"/>
          <w:lang w:val="kk-KZ"/>
        </w:rPr>
        <w:t>Жалпы</w:t>
      </w:r>
      <w:r w:rsidR="00E2495B"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2495B" w:rsidRPr="00673BBA">
        <w:rPr>
          <w:b w:val="0"/>
          <w:i w:val="0"/>
          <w:sz w:val="24"/>
          <w:szCs w:val="24"/>
          <w:lang w:val="kk-KZ"/>
        </w:rPr>
        <w:t xml:space="preserve">бір </w:t>
      </w:r>
      <w:r w:rsidR="00E2495B">
        <w:rPr>
          <w:b w:val="0"/>
          <w:i w:val="0"/>
          <w:sz w:val="24"/>
          <w:szCs w:val="24"/>
          <w:lang w:val="kk-KZ"/>
        </w:rPr>
        <w:t>жұмыс күннен</w:t>
      </w:r>
      <w:r w:rsidR="00E2495B" w:rsidRPr="00673BBA">
        <w:rPr>
          <w:b w:val="0"/>
          <w:i w:val="0"/>
          <w:sz w:val="24"/>
          <w:szCs w:val="24"/>
          <w:lang w:val="kk-KZ"/>
        </w:rPr>
        <w:t xml:space="preserve"> кешіктірілмей береді</w:t>
      </w:r>
      <w:r w:rsidR="00E2495B" w:rsidRPr="00DA1E05">
        <w:rPr>
          <w:b w:val="0"/>
          <w:i w:val="0"/>
          <w:sz w:val="24"/>
          <w:szCs w:val="24"/>
          <w:lang w:val="kk-KZ"/>
        </w:rPr>
        <w:t>. Оларды бермеген жағдайда тұлға конкурс комиссиясымен әңгімелесуден өтуге жіберілмейді.</w:t>
      </w:r>
    </w:p>
    <w:p w:rsidR="00EB424B" w:rsidRPr="00D952AB" w:rsidRDefault="00EB424B" w:rsidP="00EB424B">
      <w:pPr>
        <w:widowControl/>
        <w:shd w:val="clear" w:color="auto" w:fill="FFFFFF"/>
        <w:ind w:firstLine="709"/>
        <w:jc w:val="both"/>
        <w:rPr>
          <w:bCs w:val="0"/>
          <w:i w:val="0"/>
          <w:iCs w:val="0"/>
          <w:sz w:val="24"/>
          <w:szCs w:val="24"/>
          <w:lang w:val="kk-KZ" w:eastAsia="en-US"/>
        </w:rPr>
      </w:pPr>
      <w:r w:rsidRPr="00D952AB">
        <w:rPr>
          <w:bCs w:val="0"/>
          <w:i w:val="0"/>
          <w:iCs w:val="0"/>
          <w:sz w:val="24"/>
          <w:szCs w:val="24"/>
          <w:lang w:val="kk-KZ" w:eastAsia="en-US"/>
        </w:rPr>
        <w:t xml:space="preserve">Жалпы конкурсқа қатысу үшін мынадай құжаттар тапсырылады: </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sz w:val="24"/>
          <w:szCs w:val="24"/>
          <w:lang w:val="kk-KZ" w:eastAsia="en-US"/>
        </w:rPr>
        <w:t>1</w:t>
      </w:r>
      <w:r w:rsidRPr="00D952AB">
        <w:rPr>
          <w:b w:val="0"/>
          <w:bCs w:val="0"/>
          <w:i w:val="0"/>
          <w:iCs w:val="0"/>
          <w:color w:val="000000"/>
          <w:sz w:val="24"/>
          <w:szCs w:val="24"/>
          <w:lang w:val="kk-KZ" w:eastAsia="en-US"/>
        </w:rPr>
        <w:t xml:space="preserve"> осы Қағидалардың 2-қосымшасына сәйкес нысандағы өтініш;</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бiлiмi туралы құжаттар мен олардың көшірмелерінің нотариалдық куәландырылған көшiрмелерi;</w:t>
      </w:r>
    </w:p>
    <w:p w:rsidR="00EB424B" w:rsidRPr="00D952AB" w:rsidRDefault="00EB424B" w:rsidP="00EB424B">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B424B" w:rsidRPr="00D952AB" w:rsidRDefault="00EB424B" w:rsidP="00EB424B">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B424B" w:rsidRPr="00D952AB" w:rsidRDefault="00EB424B" w:rsidP="00EB424B">
      <w:pPr>
        <w:widowControl/>
        <w:tabs>
          <w:tab w:val="left" w:pos="993"/>
        </w:tabs>
        <w:ind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азаматының жеке басын куәландыратын құжаттың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lastRenderedPageBreak/>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B424B" w:rsidRPr="00D952AB" w:rsidRDefault="00EB424B" w:rsidP="00EB424B">
      <w:pPr>
        <w:widowControl/>
        <w:numPr>
          <w:ilvl w:val="0"/>
          <w:numId w:val="4"/>
        </w:numPr>
        <w:tabs>
          <w:tab w:val="left" w:pos="993"/>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B424B" w:rsidRPr="00D952AB" w:rsidRDefault="00EB424B" w:rsidP="00EB424B">
      <w:pPr>
        <w:widowControl/>
        <w:numPr>
          <w:ilvl w:val="0"/>
          <w:numId w:val="4"/>
        </w:numPr>
        <w:tabs>
          <w:tab w:val="left" w:pos="1134"/>
        </w:tabs>
        <w:ind w:left="0" w:firstLine="709"/>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B424B" w:rsidRPr="00D952AB" w:rsidRDefault="00EB424B" w:rsidP="00EB424B">
      <w:pPr>
        <w:widowControl/>
        <w:tabs>
          <w:tab w:val="left" w:pos="1134"/>
        </w:tabs>
        <w:ind w:firstLine="540"/>
        <w:contextualSpacing/>
        <w:jc w:val="both"/>
        <w:rPr>
          <w:b w:val="0"/>
          <w:bCs w:val="0"/>
          <w:i w:val="0"/>
          <w:iCs w:val="0"/>
          <w:sz w:val="24"/>
          <w:szCs w:val="24"/>
          <w:lang w:val="kk-KZ" w:eastAsia="en-US"/>
        </w:rPr>
      </w:pPr>
      <w:r w:rsidRPr="00D952AB">
        <w:rPr>
          <w:b w:val="0"/>
          <w:bCs w:val="0"/>
          <w:i w:val="0"/>
          <w:iCs w:val="0"/>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EB424B" w:rsidRPr="00D952AB" w:rsidRDefault="00EB424B" w:rsidP="00EB424B">
      <w:pPr>
        <w:widowControl/>
        <w:tabs>
          <w:tab w:val="left" w:pos="1134"/>
        </w:tabs>
        <w:ind w:firstLine="709"/>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EB424B" w:rsidRPr="00D952AB" w:rsidRDefault="00EB424B" w:rsidP="00EB424B">
      <w:pPr>
        <w:widowControl/>
        <w:tabs>
          <w:tab w:val="left" w:pos="720"/>
        </w:tabs>
        <w:contextualSpacing/>
        <w:jc w:val="both"/>
        <w:rPr>
          <w:b w:val="0"/>
          <w:bCs w:val="0"/>
          <w:i w:val="0"/>
          <w:iCs w:val="0"/>
          <w:color w:val="000000"/>
          <w:sz w:val="24"/>
          <w:szCs w:val="24"/>
          <w:lang w:val="kk-KZ" w:eastAsia="en-US"/>
        </w:rPr>
      </w:pPr>
      <w:r w:rsidRPr="00D952AB">
        <w:rPr>
          <w:b w:val="0"/>
          <w:bCs w:val="0"/>
          <w:i w:val="0"/>
          <w:iCs w:val="0"/>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EB424B" w:rsidRPr="00D952AB" w:rsidRDefault="00EB424B" w:rsidP="00EB424B">
      <w:pPr>
        <w:widowControl/>
        <w:ind w:firstLine="708"/>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B424B" w:rsidRPr="00D952AB" w:rsidRDefault="00EB424B" w:rsidP="00EB424B">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EB424B" w:rsidRPr="00D952AB" w:rsidRDefault="00EB424B" w:rsidP="00EB424B">
      <w:pPr>
        <w:widowControl/>
        <w:ind w:firstLine="540"/>
        <w:jc w:val="both"/>
        <w:rPr>
          <w:b w:val="0"/>
          <w:bCs w:val="0"/>
          <w:i w:val="0"/>
          <w:iCs w:val="0"/>
          <w:sz w:val="24"/>
          <w:szCs w:val="24"/>
          <w:lang w:val="kk-KZ" w:eastAsia="en-US"/>
        </w:rPr>
      </w:pPr>
      <w:r w:rsidRPr="00D952AB">
        <w:rPr>
          <w:b w:val="0"/>
          <w:bCs w:val="0"/>
          <w:i w:val="0"/>
          <w:iCs w:val="0"/>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EB424B" w:rsidRPr="00D952AB" w:rsidRDefault="00EB424B" w:rsidP="00EB424B">
      <w:pPr>
        <w:widowControl/>
        <w:tabs>
          <w:tab w:val="left" w:pos="9923"/>
        </w:tabs>
        <w:ind w:firstLine="709"/>
        <w:jc w:val="both"/>
        <w:rPr>
          <w:b w:val="0"/>
          <w:i w:val="0"/>
          <w:sz w:val="24"/>
          <w:szCs w:val="24"/>
          <w:lang w:val="kk-KZ" w:eastAsia="en-US"/>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күнінен бастап 7 жұмыс күннің ішінде тапсырылуы тиіс.</w:t>
      </w:r>
    </w:p>
    <w:p w:rsidR="00E2495B" w:rsidRPr="00D218DF" w:rsidRDefault="00E2495B" w:rsidP="00E2495B">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p>
    <w:p w:rsidR="00E2495B" w:rsidRPr="00AE0CFC" w:rsidRDefault="00E2495B" w:rsidP="00E2495B">
      <w:pPr>
        <w:pStyle w:val="a4"/>
        <w:spacing w:before="0" w:beforeAutospacing="0" w:after="0" w:afterAutospacing="0"/>
        <w:ind w:firstLine="540"/>
        <w:jc w:val="both"/>
        <w:rPr>
          <w:szCs w:val="24"/>
          <w:lang w:val="kk-KZ"/>
        </w:rPr>
      </w:pPr>
      <w:r w:rsidRPr="00AE0CFC">
        <w:rPr>
          <w:color w:val="000000"/>
          <w:spacing w:val="2"/>
          <w:szCs w:val="24"/>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E2495B" w:rsidRPr="00AA00C3" w:rsidRDefault="00E2495B" w:rsidP="00E2495B">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2495B" w:rsidRPr="00747F8C" w:rsidRDefault="00E2495B" w:rsidP="00E2495B">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 w:val="24"/>
          <w:szCs w:val="24"/>
          <w:lang w:val="kk-KZ"/>
        </w:rPr>
        <w:t>.</w:t>
      </w:r>
      <w:r w:rsidRPr="00747F8C">
        <w:rPr>
          <w:b w:val="0"/>
          <w:i w:val="0"/>
          <w:sz w:val="24"/>
          <w:szCs w:val="24"/>
          <w:lang w:val="kk-KZ"/>
        </w:rPr>
        <w:t>интернет-ресурсына орналастырылады.</w:t>
      </w:r>
    </w:p>
    <w:p w:rsidR="00E2495B" w:rsidRDefault="00223CBD" w:rsidP="00E2495B">
      <w:pPr>
        <w:shd w:val="clear" w:color="auto" w:fill="FFFFFF"/>
        <w:ind w:firstLine="708"/>
        <w:jc w:val="both"/>
        <w:rPr>
          <w:b w:val="0"/>
          <w:i w:val="0"/>
          <w:sz w:val="24"/>
          <w:szCs w:val="24"/>
          <w:lang w:val="kk-KZ"/>
        </w:rPr>
      </w:pPr>
      <w:r>
        <w:rPr>
          <w:b w:val="0"/>
          <w:i w:val="0"/>
          <w:sz w:val="24"/>
          <w:szCs w:val="24"/>
          <w:lang w:val="kk-KZ"/>
        </w:rPr>
        <w:t>Жалпы</w:t>
      </w:r>
      <w:r w:rsidR="00E2495B" w:rsidRPr="00747F8C">
        <w:rPr>
          <w:b w:val="0"/>
          <w:i w:val="0"/>
          <w:sz w:val="24"/>
          <w:szCs w:val="24"/>
          <w:lang w:val="kk-KZ"/>
        </w:rPr>
        <w:t>конкурс Қазақстан Республикасының Мемлекеттік қызмет істері министрінің</w:t>
      </w:r>
      <w:r w:rsidR="00B43B2F">
        <w:rPr>
          <w:b w:val="0"/>
          <w:i w:val="0"/>
          <w:sz w:val="24"/>
          <w:szCs w:val="24"/>
          <w:lang w:val="kk-KZ"/>
        </w:rPr>
        <w:t xml:space="preserve"> 2017 жылғы 21 а</w:t>
      </w:r>
      <w:r w:rsidR="00B43B2F" w:rsidRPr="00747F8C">
        <w:rPr>
          <w:b w:val="0"/>
          <w:i w:val="0"/>
          <w:sz w:val="24"/>
          <w:szCs w:val="24"/>
          <w:lang w:val="kk-KZ"/>
        </w:rPr>
        <w:t>қ</w:t>
      </w:r>
      <w:r w:rsidR="00B43B2F">
        <w:rPr>
          <w:b w:val="0"/>
          <w:i w:val="0"/>
          <w:sz w:val="24"/>
          <w:szCs w:val="24"/>
          <w:lang w:val="kk-KZ"/>
        </w:rPr>
        <w:t>пандағы № 40</w:t>
      </w:r>
      <w:r w:rsidR="00E2495B"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C831ED" w:rsidRDefault="00C831ED" w:rsidP="00C831ED">
      <w:pPr>
        <w:ind w:left="4678"/>
        <w:contextualSpacing/>
        <w:rPr>
          <w:lang w:val="kk-KZ"/>
        </w:rPr>
      </w:pPr>
    </w:p>
    <w:p w:rsidR="00C831ED" w:rsidRDefault="00C831ED" w:rsidP="00C831ED">
      <w:pPr>
        <w:ind w:left="4678"/>
        <w:contextualSpacing/>
        <w:rPr>
          <w:lang w:val="kk-KZ"/>
        </w:rPr>
      </w:pPr>
    </w:p>
    <w:p w:rsidR="00C831ED" w:rsidRPr="00363D00" w:rsidRDefault="00C831ED" w:rsidP="00C831ED">
      <w:pPr>
        <w:ind w:left="4678"/>
        <w:contextualSpacing/>
        <w:rPr>
          <w:sz w:val="24"/>
          <w:szCs w:val="24"/>
          <w:lang w:val="kk-KZ"/>
        </w:rPr>
      </w:pPr>
    </w:p>
    <w:p w:rsidR="00C831ED" w:rsidRPr="00363D00" w:rsidRDefault="00C831ED" w:rsidP="00C831ED">
      <w:pPr>
        <w:ind w:left="4678"/>
        <w:contextualSpacing/>
        <w:rPr>
          <w:sz w:val="24"/>
          <w:szCs w:val="24"/>
          <w:lang w:val="kk-KZ"/>
        </w:rPr>
      </w:pPr>
    </w:p>
    <w:p w:rsidR="00C831ED" w:rsidRPr="00363D00" w:rsidRDefault="00C831ED" w:rsidP="00C831ED">
      <w:pPr>
        <w:ind w:left="5954"/>
        <w:contextualSpacing/>
        <w:jc w:val="right"/>
        <w:rPr>
          <w:color w:val="000000"/>
          <w:sz w:val="24"/>
          <w:szCs w:val="24"/>
          <w:lang w:val="kk-KZ"/>
        </w:rPr>
      </w:pPr>
      <w:r w:rsidRPr="00363D00">
        <w:rPr>
          <w:sz w:val="24"/>
          <w:szCs w:val="24"/>
          <w:lang w:val="kk-KZ"/>
        </w:rPr>
        <w:t> </w:t>
      </w:r>
      <w:r w:rsidRPr="00363D00">
        <w:rPr>
          <w:color w:val="000000"/>
          <w:sz w:val="24"/>
          <w:szCs w:val="24"/>
          <w:lang w:val="kk-KZ"/>
        </w:rPr>
        <w:t>Нысан</w:t>
      </w:r>
    </w:p>
    <w:p w:rsidR="00C831ED" w:rsidRPr="00363D00" w:rsidRDefault="00C831ED" w:rsidP="00C831ED">
      <w:pPr>
        <w:ind w:left="5954"/>
        <w:contextualSpacing/>
        <w:rPr>
          <w:color w:val="000000"/>
          <w:sz w:val="24"/>
          <w:szCs w:val="24"/>
          <w:lang w:val="kk-KZ"/>
        </w:rPr>
      </w:pPr>
    </w:p>
    <w:p w:rsidR="00C831ED" w:rsidRPr="00363D00" w:rsidRDefault="00C831ED" w:rsidP="00C831ED">
      <w:pPr>
        <w:ind w:left="5954"/>
        <w:contextualSpacing/>
        <w:rPr>
          <w:sz w:val="24"/>
          <w:szCs w:val="24"/>
          <w:lang w:val="kk-KZ"/>
        </w:rPr>
      </w:pPr>
      <w:r w:rsidRPr="00363D00">
        <w:rPr>
          <w:color w:val="000000"/>
          <w:sz w:val="24"/>
          <w:szCs w:val="24"/>
          <w:lang w:val="kk-KZ"/>
        </w:rPr>
        <w:t>__________________________</w:t>
      </w:r>
      <w:r w:rsidRPr="00363D00">
        <w:rPr>
          <w:sz w:val="24"/>
          <w:szCs w:val="24"/>
          <w:lang w:val="kk-KZ"/>
        </w:rPr>
        <w:br/>
      </w:r>
      <w:r w:rsidRPr="00363D00">
        <w:rPr>
          <w:color w:val="000000"/>
          <w:sz w:val="24"/>
          <w:szCs w:val="24"/>
          <w:lang w:val="kk-KZ"/>
        </w:rPr>
        <w:t xml:space="preserve"> (мемлекеттік орган)</w:t>
      </w:r>
    </w:p>
    <w:p w:rsidR="00C831ED" w:rsidRPr="00363D00" w:rsidRDefault="00C831ED" w:rsidP="00C831ED">
      <w:pPr>
        <w:ind w:firstLine="709"/>
        <w:contextualSpacing/>
        <w:rPr>
          <w:b w:val="0"/>
          <w:color w:val="000000"/>
          <w:sz w:val="24"/>
          <w:szCs w:val="24"/>
          <w:lang w:val="kk-KZ"/>
        </w:rPr>
      </w:pPr>
    </w:p>
    <w:p w:rsidR="00C831ED" w:rsidRPr="00363D00" w:rsidRDefault="00C831ED" w:rsidP="00C831ED">
      <w:pPr>
        <w:ind w:firstLine="709"/>
        <w:contextualSpacing/>
        <w:rPr>
          <w:b w:val="0"/>
          <w:color w:val="000000"/>
          <w:sz w:val="24"/>
          <w:szCs w:val="24"/>
          <w:lang w:val="kk-KZ"/>
        </w:rPr>
      </w:pPr>
    </w:p>
    <w:p w:rsidR="00C831ED" w:rsidRPr="00363D00" w:rsidRDefault="00C831ED" w:rsidP="00C831ED">
      <w:pPr>
        <w:contextualSpacing/>
        <w:rPr>
          <w:sz w:val="24"/>
          <w:szCs w:val="24"/>
          <w:lang w:val="kk-KZ"/>
        </w:rPr>
      </w:pPr>
      <w:r w:rsidRPr="00363D00">
        <w:rPr>
          <w:b w:val="0"/>
          <w:color w:val="000000"/>
          <w:sz w:val="24"/>
          <w:szCs w:val="24"/>
          <w:lang w:val="kk-KZ"/>
        </w:rPr>
        <w:t>Өтініш</w:t>
      </w:r>
    </w:p>
    <w:p w:rsidR="00C831ED" w:rsidRPr="00363D00" w:rsidRDefault="00C831ED" w:rsidP="00C831ED">
      <w:pPr>
        <w:ind w:firstLine="709"/>
        <w:contextualSpacing/>
        <w:rPr>
          <w:color w:val="000000"/>
          <w:sz w:val="24"/>
          <w:szCs w:val="24"/>
          <w:lang w:val="kk-KZ"/>
        </w:rPr>
      </w:pPr>
    </w:p>
    <w:p w:rsidR="00C831ED" w:rsidRPr="00363D00" w:rsidRDefault="00C831ED" w:rsidP="00C831ED">
      <w:pPr>
        <w:ind w:firstLine="709"/>
        <w:contextualSpacing/>
        <w:rPr>
          <w:color w:val="000000"/>
          <w:sz w:val="24"/>
          <w:szCs w:val="24"/>
          <w:lang w:val="kk-KZ"/>
        </w:rPr>
      </w:pPr>
      <w:r w:rsidRPr="00363D00">
        <w:rPr>
          <w:color w:val="000000"/>
          <w:sz w:val="24"/>
          <w:szCs w:val="24"/>
          <w:lang w:val="kk-KZ"/>
        </w:rPr>
        <w:t xml:space="preserve">      </w:t>
      </w:r>
    </w:p>
    <w:p w:rsidR="00C831ED" w:rsidRPr="00363D00" w:rsidRDefault="00C831ED" w:rsidP="00C831ED">
      <w:pPr>
        <w:ind w:firstLine="709"/>
        <w:contextualSpacing/>
        <w:jc w:val="both"/>
        <w:rPr>
          <w:color w:val="000000"/>
          <w:sz w:val="24"/>
          <w:szCs w:val="24"/>
          <w:lang w:val="kk-KZ"/>
        </w:rPr>
      </w:pPr>
      <w:r w:rsidRPr="00363D00">
        <w:rPr>
          <w:color w:val="000000"/>
          <w:sz w:val="24"/>
          <w:szCs w:val="24"/>
          <w:lang w:val="kk-KZ"/>
        </w:rPr>
        <w:t>Мені___________________________________________________________</w:t>
      </w:r>
      <w:r w:rsidRPr="00363D00">
        <w:rPr>
          <w:sz w:val="24"/>
          <w:szCs w:val="24"/>
          <w:lang w:val="kk-KZ"/>
        </w:rPr>
        <w:br/>
      </w:r>
      <w:r w:rsidRPr="00363D00">
        <w:rPr>
          <w:color w:val="000000"/>
          <w:sz w:val="24"/>
          <w:szCs w:val="24"/>
          <w:lang w:val="kk-KZ"/>
        </w:rPr>
        <w:t>____________________________________________________________________</w:t>
      </w:r>
      <w:r w:rsidRPr="00363D00">
        <w:rPr>
          <w:sz w:val="24"/>
          <w:szCs w:val="24"/>
          <w:lang w:val="kk-KZ"/>
        </w:rPr>
        <w:br/>
      </w:r>
      <w:r w:rsidRPr="00363D00">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C831ED" w:rsidRPr="00363D00" w:rsidRDefault="00C831ED" w:rsidP="00C831ED">
      <w:pPr>
        <w:ind w:firstLine="709"/>
        <w:contextualSpacing/>
        <w:jc w:val="both"/>
        <w:rPr>
          <w:color w:val="000000"/>
          <w:sz w:val="24"/>
          <w:szCs w:val="24"/>
          <w:lang w:val="kk-KZ"/>
        </w:rPr>
      </w:pPr>
      <w:r w:rsidRPr="00363D00">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831ED" w:rsidRPr="00363D00" w:rsidRDefault="00C831ED" w:rsidP="00C831ED">
      <w:pPr>
        <w:ind w:firstLine="709"/>
        <w:contextualSpacing/>
        <w:rPr>
          <w:color w:val="000000"/>
          <w:sz w:val="24"/>
          <w:szCs w:val="24"/>
          <w:lang w:val="kk-KZ"/>
        </w:rPr>
      </w:pPr>
      <w:r w:rsidRPr="00363D00">
        <w:rPr>
          <w:color w:val="000000"/>
          <w:sz w:val="24"/>
          <w:szCs w:val="24"/>
          <w:lang w:val="kk-KZ"/>
        </w:rPr>
        <w:t>Ұсынылып отырған құжаттарымның дәйектілігіне жауап беремін.</w:t>
      </w:r>
    </w:p>
    <w:p w:rsidR="00C831ED" w:rsidRPr="00363D00" w:rsidRDefault="00C831ED" w:rsidP="00C831ED">
      <w:pPr>
        <w:ind w:firstLine="709"/>
        <w:contextualSpacing/>
        <w:rPr>
          <w:color w:val="000000"/>
          <w:sz w:val="24"/>
          <w:szCs w:val="24"/>
          <w:lang w:val="kk-KZ"/>
        </w:rPr>
      </w:pPr>
      <w:r w:rsidRPr="00363D00">
        <w:rPr>
          <w:color w:val="000000"/>
          <w:sz w:val="24"/>
          <w:szCs w:val="24"/>
          <w:lang w:val="kk-KZ"/>
        </w:rPr>
        <w:t>Қоса берілген құжаттар:</w:t>
      </w:r>
      <w:r w:rsidRPr="00363D00">
        <w:rPr>
          <w:sz w:val="24"/>
          <w:szCs w:val="24"/>
          <w:lang w:val="kk-KZ"/>
        </w:rPr>
        <w:br/>
      </w:r>
      <w:r w:rsidRPr="00363D00">
        <w:rPr>
          <w:color w:val="000000"/>
          <w:sz w:val="24"/>
          <w:szCs w:val="24"/>
          <w:lang w:val="kk-KZ"/>
        </w:rPr>
        <w:t>____________________________________________________________________</w:t>
      </w:r>
      <w:r w:rsidRPr="00363D00">
        <w:rPr>
          <w:sz w:val="24"/>
          <w:szCs w:val="24"/>
          <w:lang w:val="kk-KZ"/>
        </w:rPr>
        <w:br/>
      </w:r>
      <w:r w:rsidRPr="00363D00">
        <w:rPr>
          <w:color w:val="000000"/>
          <w:sz w:val="24"/>
          <w:szCs w:val="24"/>
          <w:lang w:val="kk-KZ"/>
        </w:rPr>
        <w:t>____________________________________________________________________</w:t>
      </w:r>
      <w:r w:rsidRPr="00363D00">
        <w:rPr>
          <w:sz w:val="24"/>
          <w:szCs w:val="24"/>
          <w:lang w:val="kk-KZ"/>
        </w:rPr>
        <w:br/>
      </w:r>
      <w:r w:rsidRPr="00363D00">
        <w:rPr>
          <w:color w:val="000000"/>
          <w:sz w:val="24"/>
          <w:szCs w:val="24"/>
          <w:lang w:val="kk-KZ"/>
        </w:rPr>
        <w:t>____________________________________________________________________</w:t>
      </w:r>
      <w:r w:rsidRPr="00363D00">
        <w:rPr>
          <w:sz w:val="24"/>
          <w:szCs w:val="24"/>
          <w:lang w:val="kk-KZ"/>
        </w:rPr>
        <w:br/>
      </w:r>
      <w:r w:rsidRPr="00363D00">
        <w:rPr>
          <w:color w:val="000000"/>
          <w:sz w:val="24"/>
          <w:szCs w:val="24"/>
          <w:lang w:val="kk-KZ"/>
        </w:rPr>
        <w:t>____________________________________________________________________</w:t>
      </w:r>
      <w:r w:rsidRPr="00363D00">
        <w:rPr>
          <w:sz w:val="24"/>
          <w:szCs w:val="24"/>
          <w:lang w:val="kk-KZ"/>
        </w:rPr>
        <w:br/>
      </w:r>
      <w:r w:rsidRPr="00363D00">
        <w:rPr>
          <w:color w:val="000000"/>
          <w:sz w:val="24"/>
          <w:szCs w:val="24"/>
          <w:lang w:val="kk-KZ"/>
        </w:rPr>
        <w:t>____________________________________________________________________</w:t>
      </w:r>
      <w:r w:rsidRPr="00363D00">
        <w:rPr>
          <w:sz w:val="24"/>
          <w:szCs w:val="24"/>
          <w:lang w:val="kk-KZ"/>
        </w:rPr>
        <w:br/>
      </w:r>
      <w:r w:rsidRPr="00363D00">
        <w:rPr>
          <w:color w:val="000000"/>
          <w:sz w:val="24"/>
          <w:szCs w:val="24"/>
          <w:lang w:val="kk-KZ"/>
        </w:rPr>
        <w:t>____________________________________________________________________</w:t>
      </w:r>
      <w:r w:rsidRPr="00363D00">
        <w:rPr>
          <w:sz w:val="24"/>
          <w:szCs w:val="24"/>
          <w:lang w:val="kk-KZ"/>
        </w:rPr>
        <w:br/>
      </w:r>
      <w:r w:rsidRPr="00363D00">
        <w:rPr>
          <w:color w:val="000000"/>
          <w:sz w:val="24"/>
          <w:szCs w:val="24"/>
          <w:lang w:val="kk-KZ"/>
        </w:rPr>
        <w:t>____________________________________________________________________</w:t>
      </w:r>
    </w:p>
    <w:p w:rsidR="00C831ED" w:rsidRPr="00363D00" w:rsidRDefault="00C831ED" w:rsidP="00C831ED">
      <w:pPr>
        <w:contextualSpacing/>
        <w:rPr>
          <w:color w:val="000000"/>
          <w:sz w:val="24"/>
          <w:szCs w:val="24"/>
          <w:lang w:val="kk-KZ"/>
        </w:rPr>
      </w:pPr>
      <w:r w:rsidRPr="00363D00">
        <w:rPr>
          <w:color w:val="000000"/>
          <w:sz w:val="24"/>
          <w:szCs w:val="24"/>
          <w:lang w:val="kk-KZ"/>
        </w:rPr>
        <w:t>____________________________________________________________________</w:t>
      </w:r>
    </w:p>
    <w:p w:rsidR="00C831ED" w:rsidRPr="00363D00" w:rsidRDefault="00C831ED" w:rsidP="00C831ED">
      <w:pPr>
        <w:contextualSpacing/>
        <w:rPr>
          <w:color w:val="000000"/>
          <w:sz w:val="24"/>
          <w:szCs w:val="24"/>
          <w:lang w:val="kk-KZ"/>
        </w:rPr>
      </w:pPr>
      <w:r w:rsidRPr="00363D00">
        <w:rPr>
          <w:color w:val="000000"/>
          <w:sz w:val="24"/>
          <w:szCs w:val="24"/>
          <w:lang w:val="kk-KZ"/>
        </w:rPr>
        <w:t>____________________________________________________________________</w:t>
      </w:r>
    </w:p>
    <w:p w:rsidR="00C831ED" w:rsidRPr="00363D00" w:rsidRDefault="00C831ED" w:rsidP="00C831ED">
      <w:pPr>
        <w:contextualSpacing/>
        <w:rPr>
          <w:color w:val="000000"/>
          <w:sz w:val="24"/>
          <w:szCs w:val="24"/>
          <w:lang w:val="kk-KZ"/>
        </w:rPr>
      </w:pPr>
      <w:r w:rsidRPr="00363D00">
        <w:rPr>
          <w:color w:val="000000"/>
          <w:sz w:val="24"/>
          <w:szCs w:val="24"/>
          <w:lang w:val="kk-KZ"/>
        </w:rPr>
        <w:t xml:space="preserve">      </w:t>
      </w:r>
    </w:p>
    <w:p w:rsidR="00C831ED" w:rsidRPr="00363D00" w:rsidRDefault="00C831ED" w:rsidP="00C831ED">
      <w:pPr>
        <w:contextualSpacing/>
        <w:rPr>
          <w:sz w:val="24"/>
          <w:szCs w:val="24"/>
          <w:lang w:val="kk-KZ"/>
        </w:rPr>
      </w:pPr>
      <w:r w:rsidRPr="00363D00">
        <w:rPr>
          <w:color w:val="000000"/>
          <w:sz w:val="24"/>
          <w:szCs w:val="24"/>
          <w:lang w:val="kk-KZ"/>
        </w:rPr>
        <w:t>Мекен жайы және байланыс телефоны___________________________________</w:t>
      </w:r>
      <w:r w:rsidRPr="00363D00">
        <w:rPr>
          <w:sz w:val="24"/>
          <w:szCs w:val="24"/>
          <w:lang w:val="kk-KZ"/>
        </w:rPr>
        <w:br/>
      </w:r>
      <w:r w:rsidRPr="00363D00">
        <w:rPr>
          <w:color w:val="000000"/>
          <w:sz w:val="24"/>
          <w:szCs w:val="24"/>
          <w:lang w:val="kk-KZ"/>
        </w:rPr>
        <w:t>____________________________________________________________________</w:t>
      </w:r>
    </w:p>
    <w:p w:rsidR="00C831ED" w:rsidRPr="00363D00" w:rsidRDefault="00C831ED" w:rsidP="00C831ED">
      <w:pPr>
        <w:ind w:firstLine="709"/>
        <w:contextualSpacing/>
        <w:rPr>
          <w:color w:val="000000"/>
          <w:sz w:val="24"/>
          <w:szCs w:val="24"/>
          <w:lang w:val="kk-KZ"/>
        </w:rPr>
      </w:pPr>
    </w:p>
    <w:p w:rsidR="00C831ED" w:rsidRPr="00363D00" w:rsidRDefault="00C831ED" w:rsidP="00C831ED">
      <w:pPr>
        <w:contextualSpacing/>
        <w:rPr>
          <w:sz w:val="24"/>
          <w:szCs w:val="24"/>
          <w:lang w:val="kk-KZ"/>
        </w:rPr>
      </w:pPr>
      <w:r w:rsidRPr="00363D00">
        <w:rPr>
          <w:color w:val="000000"/>
          <w:sz w:val="24"/>
          <w:szCs w:val="24"/>
          <w:lang w:val="kk-KZ"/>
        </w:rPr>
        <w:t>________                                               ____________________________________</w:t>
      </w:r>
      <w:r w:rsidRPr="00363D00">
        <w:rPr>
          <w:sz w:val="24"/>
          <w:szCs w:val="24"/>
          <w:lang w:val="kk-KZ"/>
        </w:rPr>
        <w:br/>
      </w:r>
      <w:r w:rsidRPr="00363D00">
        <w:rPr>
          <w:color w:val="000000"/>
          <w:sz w:val="24"/>
          <w:szCs w:val="24"/>
          <w:lang w:val="kk-KZ"/>
        </w:rPr>
        <w:t xml:space="preserve">  (қолы)                                    </w:t>
      </w:r>
      <w:r w:rsidRPr="00363D00">
        <w:rPr>
          <w:color w:val="000000"/>
          <w:sz w:val="24"/>
          <w:szCs w:val="24"/>
          <w:lang w:val="kk-KZ"/>
        </w:rPr>
        <w:tab/>
        <w:t xml:space="preserve">              (Тегі, аты, әкесінің аты (болған жағдайда))</w:t>
      </w:r>
    </w:p>
    <w:p w:rsidR="00C831ED" w:rsidRPr="00363D00" w:rsidRDefault="00C831ED" w:rsidP="00C831ED">
      <w:pPr>
        <w:ind w:firstLine="709"/>
        <w:contextualSpacing/>
        <w:rPr>
          <w:color w:val="000000"/>
          <w:sz w:val="24"/>
          <w:szCs w:val="24"/>
          <w:lang w:val="kk-KZ"/>
        </w:rPr>
      </w:pPr>
    </w:p>
    <w:p w:rsidR="00C831ED" w:rsidRPr="00363D00" w:rsidRDefault="00C831ED" w:rsidP="00C831ED">
      <w:pPr>
        <w:ind w:firstLine="709"/>
        <w:contextualSpacing/>
        <w:rPr>
          <w:color w:val="000000"/>
          <w:sz w:val="24"/>
          <w:szCs w:val="24"/>
          <w:lang w:val="kk-KZ"/>
        </w:rPr>
      </w:pPr>
      <w:r w:rsidRPr="00363D00">
        <w:rPr>
          <w:color w:val="000000"/>
          <w:sz w:val="24"/>
          <w:szCs w:val="24"/>
          <w:lang w:val="kk-KZ"/>
        </w:rPr>
        <w:t>«___»_______________ 20 __ ж.</w:t>
      </w:r>
    </w:p>
    <w:p w:rsidR="00C831ED" w:rsidRPr="00363D00" w:rsidRDefault="00C831ED" w:rsidP="00C831ED">
      <w:pPr>
        <w:ind w:firstLine="708"/>
        <w:contextualSpacing/>
        <w:jc w:val="both"/>
        <w:rPr>
          <w:b w:val="0"/>
          <w:i w:val="0"/>
          <w:sz w:val="24"/>
          <w:szCs w:val="24"/>
          <w:lang w:val="kk-KZ"/>
        </w:rPr>
      </w:pPr>
    </w:p>
    <w:p w:rsidR="00C831ED" w:rsidRPr="00363D00" w:rsidRDefault="00C831ED" w:rsidP="00C831ED">
      <w:pPr>
        <w:ind w:left="5954"/>
        <w:contextualSpacing/>
        <w:rPr>
          <w:color w:val="000000"/>
          <w:sz w:val="24"/>
          <w:szCs w:val="24"/>
          <w:lang w:val="kk-KZ"/>
        </w:rPr>
      </w:pPr>
    </w:p>
    <w:p w:rsidR="00C831ED" w:rsidRPr="00363D00" w:rsidRDefault="00C831ED" w:rsidP="00C831ED">
      <w:pPr>
        <w:ind w:left="5954"/>
        <w:contextualSpacing/>
        <w:rPr>
          <w:color w:val="000000"/>
          <w:sz w:val="24"/>
          <w:szCs w:val="24"/>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Pr="002E74D7" w:rsidRDefault="00C831ED" w:rsidP="00C831ED">
      <w:pPr>
        <w:ind w:left="5954"/>
        <w:contextualSpacing/>
        <w:rPr>
          <w:color w:val="000000"/>
          <w:lang w:val="kk-KZ"/>
        </w:rPr>
      </w:pPr>
      <w:r w:rsidRPr="002E74D7">
        <w:rPr>
          <w:color w:val="000000"/>
          <w:lang w:val="kk-KZ"/>
        </w:rPr>
        <w:t>«Б» корпусының мемлекеттік</w:t>
      </w:r>
      <w:r w:rsidRPr="002E74D7">
        <w:rPr>
          <w:lang w:val="kk-KZ"/>
        </w:rPr>
        <w:br/>
      </w:r>
      <w:r w:rsidRPr="002E74D7">
        <w:rPr>
          <w:color w:val="000000"/>
          <w:lang w:val="kk-KZ"/>
        </w:rPr>
        <w:t>әкімшілік лауазымына</w:t>
      </w:r>
      <w:r w:rsidRPr="002E74D7">
        <w:rPr>
          <w:lang w:val="kk-KZ"/>
        </w:rPr>
        <w:br/>
      </w:r>
      <w:r w:rsidRPr="002E74D7">
        <w:rPr>
          <w:color w:val="000000"/>
          <w:lang w:val="kk-KZ"/>
        </w:rPr>
        <w:t>орналасуға конкурс өткізу</w:t>
      </w:r>
      <w:r w:rsidRPr="002E74D7">
        <w:rPr>
          <w:lang w:val="kk-KZ"/>
        </w:rPr>
        <w:br/>
      </w:r>
      <w:r w:rsidRPr="002E74D7">
        <w:rPr>
          <w:color w:val="000000"/>
          <w:lang w:val="kk-KZ"/>
        </w:rPr>
        <w:t>қағидаларын</w:t>
      </w:r>
      <w:r>
        <w:rPr>
          <w:color w:val="000000"/>
          <w:lang w:val="kk-KZ"/>
        </w:rPr>
        <w:t>ың</w:t>
      </w:r>
      <w:r w:rsidRPr="002E74D7">
        <w:rPr>
          <w:color w:val="000000"/>
          <w:lang w:val="kk-KZ"/>
        </w:rPr>
        <w:t xml:space="preserve"> 3-қосымша</w:t>
      </w:r>
      <w:r>
        <w:rPr>
          <w:color w:val="000000"/>
          <w:lang w:val="kk-KZ"/>
        </w:rPr>
        <w:t>сы</w:t>
      </w:r>
    </w:p>
    <w:p w:rsidR="00C831ED" w:rsidRPr="002E74D7" w:rsidRDefault="00C831ED" w:rsidP="00C831ED">
      <w:pPr>
        <w:ind w:left="5954"/>
        <w:contextualSpacing/>
        <w:rPr>
          <w:lang w:val="kk-KZ"/>
        </w:rPr>
      </w:pPr>
    </w:p>
    <w:p w:rsidR="00C831ED" w:rsidRPr="00D56DFC" w:rsidRDefault="00C831ED" w:rsidP="00C831ED">
      <w:pPr>
        <w:ind w:left="5954"/>
        <w:contextualSpacing/>
        <w:jc w:val="right"/>
        <w:rPr>
          <w:color w:val="000000"/>
          <w:lang w:val="kk-KZ"/>
        </w:rPr>
      </w:pPr>
      <w:r>
        <w:rPr>
          <w:color w:val="000000"/>
          <w:lang w:val="kk-KZ"/>
        </w:rPr>
        <w:t>Нысан</w:t>
      </w:r>
    </w:p>
    <w:p w:rsidR="00C831ED" w:rsidRPr="002E74D7" w:rsidRDefault="00C831ED" w:rsidP="00C831ED">
      <w:pPr>
        <w:ind w:left="5954"/>
        <w:contextualSpacing/>
        <w:rPr>
          <w:lang w:val="kk-KZ"/>
        </w:rPr>
      </w:pPr>
    </w:p>
    <w:p w:rsidR="00C831ED" w:rsidRPr="002E74D7" w:rsidRDefault="00C831ED" w:rsidP="00C831ED">
      <w:pPr>
        <w:contextualSpacing/>
        <w:rPr>
          <w:b w:val="0"/>
          <w:bCs w:val="0"/>
          <w:lang w:val="kk-KZ"/>
        </w:rPr>
      </w:pPr>
      <w:r w:rsidRPr="002E74D7">
        <w:rPr>
          <w:b w:val="0"/>
          <w:bCs w:val="0"/>
          <w:lang w:val="kk-KZ"/>
        </w:rPr>
        <w:t>«Б» КОРПУСЫНЫҢ ӘКІМШІЛІК МЕМЛЕКЕТТІК</w:t>
      </w:r>
    </w:p>
    <w:p w:rsidR="00C831ED" w:rsidRPr="002E74D7" w:rsidRDefault="00C831ED" w:rsidP="00C831ED">
      <w:pPr>
        <w:contextualSpacing/>
        <w:rPr>
          <w:lang w:val="kk-KZ"/>
        </w:rPr>
      </w:pPr>
      <w:r w:rsidRPr="002E74D7">
        <w:rPr>
          <w:b w:val="0"/>
          <w:bCs w:val="0"/>
          <w:lang w:val="kk-KZ"/>
        </w:rPr>
        <w:t>ЛАУАЗЫМЫНА КАНДИДАТТЫҢ ҚЫЗМЕТТIК ТIЗIМІ</w:t>
      </w:r>
    </w:p>
    <w:p w:rsidR="00C831ED" w:rsidRPr="002E74D7" w:rsidRDefault="00C831ED" w:rsidP="00C831ED">
      <w:pPr>
        <w:contextualSpacing/>
      </w:pPr>
      <w:r w:rsidRPr="002E74D7">
        <w:rPr>
          <w:b w:val="0"/>
          <w:bCs w:val="0"/>
        </w:rPr>
        <w:t>ПОСЛУЖНОЙ СПИСОК</w:t>
      </w:r>
      <w:r w:rsidRPr="002E74D7">
        <w:br/>
      </w:r>
      <w:r w:rsidRPr="002E74D7">
        <w:rPr>
          <w:b w:val="0"/>
          <w:bCs w:val="0"/>
        </w:rPr>
        <w:t xml:space="preserve">КАНДИДАТА НА АДМИНИСТРАТИВНУЮ ГОСУДАРСТВЕННУЮ </w:t>
      </w:r>
      <w:r>
        <w:rPr>
          <w:b w:val="0"/>
          <w:bCs w:val="0"/>
        </w:rPr>
        <w:t>ДОЛЖНОСТЬ</w:t>
      </w:r>
      <w:r w:rsidRPr="002E74D7">
        <w:rPr>
          <w:b w:val="0"/>
          <w:bCs w:val="0"/>
        </w:rPr>
        <w:t xml:space="preserve"> </w:t>
      </w:r>
      <w:r w:rsidRPr="002E74D7">
        <w:rPr>
          <w:b w:val="0"/>
          <w:bCs w:val="0"/>
        </w:rPr>
        <w:lastRenderedPageBreak/>
        <w:t>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4"/>
        <w:gridCol w:w="144"/>
      </w:tblGrid>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t>тегі, аты және әкесінің аты (</w:t>
            </w:r>
            <w:r w:rsidRPr="00E92187">
              <w:t>болған жағдайда</w:t>
            </w:r>
            <w:r w:rsidRPr="002E74D7">
              <w:t xml:space="preserve">) / </w:t>
            </w:r>
            <w:r w:rsidRPr="002E74D7">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r w:rsidRPr="002E74D7">
              <w:t>ФОТО</w:t>
            </w:r>
            <w:r w:rsidRPr="002E74D7">
              <w:br/>
              <w:t>(түрлі түсті/ цветное,</w:t>
            </w:r>
            <w:r w:rsidRPr="002E74D7">
              <w:br/>
              <w:t>3х4)</w:t>
            </w:r>
          </w:p>
        </w:tc>
      </w:tr>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t>лауазымы/должность, санаты/категория</w:t>
            </w:r>
            <w:r w:rsidRPr="002E74D7">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sz w:val="20"/>
                <w:szCs w:val="20"/>
              </w:rPr>
              <w:t>ЖЕКЕ МӘЛІМЕТТЕР / ЛИЧНЫЕ ДАННЫЕ</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1.</w:t>
            </w:r>
          </w:p>
        </w:tc>
        <w:tc>
          <w:tcPr>
            <w:tcW w:w="2193" w:type="pct"/>
            <w:gridSpan w:val="2"/>
            <w:vAlign w:val="center"/>
          </w:tcPr>
          <w:p w:rsidR="00C831ED" w:rsidRPr="002E74D7" w:rsidRDefault="00C831ED" w:rsidP="002F56A6">
            <w:pPr>
              <w:contextualSpacing/>
            </w:pPr>
            <w:r w:rsidRPr="002E74D7">
              <w:rPr>
                <w:sz w:val="20"/>
                <w:szCs w:val="20"/>
              </w:rPr>
              <w:t>Туған күні және жері/</w:t>
            </w:r>
            <w:r w:rsidRPr="002E74D7">
              <w:br/>
            </w:r>
            <w:r w:rsidRPr="002E74D7">
              <w:rPr>
                <w:sz w:val="20"/>
                <w:szCs w:val="20"/>
              </w:rPr>
              <w:t>Дата и место рождения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2.</w:t>
            </w:r>
          </w:p>
        </w:tc>
        <w:tc>
          <w:tcPr>
            <w:tcW w:w="2193" w:type="pct"/>
            <w:gridSpan w:val="2"/>
            <w:vAlign w:val="center"/>
          </w:tcPr>
          <w:p w:rsidR="00C831ED" w:rsidRPr="002E74D7" w:rsidRDefault="00C831ED" w:rsidP="002F56A6">
            <w:pPr>
              <w:contextualSpacing/>
            </w:pPr>
            <w:r w:rsidRPr="002E74D7">
              <w:rPr>
                <w:sz w:val="20"/>
                <w:szCs w:val="20"/>
              </w:rPr>
              <w:t>Ұлты (қалауы бойынша)/</w:t>
            </w:r>
            <w:r w:rsidRPr="002E74D7">
              <w:br/>
            </w:r>
            <w:r w:rsidRPr="002E74D7">
              <w:rPr>
                <w:sz w:val="20"/>
                <w:szCs w:val="20"/>
              </w:rPr>
              <w:t>Национальность (по желанию)</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3.</w:t>
            </w:r>
          </w:p>
        </w:tc>
        <w:tc>
          <w:tcPr>
            <w:tcW w:w="2193" w:type="pct"/>
            <w:gridSpan w:val="2"/>
            <w:vAlign w:val="center"/>
          </w:tcPr>
          <w:p w:rsidR="00C831ED" w:rsidRPr="002E74D7" w:rsidRDefault="00C831ED" w:rsidP="002F56A6">
            <w:pPr>
              <w:contextualSpacing/>
            </w:pPr>
            <w:r w:rsidRPr="002E74D7">
              <w:rPr>
                <w:sz w:val="20"/>
                <w:szCs w:val="20"/>
              </w:rPr>
              <w:t>Оқу орнын бітірген жылы және оныңатауы/</w:t>
            </w:r>
            <w:r w:rsidRPr="002E74D7">
              <w:br/>
            </w:r>
            <w:r w:rsidRPr="002E74D7">
              <w:rPr>
                <w:sz w:val="20"/>
                <w:szCs w:val="20"/>
              </w:rPr>
              <w:t>Год окончания и наименование учебного заведения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4.</w:t>
            </w:r>
          </w:p>
        </w:tc>
        <w:tc>
          <w:tcPr>
            <w:tcW w:w="2193" w:type="pct"/>
            <w:gridSpan w:val="2"/>
            <w:vAlign w:val="center"/>
          </w:tcPr>
          <w:p w:rsidR="00C831ED" w:rsidRPr="002E74D7" w:rsidRDefault="00C831ED" w:rsidP="002F56A6">
            <w:pPr>
              <w:contextualSpacing/>
            </w:pPr>
            <w:r w:rsidRPr="002E74D7">
              <w:rPr>
                <w:sz w:val="20"/>
                <w:szCs w:val="20"/>
              </w:rPr>
              <w:t xml:space="preserve">Мамандығы бойынша біліктілігі, ғылыми дәрежесі, ғылыми атағы </w:t>
            </w:r>
            <w:r w:rsidRPr="002E74D7">
              <w:t>(</w:t>
            </w:r>
            <w:r w:rsidRPr="00E92187">
              <w:rPr>
                <w:sz w:val="20"/>
                <w:szCs w:val="20"/>
              </w:rPr>
              <w:t>болған жағдайда</w:t>
            </w:r>
            <w:r w:rsidRPr="002E74D7">
              <w:rPr>
                <w:sz w:val="20"/>
                <w:szCs w:val="20"/>
              </w:rPr>
              <w:t>) /</w:t>
            </w:r>
            <w:r w:rsidRPr="002E74D7">
              <w:br/>
            </w:r>
            <w:r w:rsidRPr="002E74D7">
              <w:rPr>
                <w:sz w:val="20"/>
                <w:szCs w:val="20"/>
              </w:rPr>
              <w:t>Квалификация по специальности, ученая степень, ученое звание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5.</w:t>
            </w:r>
          </w:p>
        </w:tc>
        <w:tc>
          <w:tcPr>
            <w:tcW w:w="2193" w:type="pct"/>
            <w:gridSpan w:val="2"/>
            <w:vAlign w:val="center"/>
          </w:tcPr>
          <w:p w:rsidR="00C831ED" w:rsidRPr="002E74D7" w:rsidRDefault="00C831ED" w:rsidP="002F56A6">
            <w:pPr>
              <w:contextualSpacing/>
            </w:pPr>
            <w:r w:rsidRPr="002E74D7">
              <w:rPr>
                <w:sz w:val="20"/>
                <w:szCs w:val="20"/>
              </w:rPr>
              <w:t>Шетел тілдерін білуі/</w:t>
            </w:r>
            <w:r w:rsidRPr="002E74D7">
              <w:br/>
            </w:r>
            <w:r w:rsidRPr="002E74D7">
              <w:rPr>
                <w:sz w:val="20"/>
                <w:szCs w:val="20"/>
              </w:rPr>
              <w:t>Владение иностранными языками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6.</w:t>
            </w:r>
          </w:p>
        </w:tc>
        <w:tc>
          <w:tcPr>
            <w:tcW w:w="2193" w:type="pct"/>
            <w:gridSpan w:val="2"/>
            <w:vAlign w:val="center"/>
          </w:tcPr>
          <w:p w:rsidR="00C831ED" w:rsidRPr="002E74D7" w:rsidRDefault="00C831ED" w:rsidP="002F56A6">
            <w:pPr>
              <w:contextualSpacing/>
            </w:pPr>
            <w:r w:rsidRPr="002E74D7">
              <w:rPr>
                <w:sz w:val="20"/>
                <w:szCs w:val="20"/>
              </w:rPr>
              <w:t xml:space="preserve">Мемлекеттік наградалары, құрметті атақтары </w:t>
            </w:r>
            <w:r w:rsidRPr="002E74D7">
              <w:t>(</w:t>
            </w:r>
            <w:r w:rsidRPr="00E92187">
              <w:rPr>
                <w:sz w:val="20"/>
                <w:szCs w:val="20"/>
              </w:rPr>
              <w:t>болған жағдайда</w:t>
            </w:r>
            <w:r w:rsidRPr="002E74D7">
              <w:rPr>
                <w:sz w:val="20"/>
                <w:szCs w:val="20"/>
              </w:rPr>
              <w:t>) /</w:t>
            </w:r>
            <w:r w:rsidRPr="002E74D7">
              <w:br/>
            </w:r>
            <w:r w:rsidRPr="002E74D7">
              <w:rPr>
                <w:sz w:val="20"/>
                <w:szCs w:val="20"/>
              </w:rPr>
              <w:t>Государственные награды, почетные звания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7.</w:t>
            </w:r>
          </w:p>
        </w:tc>
        <w:tc>
          <w:tcPr>
            <w:tcW w:w="2193" w:type="pct"/>
            <w:gridSpan w:val="2"/>
            <w:vAlign w:val="center"/>
          </w:tcPr>
          <w:p w:rsidR="00C831ED" w:rsidRPr="002E74D7" w:rsidRDefault="00C831ED" w:rsidP="002F56A6">
            <w:pPr>
              <w:contextualSpacing/>
            </w:pPr>
            <w:r w:rsidRPr="002E74D7">
              <w:rPr>
                <w:sz w:val="20"/>
                <w:szCs w:val="20"/>
              </w:rPr>
              <w:t xml:space="preserve">Дипломатиялық дәрежесі, әскери, арнайы атақтары, сыныптық шені </w:t>
            </w:r>
            <w:r w:rsidRPr="002E74D7">
              <w:t>(</w:t>
            </w:r>
            <w:r w:rsidRPr="00E92187">
              <w:rPr>
                <w:sz w:val="20"/>
                <w:szCs w:val="20"/>
              </w:rPr>
              <w:t>болған жағдайда</w:t>
            </w:r>
            <w:r w:rsidRPr="002E74D7">
              <w:rPr>
                <w:sz w:val="20"/>
                <w:szCs w:val="20"/>
              </w:rPr>
              <w:t>) /</w:t>
            </w:r>
            <w:r w:rsidRPr="002E74D7">
              <w:br/>
            </w:r>
            <w:r w:rsidRPr="002E74D7">
              <w:rPr>
                <w:sz w:val="20"/>
                <w:szCs w:val="20"/>
              </w:rPr>
              <w:t>Дипломатический ранг, воинское, специальное звание, классный чин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8.</w:t>
            </w:r>
          </w:p>
        </w:tc>
        <w:tc>
          <w:tcPr>
            <w:tcW w:w="2193" w:type="pct"/>
            <w:gridSpan w:val="2"/>
            <w:vAlign w:val="center"/>
          </w:tcPr>
          <w:p w:rsidR="00C831ED" w:rsidRPr="002E74D7" w:rsidRDefault="00C831ED" w:rsidP="002F56A6">
            <w:pPr>
              <w:contextualSpacing/>
            </w:pPr>
            <w:r w:rsidRPr="002E74D7">
              <w:rPr>
                <w:sz w:val="20"/>
                <w:szCs w:val="20"/>
              </w:rPr>
              <w:t xml:space="preserve">Жаза түрі, оны тағайындау күні мен негізі </w:t>
            </w:r>
            <w:r w:rsidRPr="002E74D7">
              <w:t>(</w:t>
            </w:r>
            <w:r w:rsidRPr="00E92187">
              <w:rPr>
                <w:sz w:val="20"/>
                <w:szCs w:val="20"/>
              </w:rPr>
              <w:t>болған жағдайда</w:t>
            </w:r>
            <w:r w:rsidRPr="002E74D7">
              <w:rPr>
                <w:sz w:val="20"/>
                <w:szCs w:val="20"/>
              </w:rPr>
              <w:t>) /Вид взыскания, дата и основания его наложения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9.</w:t>
            </w:r>
          </w:p>
        </w:tc>
        <w:tc>
          <w:tcPr>
            <w:tcW w:w="2193" w:type="pct"/>
            <w:gridSpan w:val="2"/>
            <w:vAlign w:val="center"/>
          </w:tcPr>
          <w:p w:rsidR="00C831ED" w:rsidRPr="002E74D7" w:rsidRDefault="00C831ED" w:rsidP="002F56A6">
            <w:pPr>
              <w:contextualSpacing/>
            </w:pPr>
            <w:r w:rsidRPr="002E74D7">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w:t>
            </w:r>
            <w:r>
              <w:rPr>
                <w:sz w:val="20"/>
                <w:szCs w:val="20"/>
              </w:rPr>
              <w:t>ші</w:t>
            </w:r>
            <w:r w:rsidRPr="002E74D7">
              <w:rPr>
                <w:sz w:val="20"/>
                <w:szCs w:val="20"/>
              </w:rPr>
              <w:t>лер толтырады)/</w:t>
            </w:r>
            <w:r w:rsidRPr="002E74D7">
              <w:br/>
            </w:r>
            <w:r w:rsidRPr="002E74D7">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b w:val="0"/>
                <w:bCs w:val="0"/>
              </w:rPr>
              <w:t>ЕҢБЕК ЖОЛЫ/ТРУДОВАЯ ДЕЯТЕЛЬНОСТЬ</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pPr>
            <w:r w:rsidRPr="002E74D7">
              <w:rPr>
                <w:sz w:val="20"/>
                <w:szCs w:val="20"/>
              </w:rPr>
              <w:t>Күні/Дата</w:t>
            </w:r>
          </w:p>
        </w:tc>
        <w:tc>
          <w:tcPr>
            <w:tcW w:w="2495" w:type="pct"/>
            <w:gridSpan w:val="3"/>
            <w:vAlign w:val="center"/>
          </w:tcPr>
          <w:p w:rsidR="00C831ED" w:rsidRPr="002E74D7" w:rsidRDefault="00C831ED" w:rsidP="002F56A6">
            <w:pPr>
              <w:contextualSpacing/>
            </w:pPr>
            <w:r w:rsidRPr="002E74D7">
              <w:rPr>
                <w:sz w:val="20"/>
                <w:szCs w:val="20"/>
              </w:rPr>
              <w:t>қызметі, жұмыс орны, мекеменің орналасқан жері/должность, место работы, местонахождение организации</w:t>
            </w: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C831ED" w:rsidRPr="002E74D7" w:rsidRDefault="00C831ED" w:rsidP="002F56A6">
            <w:pPr>
              <w:contextualSpacing/>
            </w:pPr>
            <w:r w:rsidRPr="002E74D7">
              <w:rPr>
                <w:sz w:val="20"/>
                <w:szCs w:val="20"/>
              </w:rPr>
              <w:t>қабылданған/</w:t>
            </w:r>
            <w:r w:rsidRPr="002E74D7">
              <w:br/>
            </w:r>
            <w:r w:rsidRPr="002E74D7">
              <w:rPr>
                <w:sz w:val="20"/>
                <w:szCs w:val="20"/>
              </w:rPr>
              <w:t>приема</w:t>
            </w:r>
          </w:p>
        </w:tc>
        <w:tc>
          <w:tcPr>
            <w:tcW w:w="1616" w:type="pct"/>
            <w:vAlign w:val="center"/>
          </w:tcPr>
          <w:p w:rsidR="00C831ED" w:rsidRPr="002E74D7" w:rsidRDefault="00C831ED" w:rsidP="002F56A6">
            <w:pPr>
              <w:contextualSpacing/>
            </w:pPr>
            <w:r w:rsidRPr="002E74D7">
              <w:rPr>
                <w:sz w:val="20"/>
                <w:szCs w:val="20"/>
              </w:rPr>
              <w:t>босатылған/</w:t>
            </w:r>
            <w:r w:rsidRPr="002E74D7">
              <w:br/>
            </w:r>
            <w:r w:rsidRPr="002E74D7">
              <w:rPr>
                <w:sz w:val="20"/>
                <w:szCs w:val="20"/>
              </w:rPr>
              <w:t>увольнения</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C831ED" w:rsidRPr="002E74D7" w:rsidRDefault="00C831ED" w:rsidP="002F56A6">
            <w:pPr>
              <w:contextualSpacing/>
            </w:pPr>
          </w:p>
        </w:tc>
        <w:tc>
          <w:tcPr>
            <w:tcW w:w="1616" w:type="pct"/>
            <w:vAlign w:val="center"/>
          </w:tcPr>
          <w:p w:rsidR="00C831ED" w:rsidRPr="002E74D7" w:rsidRDefault="00C831ED" w:rsidP="002F56A6">
            <w:pPr>
              <w:contextualSpacing/>
            </w:pP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rPr>
                <w:sz w:val="20"/>
                <w:szCs w:val="20"/>
              </w:rPr>
            </w:pPr>
          </w:p>
          <w:p w:rsidR="00C831ED" w:rsidRPr="002E74D7" w:rsidRDefault="00C831ED" w:rsidP="002F56A6">
            <w:pPr>
              <w:contextualSpacing/>
            </w:pPr>
            <w:r w:rsidRPr="002E74D7">
              <w:rPr>
                <w:sz w:val="20"/>
                <w:szCs w:val="20"/>
              </w:rPr>
              <w:t>_____________________</w:t>
            </w:r>
            <w:r w:rsidRPr="002E74D7">
              <w:br/>
            </w:r>
            <w:r w:rsidRPr="002E74D7">
              <w:rPr>
                <w:sz w:val="20"/>
                <w:szCs w:val="20"/>
              </w:rPr>
              <w:t>Кандидаттың қолы/</w:t>
            </w:r>
            <w:r w:rsidRPr="002E74D7">
              <w:br/>
            </w:r>
            <w:r w:rsidRPr="002E74D7">
              <w:rPr>
                <w:sz w:val="20"/>
                <w:szCs w:val="20"/>
              </w:rPr>
              <w:t>Подпись кандидата</w:t>
            </w:r>
          </w:p>
        </w:tc>
        <w:tc>
          <w:tcPr>
            <w:tcW w:w="2495" w:type="pct"/>
            <w:gridSpan w:val="3"/>
            <w:vAlign w:val="center"/>
          </w:tcPr>
          <w:p w:rsidR="00C831ED" w:rsidRPr="002E74D7" w:rsidRDefault="00C831ED" w:rsidP="002F56A6">
            <w:pPr>
              <w:contextualSpacing/>
              <w:jc w:val="right"/>
              <w:rPr>
                <w:sz w:val="20"/>
                <w:szCs w:val="20"/>
              </w:rPr>
            </w:pPr>
          </w:p>
          <w:p w:rsidR="00C831ED" w:rsidRPr="002E74D7" w:rsidRDefault="00C831ED" w:rsidP="002F56A6">
            <w:pPr>
              <w:contextualSpacing/>
              <w:jc w:val="right"/>
            </w:pPr>
            <w:r w:rsidRPr="002E74D7">
              <w:rPr>
                <w:sz w:val="20"/>
                <w:szCs w:val="20"/>
              </w:rPr>
              <w:t>_______________</w:t>
            </w:r>
            <w:r w:rsidRPr="002E74D7">
              <w:br/>
            </w:r>
            <w:r w:rsidRPr="002E74D7">
              <w:rPr>
                <w:sz w:val="20"/>
                <w:szCs w:val="20"/>
              </w:rPr>
              <w:t>күні/дата</w:t>
            </w:r>
          </w:p>
        </w:tc>
      </w:tr>
    </w:tbl>
    <w:p w:rsidR="00C831ED" w:rsidRPr="002E74D7" w:rsidRDefault="00C831ED" w:rsidP="00C831ED">
      <w:pPr>
        <w:contextualSpacing/>
        <w:rPr>
          <w:vanish/>
        </w:rPr>
      </w:pPr>
    </w:p>
    <w:p w:rsidR="00C831ED" w:rsidRPr="002E74D7" w:rsidRDefault="00C831ED" w:rsidP="00C831ED">
      <w:pPr>
        <w:ind w:firstLine="709"/>
        <w:contextualSpacing/>
        <w:jc w:val="right"/>
        <w:rPr>
          <w:color w:val="000000"/>
          <w:lang w:val="kk-KZ"/>
        </w:rPr>
      </w:pPr>
    </w:p>
    <w:sectPr w:rsidR="00C831ED" w:rsidRPr="002E74D7" w:rsidSect="009D4599">
      <w:headerReference w:type="default" r:id="rId8"/>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388" w:rsidRDefault="00850388" w:rsidP="00C755BE">
      <w:r>
        <w:separator/>
      </w:r>
    </w:p>
  </w:endnote>
  <w:endnote w:type="continuationSeparator" w:id="0">
    <w:p w:rsidR="00850388" w:rsidRDefault="00850388"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388" w:rsidRDefault="00850388" w:rsidP="00C755BE">
      <w:r>
        <w:separator/>
      </w:r>
    </w:p>
  </w:footnote>
  <w:footnote w:type="continuationSeparator" w:id="0">
    <w:p w:rsidR="00850388" w:rsidRDefault="00850388" w:rsidP="00C75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F7" w:rsidRDefault="00363D00">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abstractNum w:abstractNumId="2"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7D7D72E6"/>
    <w:multiLevelType w:val="hybridMultilevel"/>
    <w:tmpl w:val="4F889F9E"/>
    <w:lvl w:ilvl="0" w:tplc="8BA6CB6A">
      <w:start w:val="1"/>
      <w:numFmt w:val="decimal"/>
      <w:lvlText w:val="%1."/>
      <w:lvlJc w:val="left"/>
      <w:pPr>
        <w:ind w:left="1335" w:hanging="6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215EA"/>
    <w:rsid w:val="00023A48"/>
    <w:rsid w:val="00045947"/>
    <w:rsid w:val="00053E33"/>
    <w:rsid w:val="00084E1C"/>
    <w:rsid w:val="000A2C15"/>
    <w:rsid w:val="000B24BA"/>
    <w:rsid w:val="000C05C6"/>
    <w:rsid w:val="000C0FB6"/>
    <w:rsid w:val="000C30BA"/>
    <w:rsid w:val="000F39FE"/>
    <w:rsid w:val="000F4EF3"/>
    <w:rsid w:val="00126A8F"/>
    <w:rsid w:val="00130CA2"/>
    <w:rsid w:val="00136947"/>
    <w:rsid w:val="001479C7"/>
    <w:rsid w:val="00160254"/>
    <w:rsid w:val="001613FD"/>
    <w:rsid w:val="00161704"/>
    <w:rsid w:val="00163C96"/>
    <w:rsid w:val="00164F45"/>
    <w:rsid w:val="00171F4A"/>
    <w:rsid w:val="00181181"/>
    <w:rsid w:val="00191C07"/>
    <w:rsid w:val="001920C4"/>
    <w:rsid w:val="001A2DA7"/>
    <w:rsid w:val="001C4E77"/>
    <w:rsid w:val="001C4FE1"/>
    <w:rsid w:val="001F619D"/>
    <w:rsid w:val="00205256"/>
    <w:rsid w:val="002221A1"/>
    <w:rsid w:val="002221CB"/>
    <w:rsid w:val="00223CBD"/>
    <w:rsid w:val="002445D2"/>
    <w:rsid w:val="00247C15"/>
    <w:rsid w:val="00257C56"/>
    <w:rsid w:val="00265439"/>
    <w:rsid w:val="00265A67"/>
    <w:rsid w:val="00267199"/>
    <w:rsid w:val="00267A06"/>
    <w:rsid w:val="002767DA"/>
    <w:rsid w:val="002A53ED"/>
    <w:rsid w:val="002D48A7"/>
    <w:rsid w:val="002D7CC5"/>
    <w:rsid w:val="002E33B4"/>
    <w:rsid w:val="003102F1"/>
    <w:rsid w:val="00327680"/>
    <w:rsid w:val="003334C1"/>
    <w:rsid w:val="00342142"/>
    <w:rsid w:val="00342E52"/>
    <w:rsid w:val="00352A5B"/>
    <w:rsid w:val="00363D00"/>
    <w:rsid w:val="00364128"/>
    <w:rsid w:val="003719A7"/>
    <w:rsid w:val="003D2854"/>
    <w:rsid w:val="003D7FD3"/>
    <w:rsid w:val="003F3D19"/>
    <w:rsid w:val="003F7326"/>
    <w:rsid w:val="00404F32"/>
    <w:rsid w:val="00406F40"/>
    <w:rsid w:val="004175E8"/>
    <w:rsid w:val="00417D77"/>
    <w:rsid w:val="0042465F"/>
    <w:rsid w:val="00426612"/>
    <w:rsid w:val="00431C36"/>
    <w:rsid w:val="0045779F"/>
    <w:rsid w:val="0048697B"/>
    <w:rsid w:val="00491407"/>
    <w:rsid w:val="00491545"/>
    <w:rsid w:val="004B198E"/>
    <w:rsid w:val="004C7E30"/>
    <w:rsid w:val="004E292B"/>
    <w:rsid w:val="004F6D3D"/>
    <w:rsid w:val="00565B65"/>
    <w:rsid w:val="0056713A"/>
    <w:rsid w:val="00574DFE"/>
    <w:rsid w:val="00580880"/>
    <w:rsid w:val="005916FA"/>
    <w:rsid w:val="00595EA1"/>
    <w:rsid w:val="00597190"/>
    <w:rsid w:val="005B22FF"/>
    <w:rsid w:val="005C4295"/>
    <w:rsid w:val="005E2E57"/>
    <w:rsid w:val="005F22B8"/>
    <w:rsid w:val="006164AC"/>
    <w:rsid w:val="00640E80"/>
    <w:rsid w:val="00645239"/>
    <w:rsid w:val="006624BF"/>
    <w:rsid w:val="00684AD9"/>
    <w:rsid w:val="006A131F"/>
    <w:rsid w:val="006B50F0"/>
    <w:rsid w:val="006B7532"/>
    <w:rsid w:val="006D1AF7"/>
    <w:rsid w:val="006D7E1F"/>
    <w:rsid w:val="006F191D"/>
    <w:rsid w:val="00704E31"/>
    <w:rsid w:val="0072265B"/>
    <w:rsid w:val="00727603"/>
    <w:rsid w:val="007348A6"/>
    <w:rsid w:val="00747F8C"/>
    <w:rsid w:val="007668EA"/>
    <w:rsid w:val="00783EDE"/>
    <w:rsid w:val="00792343"/>
    <w:rsid w:val="007963D9"/>
    <w:rsid w:val="007C67C8"/>
    <w:rsid w:val="007F2F13"/>
    <w:rsid w:val="00804363"/>
    <w:rsid w:val="00804373"/>
    <w:rsid w:val="0082179E"/>
    <w:rsid w:val="00826697"/>
    <w:rsid w:val="008441AE"/>
    <w:rsid w:val="00850388"/>
    <w:rsid w:val="00854099"/>
    <w:rsid w:val="00855EEA"/>
    <w:rsid w:val="008612CE"/>
    <w:rsid w:val="008633E3"/>
    <w:rsid w:val="00863702"/>
    <w:rsid w:val="008646CA"/>
    <w:rsid w:val="00875760"/>
    <w:rsid w:val="00891FE4"/>
    <w:rsid w:val="008A60CD"/>
    <w:rsid w:val="008C3150"/>
    <w:rsid w:val="008C6499"/>
    <w:rsid w:val="008E3178"/>
    <w:rsid w:val="008E3779"/>
    <w:rsid w:val="008F271D"/>
    <w:rsid w:val="0090704C"/>
    <w:rsid w:val="00907BD0"/>
    <w:rsid w:val="00914C49"/>
    <w:rsid w:val="00926E37"/>
    <w:rsid w:val="009318FC"/>
    <w:rsid w:val="00941D86"/>
    <w:rsid w:val="00943D77"/>
    <w:rsid w:val="00951BBA"/>
    <w:rsid w:val="00957B99"/>
    <w:rsid w:val="009653A1"/>
    <w:rsid w:val="00977121"/>
    <w:rsid w:val="00990CE4"/>
    <w:rsid w:val="009A0820"/>
    <w:rsid w:val="009A59C1"/>
    <w:rsid w:val="009B07BE"/>
    <w:rsid w:val="009B3294"/>
    <w:rsid w:val="009B32F8"/>
    <w:rsid w:val="009B3615"/>
    <w:rsid w:val="009B464B"/>
    <w:rsid w:val="009B62FD"/>
    <w:rsid w:val="009B7707"/>
    <w:rsid w:val="009C3733"/>
    <w:rsid w:val="009D4599"/>
    <w:rsid w:val="009D641E"/>
    <w:rsid w:val="009E5EA0"/>
    <w:rsid w:val="009F17DA"/>
    <w:rsid w:val="00A10FE0"/>
    <w:rsid w:val="00A11C2C"/>
    <w:rsid w:val="00A11DA2"/>
    <w:rsid w:val="00A4078D"/>
    <w:rsid w:val="00A44D79"/>
    <w:rsid w:val="00A545F5"/>
    <w:rsid w:val="00A57D3B"/>
    <w:rsid w:val="00A63016"/>
    <w:rsid w:val="00AA00C3"/>
    <w:rsid w:val="00AA131E"/>
    <w:rsid w:val="00AB1AFF"/>
    <w:rsid w:val="00AB6EEC"/>
    <w:rsid w:val="00AC26A0"/>
    <w:rsid w:val="00AD45E2"/>
    <w:rsid w:val="00B009D5"/>
    <w:rsid w:val="00B05409"/>
    <w:rsid w:val="00B23FA8"/>
    <w:rsid w:val="00B370E0"/>
    <w:rsid w:val="00B43B2F"/>
    <w:rsid w:val="00B51844"/>
    <w:rsid w:val="00B53EF0"/>
    <w:rsid w:val="00B6013C"/>
    <w:rsid w:val="00B72D6B"/>
    <w:rsid w:val="00B758FE"/>
    <w:rsid w:val="00B81FEC"/>
    <w:rsid w:val="00B829AD"/>
    <w:rsid w:val="00B96CA1"/>
    <w:rsid w:val="00BA3420"/>
    <w:rsid w:val="00BB6254"/>
    <w:rsid w:val="00BC3051"/>
    <w:rsid w:val="00BC770D"/>
    <w:rsid w:val="00BE1B03"/>
    <w:rsid w:val="00BF16F5"/>
    <w:rsid w:val="00C03297"/>
    <w:rsid w:val="00C041ED"/>
    <w:rsid w:val="00C209BE"/>
    <w:rsid w:val="00C3175B"/>
    <w:rsid w:val="00C36680"/>
    <w:rsid w:val="00C37246"/>
    <w:rsid w:val="00C755BE"/>
    <w:rsid w:val="00C831ED"/>
    <w:rsid w:val="00C847E1"/>
    <w:rsid w:val="00C8717E"/>
    <w:rsid w:val="00C87433"/>
    <w:rsid w:val="00CB38F9"/>
    <w:rsid w:val="00CC650A"/>
    <w:rsid w:val="00CD08EF"/>
    <w:rsid w:val="00CD25B8"/>
    <w:rsid w:val="00CD503B"/>
    <w:rsid w:val="00CE02C2"/>
    <w:rsid w:val="00CE4815"/>
    <w:rsid w:val="00CF6F88"/>
    <w:rsid w:val="00D03A6C"/>
    <w:rsid w:val="00D05489"/>
    <w:rsid w:val="00D24D08"/>
    <w:rsid w:val="00D5294F"/>
    <w:rsid w:val="00D66DE1"/>
    <w:rsid w:val="00D91A9C"/>
    <w:rsid w:val="00DC020C"/>
    <w:rsid w:val="00DC1A32"/>
    <w:rsid w:val="00DE4D3C"/>
    <w:rsid w:val="00E101B1"/>
    <w:rsid w:val="00E11823"/>
    <w:rsid w:val="00E135EA"/>
    <w:rsid w:val="00E14719"/>
    <w:rsid w:val="00E2068E"/>
    <w:rsid w:val="00E240A5"/>
    <w:rsid w:val="00E2495B"/>
    <w:rsid w:val="00E26F1C"/>
    <w:rsid w:val="00E30F70"/>
    <w:rsid w:val="00E339D4"/>
    <w:rsid w:val="00E34B18"/>
    <w:rsid w:val="00E41B04"/>
    <w:rsid w:val="00E5361A"/>
    <w:rsid w:val="00E57647"/>
    <w:rsid w:val="00E77B93"/>
    <w:rsid w:val="00E80604"/>
    <w:rsid w:val="00EB27F6"/>
    <w:rsid w:val="00EB3703"/>
    <w:rsid w:val="00EB424B"/>
    <w:rsid w:val="00EB55BD"/>
    <w:rsid w:val="00EB68F1"/>
    <w:rsid w:val="00ED1163"/>
    <w:rsid w:val="00ED39F5"/>
    <w:rsid w:val="00EE2FC3"/>
    <w:rsid w:val="00EE771C"/>
    <w:rsid w:val="00EF3E26"/>
    <w:rsid w:val="00F04CDA"/>
    <w:rsid w:val="00F0765E"/>
    <w:rsid w:val="00F471D1"/>
    <w:rsid w:val="00F4733F"/>
    <w:rsid w:val="00F6466C"/>
    <w:rsid w:val="00F701A5"/>
    <w:rsid w:val="00F94591"/>
    <w:rsid w:val="00FA77E3"/>
    <w:rsid w:val="00FB0D93"/>
    <w:rsid w:val="00FB5CF7"/>
    <w:rsid w:val="00FF2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EB303"/>
  <w15:docId w15:val="{68EC2B5E-122E-4A9F-83BD-7D9129D0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customStyle="1" w:styleId="31">
    <w:name w:val="Без интервала3"/>
    <w:rsid w:val="002221CB"/>
    <w:rPr>
      <w:rFonts w:eastAsia="Calibri"/>
      <w:sz w:val="22"/>
      <w:szCs w:val="22"/>
    </w:rPr>
  </w:style>
  <w:style w:type="paragraph" w:styleId="ae">
    <w:name w:val="List Paragraph"/>
    <w:basedOn w:val="a"/>
    <w:uiPriority w:val="34"/>
    <w:qFormat/>
    <w:rsid w:val="00222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d_1803@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2235</Words>
  <Characters>12744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14950</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subject/>
  <dc:creator>User</dc:creator>
  <cp:keywords/>
  <cp:lastModifiedBy>Мадина Валихановна Валиханова</cp:lastModifiedBy>
  <cp:revision>6</cp:revision>
  <cp:lastPrinted>2016-09-20T02:40:00Z</cp:lastPrinted>
  <dcterms:created xsi:type="dcterms:W3CDTF">2018-02-27T05:02:00Z</dcterms:created>
  <dcterms:modified xsi:type="dcterms:W3CDTF">2018-03-02T08:26:00Z</dcterms:modified>
</cp:coreProperties>
</file>