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117B" w:rsidTr="000F117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F117B" w:rsidRPr="000F117B" w:rsidRDefault="000F117B" w:rsidP="00B44C24">
            <w:pPr>
              <w:jc w:val="both"/>
              <w:rPr>
                <w:rStyle w:val="s0"/>
                <w:color w:val="0C0000"/>
                <w:lang w:val="kk-KZ"/>
              </w:rPr>
            </w:pPr>
            <w:bookmarkStart w:id="0" w:name="_GoBack"/>
            <w:bookmarkEnd w:id="0"/>
          </w:p>
        </w:tc>
      </w:tr>
    </w:tbl>
    <w:p w:rsidR="00B44C24" w:rsidRDefault="00654362" w:rsidP="00B44C24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Исх. № </w:t>
      </w:r>
      <w:r w:rsidR="003A6644">
        <w:rPr>
          <w:rStyle w:val="s0"/>
          <w:lang w:val="kk-KZ"/>
        </w:rPr>
        <w:t>147</w:t>
      </w:r>
    </w:p>
    <w:p w:rsidR="00C172C3" w:rsidRPr="00B44C24" w:rsidRDefault="003A6644" w:rsidP="00B44C24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>16</w:t>
      </w:r>
      <w:r w:rsidR="00654362">
        <w:rPr>
          <w:rStyle w:val="s0"/>
          <w:lang w:val="kk-KZ"/>
        </w:rPr>
        <w:t>.10</w:t>
      </w:r>
      <w:r w:rsidR="00C172C3">
        <w:rPr>
          <w:rStyle w:val="s0"/>
          <w:lang w:val="kk-KZ"/>
        </w:rPr>
        <w:t>.2015 г.</w:t>
      </w:r>
    </w:p>
    <w:p w:rsidR="000A7184" w:rsidRDefault="007B6507" w:rsidP="007B6507">
      <w:pPr>
        <w:ind w:left="3960"/>
        <w:rPr>
          <w:b/>
          <w:lang w:val="kk-KZ"/>
        </w:rPr>
      </w:pPr>
      <w:r w:rsidRPr="00B44C24">
        <w:rPr>
          <w:b/>
          <w:lang w:val="kk-KZ"/>
        </w:rPr>
        <w:t>«</w:t>
      </w:r>
      <w:r>
        <w:rPr>
          <w:b/>
          <w:lang w:val="kk-KZ"/>
        </w:rPr>
        <w:t xml:space="preserve">ҚР ҚМ </w:t>
      </w:r>
      <w:r w:rsidR="00182FC0">
        <w:rPr>
          <w:b/>
          <w:lang w:val="kk-KZ"/>
        </w:rPr>
        <w:t>МКК</w:t>
      </w:r>
      <w:r>
        <w:rPr>
          <w:b/>
          <w:lang w:val="kk-KZ"/>
        </w:rPr>
        <w:t xml:space="preserve"> Шығыс Қазақстан облысы бойынша мемлекеттік кірістер д</w:t>
      </w:r>
      <w:r w:rsidRPr="00B44C24">
        <w:rPr>
          <w:b/>
          <w:lang w:val="kk-KZ"/>
        </w:rPr>
        <w:t>епартамент</w:t>
      </w:r>
      <w:r>
        <w:rPr>
          <w:b/>
          <w:lang w:val="kk-KZ"/>
        </w:rPr>
        <w:t>і</w:t>
      </w:r>
      <w:r w:rsidRPr="00B44C24">
        <w:rPr>
          <w:b/>
          <w:lang w:val="kk-KZ"/>
        </w:rPr>
        <w:t>»</w:t>
      </w:r>
      <w:r w:rsidR="000A7184">
        <w:rPr>
          <w:b/>
          <w:lang w:val="kk-KZ"/>
        </w:rPr>
        <w:t xml:space="preserve"> РММ-нің басшысы</w:t>
      </w:r>
    </w:p>
    <w:p w:rsidR="007B6507" w:rsidRPr="000A7184" w:rsidRDefault="000A7184" w:rsidP="007B6507">
      <w:pPr>
        <w:ind w:left="3960"/>
        <w:rPr>
          <w:b/>
          <w:lang w:val="kk-KZ"/>
        </w:rPr>
      </w:pPr>
      <w:r>
        <w:rPr>
          <w:b/>
          <w:lang w:val="kk-KZ"/>
        </w:rPr>
        <w:t>Б.К. Айнабеков мырзаға</w:t>
      </w:r>
      <w:r w:rsidR="007B6507" w:rsidRPr="000A7184">
        <w:rPr>
          <w:b/>
          <w:lang w:val="kk-KZ"/>
        </w:rPr>
        <w:t xml:space="preserve"> </w:t>
      </w:r>
    </w:p>
    <w:p w:rsidR="007B6507" w:rsidRPr="000A7184" w:rsidRDefault="007B6507" w:rsidP="007B6507">
      <w:pPr>
        <w:ind w:left="3960"/>
        <w:rPr>
          <w:b/>
          <w:lang w:val="kk-KZ"/>
        </w:rPr>
      </w:pPr>
      <w:r w:rsidRPr="000A7184">
        <w:rPr>
          <w:b/>
          <w:lang w:val="kk-KZ"/>
        </w:rPr>
        <w:t>________________________________</w:t>
      </w:r>
    </w:p>
    <w:p w:rsidR="007B6507" w:rsidRPr="000A7184" w:rsidRDefault="007B6507" w:rsidP="007B6507">
      <w:pPr>
        <w:ind w:left="3960"/>
        <w:rPr>
          <w:lang w:val="kk-KZ"/>
        </w:rPr>
      </w:pPr>
      <w:r>
        <w:rPr>
          <w:lang w:val="kk-KZ"/>
        </w:rPr>
        <w:t>Өскемен қ.</w:t>
      </w:r>
      <w:r w:rsidRPr="000A7184">
        <w:rPr>
          <w:lang w:val="kk-KZ"/>
        </w:rPr>
        <w:t>, Пермитин</w:t>
      </w:r>
      <w:r>
        <w:rPr>
          <w:lang w:val="kk-KZ"/>
        </w:rPr>
        <w:t xml:space="preserve"> көш.</w:t>
      </w:r>
      <w:r w:rsidRPr="000A7184">
        <w:rPr>
          <w:lang w:val="kk-KZ"/>
        </w:rPr>
        <w:t>, 27</w:t>
      </w:r>
    </w:p>
    <w:p w:rsidR="007B6507" w:rsidRPr="000A7184" w:rsidRDefault="007B6507" w:rsidP="007B6507">
      <w:pPr>
        <w:ind w:left="3960" w:firstLine="403"/>
        <w:jc w:val="both"/>
        <w:rPr>
          <w:rStyle w:val="s0"/>
          <w:lang w:val="kk-KZ"/>
        </w:rPr>
      </w:pPr>
    </w:p>
    <w:p w:rsidR="007B6507" w:rsidRDefault="007B6507" w:rsidP="007B6507">
      <w:pPr>
        <w:ind w:firstLine="540"/>
        <w:jc w:val="both"/>
        <w:rPr>
          <w:lang w:val="kk-KZ"/>
        </w:rPr>
      </w:pPr>
      <w:r>
        <w:rPr>
          <w:lang w:val="kk-KZ"/>
        </w:rPr>
        <w:t xml:space="preserve">Осы құжатпен келесі мазмұндағы </w:t>
      </w:r>
      <w:r w:rsidR="00E9081A">
        <w:rPr>
          <w:lang w:val="kk-KZ"/>
        </w:rPr>
        <w:t xml:space="preserve">ЖК Оразгалиев Т.Ж. – </w:t>
      </w:r>
      <w:r w:rsidRPr="007B6507">
        <w:rPr>
          <w:lang w:val="kk-KZ"/>
        </w:rPr>
        <w:t>«Ер-Улан»</w:t>
      </w:r>
      <w:r>
        <w:rPr>
          <w:lang w:val="kk-KZ"/>
        </w:rPr>
        <w:t xml:space="preserve"> </w:t>
      </w:r>
      <w:r w:rsidR="00182FC0">
        <w:rPr>
          <w:lang w:val="kk-KZ"/>
        </w:rPr>
        <w:t>ШҚ</w:t>
      </w:r>
      <w:r w:rsidR="00E9081A">
        <w:rPr>
          <w:lang w:val="kk-KZ"/>
        </w:rPr>
        <w:t xml:space="preserve"> </w:t>
      </w:r>
      <w:r w:rsidR="006139CF">
        <w:rPr>
          <w:lang w:val="kk-KZ"/>
        </w:rPr>
        <w:t>жер учаскесін</w:t>
      </w:r>
      <w:r w:rsidR="00D25CB4">
        <w:rPr>
          <w:lang w:val="kk-KZ"/>
        </w:rPr>
        <w:t xml:space="preserve"> </w:t>
      </w:r>
      <w:r w:rsidR="006139CF">
        <w:rPr>
          <w:lang w:val="kk-KZ"/>
        </w:rPr>
        <w:t xml:space="preserve">мемлекет мұқтажы үшін алып </w:t>
      </w:r>
      <w:r w:rsidR="00D25CB4">
        <w:rPr>
          <w:lang w:val="kk-KZ"/>
        </w:rPr>
        <w:t>қоюға байланысты бағалау</w:t>
      </w:r>
      <w:r>
        <w:rPr>
          <w:lang w:val="kk-KZ"/>
        </w:rPr>
        <w:t xml:space="preserve"> қызметтерді толайым сатып алу бойынша жарыстың өткізілуі туралы хабарландыруды уәкілетті органның интернет-ре</w:t>
      </w:r>
      <w:r w:rsidR="008A3C98">
        <w:rPr>
          <w:lang w:val="kk-KZ"/>
        </w:rPr>
        <w:t>сурсында орналастыруды сұраймын:</w:t>
      </w:r>
      <w:r>
        <w:rPr>
          <w:lang w:val="kk-KZ"/>
        </w:rPr>
        <w:t xml:space="preserve"> </w:t>
      </w:r>
    </w:p>
    <w:p w:rsidR="008A3C98" w:rsidRPr="007B6507" w:rsidRDefault="008A3C98" w:rsidP="007B6507">
      <w:pPr>
        <w:ind w:firstLine="540"/>
        <w:jc w:val="both"/>
        <w:rPr>
          <w:rStyle w:val="s0"/>
          <w:lang w:val="kk-KZ"/>
        </w:rPr>
      </w:pPr>
    </w:p>
    <w:p w:rsidR="003A6644" w:rsidRDefault="007B6507" w:rsidP="003A6644">
      <w:pPr>
        <w:rPr>
          <w:lang w:val="kk-KZ"/>
        </w:rPr>
      </w:pPr>
      <w:r w:rsidRPr="007B6507">
        <w:rPr>
          <w:rStyle w:val="s0"/>
          <w:lang w:val="kk-KZ"/>
        </w:rPr>
        <w:t xml:space="preserve"> </w:t>
      </w:r>
      <w:r w:rsidR="003D3DCE">
        <w:rPr>
          <w:rStyle w:val="s0"/>
          <w:lang w:val="kk-KZ"/>
        </w:rPr>
        <w:tab/>
      </w:r>
      <w:r w:rsidR="00D25CB4">
        <w:rPr>
          <w:rStyle w:val="s0"/>
          <w:lang w:val="kk-KZ"/>
        </w:rPr>
        <w:t xml:space="preserve">«Банкроттық басқарушы ЖК </w:t>
      </w:r>
      <w:r w:rsidR="00D25CB4">
        <w:rPr>
          <w:lang w:val="kk-KZ"/>
        </w:rPr>
        <w:t>Оразгалиев Т.Ж. – «Ер-Улан» ШҚ</w:t>
      </w:r>
      <w:r w:rsidR="00D25CB4">
        <w:rPr>
          <w:rStyle w:val="s0"/>
          <w:lang w:val="kk-KZ"/>
        </w:rPr>
        <w:t xml:space="preserve"> (ЖСН 620601300754,</w:t>
      </w:r>
      <w:r w:rsidR="00D25CB4">
        <w:rPr>
          <w:lang w:val="kk-KZ"/>
        </w:rPr>
        <w:t xml:space="preserve"> заңды мекенжайы: ШҚО, Ұлан ауданы, Айыртау ауылы, Танабаев көшесі, 12 ұй, борышкердің </w:t>
      </w:r>
      <w:r w:rsidR="00AA52FC">
        <w:rPr>
          <w:lang w:val="kk-KZ"/>
        </w:rPr>
        <w:t xml:space="preserve">Өскемкн қ. – Шар қ. шойын жол салу ұшін </w:t>
      </w:r>
      <w:r w:rsidR="00D25CB4">
        <w:rPr>
          <w:lang w:val="kk-KZ"/>
        </w:rPr>
        <w:t>жер учаскесін мемлекет мұқтажы</w:t>
      </w:r>
      <w:r w:rsidR="00AA52FC">
        <w:rPr>
          <w:lang w:val="kk-KZ"/>
        </w:rPr>
        <w:t xml:space="preserve"> үшін, алып қоюға байланысты</w:t>
      </w:r>
      <w:r w:rsidR="00D25CB4">
        <w:rPr>
          <w:lang w:val="kk-KZ"/>
        </w:rPr>
        <w:t xml:space="preserve"> туындаған шығындар бағалау бойынша кызметті сатып алу жөніндегі конкурс жариялайды</w:t>
      </w:r>
      <w:r w:rsidR="000571A2">
        <w:rPr>
          <w:lang w:val="kk-KZ"/>
        </w:rPr>
        <w:t xml:space="preserve">. Мүліктің құрамына төмендегілер кіреді:             </w:t>
      </w:r>
      <w:r w:rsidR="003A6644">
        <w:rPr>
          <w:lang w:val="kk-KZ"/>
        </w:rPr>
        <w:t>Борышордың мемлекеттік пайдасына алынатын жер учаскесінің құрамына төмендегідей мүліктер кіреді:</w:t>
      </w:r>
    </w:p>
    <w:p w:rsidR="0008559C" w:rsidRPr="003A6644" w:rsidRDefault="003A6644" w:rsidP="003A6644">
      <w:pPr>
        <w:pStyle w:val="a4"/>
        <w:numPr>
          <w:ilvl w:val="0"/>
          <w:numId w:val="4"/>
        </w:numPr>
        <w:spacing w:after="160" w:line="259" w:lineRule="auto"/>
        <w:rPr>
          <w:rStyle w:val="s0"/>
          <w:lang w:val="kk-KZ"/>
        </w:rPr>
      </w:pPr>
      <w:r>
        <w:rPr>
          <w:lang w:val="kk-KZ"/>
        </w:rPr>
        <w:t xml:space="preserve">Кадастрлық нөмірі 05-079-015-042, мақсатты тағайындамасы – шаруа қожалығын жүргізу, Айыртау ауылынан 0,5 км оңтүстік-батысына қарай ШҚО, Ұлан ауданы, Айыртау б.ш. мекен-жайында орналасқан, аумағы 507, 4 га-дан тұратын  жер учаскесіне 49 жылына уақытша өтемді жер пайдалану құқығы. 507,4 га-дан тұратын  толық аумағын суғару жүйесі бұзылған, жалпы көлемі 5,35 га ауыл шаруашылық тағайындамасы бар </w:t>
      </w:r>
      <w:r w:rsidRPr="00082A8B">
        <w:rPr>
          <w:lang w:val="kk-KZ"/>
        </w:rPr>
        <w:t>жер (</w:t>
      </w:r>
      <w:r>
        <w:rPr>
          <w:lang w:val="kk-KZ"/>
        </w:rPr>
        <w:t>егіндік жер</w:t>
      </w:r>
      <w:r w:rsidRPr="00082A8B">
        <w:rPr>
          <w:lang w:val="kk-KZ"/>
        </w:rPr>
        <w:t>)</w:t>
      </w:r>
      <w:r>
        <w:rPr>
          <w:lang w:val="kk-KZ"/>
        </w:rPr>
        <w:t xml:space="preserve"> алынған.</w:t>
      </w:r>
    </w:p>
    <w:p w:rsidR="003B3093" w:rsidRPr="003B3093" w:rsidRDefault="0086152D" w:rsidP="00853378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</w:t>
      </w:r>
      <w:r w:rsidR="003B3093">
        <w:rPr>
          <w:rStyle w:val="s0"/>
          <w:lang w:val="kk-KZ"/>
        </w:rPr>
        <w:t>он жұмыс күндері</w:t>
      </w:r>
      <w:r>
        <w:rPr>
          <w:rStyle w:val="s0"/>
          <w:lang w:val="kk-KZ"/>
        </w:rPr>
        <w:t xml:space="preserve"> ішінде </w:t>
      </w:r>
      <w:r w:rsidR="003B3093">
        <w:rPr>
          <w:rStyle w:val="s0"/>
          <w:lang w:val="kk-KZ"/>
        </w:rPr>
        <w:t>сағат 8:00-ден 17:00-ке</w:t>
      </w:r>
      <w:r>
        <w:rPr>
          <w:rStyle w:val="s0"/>
          <w:lang w:val="kk-KZ"/>
        </w:rPr>
        <w:t xml:space="preserve"> </w:t>
      </w:r>
      <w:r w:rsidR="003B3093">
        <w:rPr>
          <w:rStyle w:val="s0"/>
          <w:lang w:val="kk-KZ"/>
        </w:rPr>
        <w:t xml:space="preserve">дейін, түскі асқа үзіліс сағат 12:00-ден 13:00-ге дейін, келесі мекен-жай бойынша қабылданады: Өскемен қ., Протозанов 83, 415 офис, </w:t>
      </w:r>
      <w:r w:rsidR="003B3093" w:rsidRPr="003B3093">
        <w:rPr>
          <w:rStyle w:val="s0"/>
          <w:lang w:val="kk-KZ"/>
        </w:rPr>
        <w:t>тел.  8 (7232) 57 03 32</w:t>
      </w:r>
      <w:r w:rsidR="00B44C24">
        <w:rPr>
          <w:rStyle w:val="s0"/>
          <w:lang w:val="kk-KZ"/>
        </w:rPr>
        <w:t xml:space="preserve">? моб. 8-777-261-87-27. </w:t>
      </w:r>
    </w:p>
    <w:p w:rsidR="007B6507" w:rsidRPr="008A0F23" w:rsidRDefault="003B3093" w:rsidP="007B6507">
      <w:pPr>
        <w:jc w:val="both"/>
        <w:rPr>
          <w:lang w:val="kk-KZ"/>
        </w:rPr>
      </w:pPr>
      <w:r>
        <w:rPr>
          <w:rStyle w:val="s0"/>
          <w:lang w:val="kk-KZ"/>
        </w:rPr>
        <w:t xml:space="preserve"> </w:t>
      </w:r>
      <w:r w:rsidR="007B6507" w:rsidRPr="0008559C">
        <w:rPr>
          <w:rStyle w:val="s0"/>
          <w:lang w:val="kk-KZ"/>
        </w:rPr>
        <w:t xml:space="preserve">   </w:t>
      </w:r>
    </w:p>
    <w:p w:rsidR="007B6507" w:rsidRPr="008A0F23" w:rsidRDefault="008A0F23" w:rsidP="008A0F23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Сауда-саттықты ұйымдастыру бойынша шағымдар жұмыс күндері сағат </w:t>
      </w:r>
      <w:r>
        <w:rPr>
          <w:lang w:val="kk-KZ"/>
        </w:rPr>
        <w:t>9:00-дан 18:</w:t>
      </w:r>
      <w:r w:rsidRPr="003B3093">
        <w:rPr>
          <w:lang w:val="kk-KZ"/>
        </w:rPr>
        <w:t>30</w:t>
      </w:r>
      <w:r>
        <w:rPr>
          <w:lang w:val="kk-KZ"/>
        </w:rPr>
        <w:t>-ға дейін, түскі асқа үзіліс 13:00-ден 14:30-ға дейін келесі мекен-жай бойынша қабылданады: Өскемен қ.</w:t>
      </w:r>
      <w:r w:rsidRPr="008A0F23">
        <w:rPr>
          <w:lang w:val="kk-KZ"/>
        </w:rPr>
        <w:t>,</w:t>
      </w:r>
      <w:r>
        <w:rPr>
          <w:lang w:val="kk-KZ"/>
        </w:rPr>
        <w:t xml:space="preserve"> П</w:t>
      </w:r>
      <w:r w:rsidRPr="008A0F23">
        <w:rPr>
          <w:lang w:val="kk-KZ"/>
        </w:rPr>
        <w:t>ермитин</w:t>
      </w:r>
      <w:r>
        <w:rPr>
          <w:lang w:val="kk-KZ"/>
        </w:rPr>
        <w:t xml:space="preserve"> көш.</w:t>
      </w:r>
      <w:r w:rsidRPr="008A0F23">
        <w:rPr>
          <w:lang w:val="kk-KZ"/>
        </w:rPr>
        <w:t>, 27, 1</w:t>
      </w:r>
      <w:r>
        <w:rPr>
          <w:lang w:val="kk-KZ"/>
        </w:rPr>
        <w:t xml:space="preserve"> қабат</w:t>
      </w:r>
      <w:r w:rsidR="007B6507" w:rsidRPr="008A0F23">
        <w:rPr>
          <w:lang w:val="kk-KZ"/>
        </w:rPr>
        <w:t>,</w:t>
      </w:r>
      <w:r>
        <w:rPr>
          <w:lang w:val="kk-KZ"/>
        </w:rPr>
        <w:t xml:space="preserve"> </w:t>
      </w:r>
      <w:r w:rsidR="007B6507" w:rsidRPr="008A0F23">
        <w:rPr>
          <w:lang w:val="kk-KZ"/>
        </w:rPr>
        <w:t>№102</w:t>
      </w:r>
      <w:r>
        <w:rPr>
          <w:lang w:val="kk-KZ"/>
        </w:rPr>
        <w:t xml:space="preserve"> каб., тел. 87232-24-25-62, электрондық мекен-жайы</w:t>
      </w:r>
      <w:r w:rsidR="007B6507" w:rsidRPr="008A0F23">
        <w:rPr>
          <w:lang w:val="kk-KZ"/>
        </w:rPr>
        <w:t xml:space="preserve">: </w:t>
      </w:r>
      <w:hyperlink r:id="rId9" w:history="1">
        <w:r w:rsidRPr="00A4707C"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 xml:space="preserve"> </w:t>
      </w:r>
    </w:p>
    <w:p w:rsidR="007B6507" w:rsidRPr="003B3093" w:rsidRDefault="003B3093" w:rsidP="00C47083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7B6507" w:rsidRPr="003B3093" w:rsidRDefault="007B6507" w:rsidP="00735483">
      <w:pPr>
        <w:jc w:val="both"/>
        <w:rPr>
          <w:rStyle w:val="s0"/>
          <w:lang w:val="kk-KZ"/>
        </w:rPr>
      </w:pPr>
    </w:p>
    <w:p w:rsidR="00C47083" w:rsidRDefault="00E9081A" w:rsidP="00B44C24">
      <w:pPr>
        <w:jc w:val="both"/>
        <w:rPr>
          <w:b/>
          <w:lang w:val="kk-KZ"/>
        </w:rPr>
      </w:pPr>
      <w:r>
        <w:rPr>
          <w:b/>
          <w:lang w:val="kk-KZ"/>
        </w:rPr>
        <w:t xml:space="preserve">ЖК </w:t>
      </w:r>
      <w:r w:rsidRPr="00735483">
        <w:rPr>
          <w:b/>
          <w:lang w:val="kk-KZ"/>
        </w:rPr>
        <w:t>Оразгалиев Т.Ж. – «Ер-Улан»</w:t>
      </w:r>
      <w:r w:rsidR="00B44C24">
        <w:rPr>
          <w:b/>
          <w:lang w:val="kk-KZ"/>
        </w:rPr>
        <w:t xml:space="preserve"> ШҚ</w:t>
      </w:r>
      <w:r w:rsidR="007B6507" w:rsidRPr="00735483">
        <w:rPr>
          <w:b/>
          <w:lang w:val="kk-KZ"/>
        </w:rPr>
        <w:t xml:space="preserve"> </w:t>
      </w:r>
    </w:p>
    <w:p w:rsidR="000B2C3A" w:rsidRDefault="007B6507" w:rsidP="00B44C24">
      <w:pPr>
        <w:jc w:val="both"/>
        <w:rPr>
          <w:b/>
          <w:lang w:val="kk-KZ"/>
        </w:rPr>
      </w:pPr>
      <w:r w:rsidRPr="00735483">
        <w:rPr>
          <w:b/>
          <w:lang w:val="kk-KZ"/>
        </w:rPr>
        <w:t xml:space="preserve"> </w:t>
      </w:r>
      <w:r w:rsidR="00C47083" w:rsidRPr="00735483">
        <w:rPr>
          <w:b/>
          <w:lang w:val="kk-KZ"/>
        </w:rPr>
        <w:t>Бан</w:t>
      </w:r>
      <w:r w:rsidR="00C47083">
        <w:rPr>
          <w:b/>
          <w:lang w:val="kk-KZ"/>
        </w:rPr>
        <w:t>кроттық басқарушысы                                                                     Исанов М.Б.</w:t>
      </w:r>
    </w:p>
    <w:p w:rsidR="000F117B" w:rsidRDefault="000F117B" w:rsidP="00B44C24">
      <w:pPr>
        <w:jc w:val="both"/>
        <w:rPr>
          <w:b/>
          <w:lang w:val="kk-KZ"/>
        </w:rPr>
      </w:pPr>
    </w:p>
    <w:sectPr w:rsidR="000F117B" w:rsidSect="0000409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ED" w:rsidRDefault="009C4FED" w:rsidP="000F117B">
      <w:r>
        <w:separator/>
      </w:r>
    </w:p>
  </w:endnote>
  <w:endnote w:type="continuationSeparator" w:id="0">
    <w:p w:rsidR="009C4FED" w:rsidRDefault="009C4FED" w:rsidP="000F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ED" w:rsidRDefault="009C4FED" w:rsidP="000F117B">
      <w:r>
        <w:separator/>
      </w:r>
    </w:p>
  </w:footnote>
  <w:footnote w:type="continuationSeparator" w:id="0">
    <w:p w:rsidR="009C4FED" w:rsidRDefault="009C4FED" w:rsidP="000F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7B" w:rsidRDefault="00221EE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17B" w:rsidRPr="000F117B" w:rsidRDefault="000F117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19.10.2015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F117B" w:rsidRPr="000F117B" w:rsidRDefault="000F117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19.10.2015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955"/>
    <w:multiLevelType w:val="hybridMultilevel"/>
    <w:tmpl w:val="D8C0F07C"/>
    <w:lvl w:ilvl="0" w:tplc="06EA9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81A"/>
    <w:multiLevelType w:val="hybridMultilevel"/>
    <w:tmpl w:val="957A02FE"/>
    <w:lvl w:ilvl="0" w:tplc="5B740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996"/>
    <w:multiLevelType w:val="hybridMultilevel"/>
    <w:tmpl w:val="C706D978"/>
    <w:lvl w:ilvl="0" w:tplc="1540A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13BFF"/>
    <w:multiLevelType w:val="hybridMultilevel"/>
    <w:tmpl w:val="3B02296E"/>
    <w:lvl w:ilvl="0" w:tplc="C25A7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1C"/>
    <w:rsid w:val="00004090"/>
    <w:rsid w:val="00015C8C"/>
    <w:rsid w:val="000571A2"/>
    <w:rsid w:val="0008559C"/>
    <w:rsid w:val="000A7184"/>
    <w:rsid w:val="000B2C3A"/>
    <w:rsid w:val="000E13AD"/>
    <w:rsid w:val="000F117B"/>
    <w:rsid w:val="00134897"/>
    <w:rsid w:val="00182FC0"/>
    <w:rsid w:val="001B015D"/>
    <w:rsid w:val="00217333"/>
    <w:rsid w:val="00221EE2"/>
    <w:rsid w:val="002950E9"/>
    <w:rsid w:val="00311495"/>
    <w:rsid w:val="00343100"/>
    <w:rsid w:val="003A6644"/>
    <w:rsid w:val="003B3093"/>
    <w:rsid w:val="003B5216"/>
    <w:rsid w:val="003D3DCE"/>
    <w:rsid w:val="004472F7"/>
    <w:rsid w:val="00541325"/>
    <w:rsid w:val="006139CF"/>
    <w:rsid w:val="00654362"/>
    <w:rsid w:val="006F37E4"/>
    <w:rsid w:val="00735483"/>
    <w:rsid w:val="007B6507"/>
    <w:rsid w:val="007D733B"/>
    <w:rsid w:val="008053DF"/>
    <w:rsid w:val="00853378"/>
    <w:rsid w:val="0086152D"/>
    <w:rsid w:val="008921AC"/>
    <w:rsid w:val="00893EC3"/>
    <w:rsid w:val="008A0F23"/>
    <w:rsid w:val="008A3C98"/>
    <w:rsid w:val="008E5900"/>
    <w:rsid w:val="00975B79"/>
    <w:rsid w:val="009C4FED"/>
    <w:rsid w:val="009E39E0"/>
    <w:rsid w:val="009F16E6"/>
    <w:rsid w:val="00A56AD3"/>
    <w:rsid w:val="00A72106"/>
    <w:rsid w:val="00AA52FC"/>
    <w:rsid w:val="00B44C24"/>
    <w:rsid w:val="00C172C3"/>
    <w:rsid w:val="00C47083"/>
    <w:rsid w:val="00CA46A6"/>
    <w:rsid w:val="00CA5C7C"/>
    <w:rsid w:val="00D23449"/>
    <w:rsid w:val="00D25CB4"/>
    <w:rsid w:val="00D74AB6"/>
    <w:rsid w:val="00DE002C"/>
    <w:rsid w:val="00E4421A"/>
    <w:rsid w:val="00E9081A"/>
    <w:rsid w:val="00ED0656"/>
    <w:rsid w:val="00ED2F1C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B6507"/>
  </w:style>
  <w:style w:type="character" w:styleId="a3">
    <w:name w:val="Hyperlink"/>
    <w:basedOn w:val="a0"/>
    <w:uiPriority w:val="99"/>
    <w:unhideWhenUsed/>
    <w:rsid w:val="008A0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1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B6507"/>
  </w:style>
  <w:style w:type="character" w:styleId="a3">
    <w:name w:val="Hyperlink"/>
    <w:basedOn w:val="a0"/>
    <w:uiPriority w:val="99"/>
    <w:unhideWhenUsed/>
    <w:rsid w:val="008A0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1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vko@taxea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0803B-C9A1-44B6-BCE4-2B70EBB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Адекенова Назгуль</dc:creator>
  <cp:keywords/>
  <dc:description/>
  <cp:lastModifiedBy>Акмарал Муратовна Ахметова</cp:lastModifiedBy>
  <cp:revision>3</cp:revision>
  <cp:lastPrinted>2015-10-16T09:01:00Z</cp:lastPrinted>
  <dcterms:created xsi:type="dcterms:W3CDTF">2015-10-19T02:59:00Z</dcterms:created>
  <dcterms:modified xsi:type="dcterms:W3CDTF">2015-10-19T03:04:00Z</dcterms:modified>
</cp:coreProperties>
</file>