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6E2696" w:rsidTr="006E2696">
        <w:tc>
          <w:tcPr>
            <w:tcW w:w="9910" w:type="dxa"/>
            <w:shd w:val="clear" w:color="auto" w:fill="auto"/>
          </w:tcPr>
          <w:p w:rsidR="006E2696" w:rsidRDefault="006E2696" w:rsidP="00A343CA">
            <w:pPr>
              <w:rPr>
                <w:color w:val="0C0000"/>
                <w:szCs w:val="28"/>
                <w:lang w:val="kk-KZ"/>
              </w:rPr>
            </w:pPr>
            <w:bookmarkStart w:id="0" w:name="_GoBack"/>
            <w:r>
              <w:rPr>
                <w:color w:val="0C0000"/>
                <w:szCs w:val="28"/>
                <w:lang w:val="kk-KZ"/>
              </w:rPr>
              <w:t>30.05.2019-ғы № УГД-01/6774 шығыс хаты</w:t>
            </w:r>
          </w:p>
          <w:p w:rsidR="006E2696" w:rsidRPr="006E2696" w:rsidRDefault="006E2696" w:rsidP="00A343CA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30.05.2019-ғы № 21629 кіріс хаты</w:t>
            </w:r>
          </w:p>
        </w:tc>
      </w:tr>
    </w:tbl>
    <w:p w:rsidR="008B4D42" w:rsidRPr="00DA35FC" w:rsidRDefault="001C11D9" w:rsidP="00A343CA">
      <w:pPr>
        <w:ind w:left="496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И.о. руководителя </w:t>
      </w:r>
      <w:r w:rsidR="008B4D42" w:rsidRPr="00DA35FC">
        <w:rPr>
          <w:b/>
          <w:sz w:val="28"/>
          <w:szCs w:val="28"/>
          <w:lang w:val="kk-KZ"/>
        </w:rPr>
        <w:t xml:space="preserve"> Департамента государственных доходов по ВКО</w:t>
      </w:r>
    </w:p>
    <w:p w:rsidR="008B4D42" w:rsidRPr="00DA35FC" w:rsidRDefault="00A343CA" w:rsidP="008B4D42">
      <w:pPr>
        <w:ind w:left="46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="001C11D9">
        <w:rPr>
          <w:b/>
          <w:sz w:val="28"/>
          <w:szCs w:val="28"/>
          <w:lang w:val="kk-KZ"/>
        </w:rPr>
        <w:t>Жолдасбаеву Е.К.</w:t>
      </w: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jc w:val="center"/>
        <w:rPr>
          <w:b/>
          <w:sz w:val="28"/>
          <w:szCs w:val="28"/>
          <w:lang w:val="kk-KZ"/>
        </w:rPr>
      </w:pPr>
      <w:r w:rsidRPr="00DA35FC">
        <w:rPr>
          <w:b/>
          <w:sz w:val="28"/>
          <w:szCs w:val="28"/>
          <w:lang w:val="kk-KZ"/>
        </w:rPr>
        <w:t>Служебная  записка</w:t>
      </w:r>
    </w:p>
    <w:p w:rsidR="008B4D42" w:rsidRPr="00DA35FC" w:rsidRDefault="008B4D42" w:rsidP="008B4D42">
      <w:pPr>
        <w:ind w:firstLine="108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9725D5" w:rsidRDefault="008B4D42" w:rsidP="008B4D42">
      <w:pPr>
        <w:ind w:firstLine="1080"/>
        <w:jc w:val="both"/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 xml:space="preserve">Отдел по работе с персоналом </w:t>
      </w:r>
      <w:r w:rsidR="00A343CA">
        <w:rPr>
          <w:sz w:val="28"/>
          <w:szCs w:val="28"/>
          <w:lang w:val="kk-KZ"/>
        </w:rPr>
        <w:t>У</w:t>
      </w:r>
      <w:r w:rsidRPr="00DA35FC">
        <w:rPr>
          <w:sz w:val="28"/>
          <w:szCs w:val="28"/>
          <w:lang w:val="kk-KZ"/>
        </w:rPr>
        <w:t xml:space="preserve">правления </w:t>
      </w:r>
      <w:r w:rsidR="00B02F65">
        <w:rPr>
          <w:sz w:val="28"/>
          <w:szCs w:val="28"/>
          <w:lang w:val="kk-KZ"/>
        </w:rPr>
        <w:t>государстве</w:t>
      </w:r>
      <w:r w:rsidR="00A343CA">
        <w:rPr>
          <w:sz w:val="28"/>
          <w:szCs w:val="28"/>
          <w:lang w:val="kk-KZ"/>
        </w:rPr>
        <w:t>нных доходов по г. Усть-Каменогорск</w:t>
      </w:r>
      <w:r w:rsidRPr="00DA35FC">
        <w:rPr>
          <w:sz w:val="28"/>
          <w:szCs w:val="28"/>
          <w:lang w:val="kk-KZ"/>
        </w:rPr>
        <w:t xml:space="preserve"> согласно</w:t>
      </w:r>
      <w:r w:rsidRPr="00DA35FC">
        <w:rPr>
          <w:sz w:val="28"/>
          <w:szCs w:val="28"/>
        </w:rPr>
        <w:t xml:space="preserve"> п.54 Правил проведения конкурса на занятие административной государственной должности корпуса «Б» </w:t>
      </w:r>
      <w:r w:rsidRPr="00DA35FC">
        <w:rPr>
          <w:sz w:val="28"/>
          <w:szCs w:val="28"/>
          <w:lang w:val="kk-KZ"/>
        </w:rPr>
        <w:t xml:space="preserve">просит разместить  на веб странице ДГД по ВКО  с сайта КГД МФ РК список кандидатов </w:t>
      </w:r>
      <w:r w:rsidR="009725D5" w:rsidRPr="009725D5">
        <w:rPr>
          <w:sz w:val="28"/>
          <w:szCs w:val="28"/>
          <w:lang w:val="kk-KZ"/>
        </w:rPr>
        <w:t>получивших положительное заключение конкурсной комиссии</w:t>
      </w:r>
      <w:r w:rsidRPr="009725D5">
        <w:rPr>
          <w:sz w:val="28"/>
          <w:szCs w:val="28"/>
          <w:lang w:val="kk-KZ"/>
        </w:rPr>
        <w:t>.</w:t>
      </w: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 xml:space="preserve">Приложение на   </w:t>
      </w:r>
      <w:r w:rsidR="001C11D9">
        <w:rPr>
          <w:sz w:val="28"/>
          <w:szCs w:val="28"/>
          <w:lang w:val="kk-KZ"/>
        </w:rPr>
        <w:t>2</w:t>
      </w:r>
      <w:r w:rsidRPr="00DA35FC">
        <w:rPr>
          <w:sz w:val="28"/>
          <w:szCs w:val="28"/>
          <w:lang w:val="kk-KZ"/>
        </w:rPr>
        <w:t xml:space="preserve">    листах.</w:t>
      </w: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E809A3" w:rsidP="008B4D4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B02F65">
        <w:rPr>
          <w:b/>
          <w:sz w:val="28"/>
          <w:szCs w:val="28"/>
          <w:lang w:val="kk-KZ"/>
        </w:rPr>
        <w:t>уководител</w:t>
      </w:r>
      <w:r>
        <w:rPr>
          <w:b/>
          <w:sz w:val="28"/>
          <w:szCs w:val="28"/>
          <w:lang w:val="kk-KZ"/>
        </w:rPr>
        <w:t>ь управления</w:t>
      </w:r>
      <w:r w:rsidR="008B4D42" w:rsidRPr="00DA35FC">
        <w:rPr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b/>
          <w:sz w:val="28"/>
          <w:szCs w:val="28"/>
          <w:lang w:val="kk-KZ"/>
        </w:rPr>
        <w:t xml:space="preserve">    К</w:t>
      </w:r>
      <w:r w:rsidR="00B02F6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Койшинов</w:t>
      </w:r>
    </w:p>
    <w:p w:rsidR="008B4D42" w:rsidRPr="00DA35FC" w:rsidRDefault="008B4D42" w:rsidP="008B4D42">
      <w:pPr>
        <w:rPr>
          <w:b/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bookmarkEnd w:id="0"/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 w:rsidR="006E6A05">
        <w:rPr>
          <w:b/>
          <w:color w:val="000000"/>
          <w:lang w:val="kk-KZ"/>
        </w:rPr>
        <w:t xml:space="preserve"> и 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C737F2">
        <w:rPr>
          <w:b/>
          <w:lang w:val="kk-KZ"/>
        </w:rPr>
        <w:t>30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C737F2">
        <w:rPr>
          <w:b/>
          <w:lang w:val="kk-KZ"/>
        </w:rPr>
        <w:t>5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C737F2" w:rsidP="004D257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Pr="00175F96">
              <w:rPr>
                <w:b/>
                <w:bCs/>
                <w:iCs/>
                <w:lang w:val="kk-KZ"/>
              </w:rPr>
              <w:t xml:space="preserve">главного специалиста отдела </w:t>
            </w:r>
            <w:r>
              <w:rPr>
                <w:b/>
                <w:bCs/>
                <w:iCs/>
                <w:lang w:val="kk-KZ"/>
              </w:rPr>
              <w:t xml:space="preserve">по работе с юридическими лицами </w:t>
            </w:r>
            <w:r w:rsidRPr="00175F96">
              <w:rPr>
                <w:b/>
                <w:bCs/>
                <w:iCs/>
                <w:lang w:val="kk-KZ"/>
              </w:rPr>
              <w:t>У</w:t>
            </w:r>
            <w:r w:rsidRPr="00175F96">
              <w:rPr>
                <w:b/>
              </w:rPr>
              <w:t xml:space="preserve">правления </w:t>
            </w:r>
            <w:r w:rsidRPr="00175F9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175F96">
              <w:rPr>
                <w:b/>
              </w:rPr>
              <w:t xml:space="preserve">  </w:t>
            </w:r>
            <w:r w:rsidRPr="00175F96">
              <w:rPr>
                <w:b/>
                <w:color w:val="000000"/>
              </w:rPr>
              <w:t xml:space="preserve"> </w:t>
            </w:r>
            <w:r w:rsidRPr="00175F96">
              <w:rPr>
                <w:b/>
              </w:rPr>
              <w:t>С-</w:t>
            </w:r>
            <w:r w:rsidRPr="00175F96">
              <w:rPr>
                <w:b/>
                <w:lang w:val="en-US"/>
              </w:rPr>
              <w:t>R</w:t>
            </w:r>
            <w:r w:rsidRPr="00175F96">
              <w:rPr>
                <w:b/>
              </w:rPr>
              <w:t xml:space="preserve">-4 категория, </w:t>
            </w:r>
            <w:r w:rsidRPr="00175F9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ОРЮЛ 9-5, ОРЮЛ 9-15</w:t>
            </w:r>
            <w:r w:rsidRPr="00175F96">
              <w:rPr>
                <w:b/>
              </w:rPr>
              <w:t xml:space="preserve">    </w:t>
            </w:r>
            <w:r w:rsidRPr="00175F96">
              <w:rPr>
                <w:b/>
                <w:lang w:val="kk-KZ"/>
              </w:rPr>
              <w:t xml:space="preserve"> </w:t>
            </w:r>
            <w:r w:rsidRPr="00175F96">
              <w:rPr>
                <w:b/>
              </w:rPr>
              <w:t xml:space="preserve"> </w:t>
            </w:r>
            <w:r w:rsidRPr="00175F96">
              <w:rPr>
                <w:b/>
                <w:lang w:val="kk-KZ"/>
              </w:rPr>
              <w:t xml:space="preserve">  </w:t>
            </w:r>
            <w:r w:rsidRPr="00175F96">
              <w:rPr>
                <w:b/>
              </w:rPr>
              <w:t>(</w:t>
            </w:r>
            <w:r>
              <w:rPr>
                <w:b/>
                <w:lang w:val="kk-KZ"/>
              </w:rPr>
              <w:t>2</w:t>
            </w:r>
            <w:r w:rsidRPr="00175F96">
              <w:rPr>
                <w:b/>
              </w:rPr>
              <w:t xml:space="preserve"> единиц</w:t>
            </w:r>
            <w:r>
              <w:rPr>
                <w:b/>
                <w:lang w:val="kk-KZ"/>
              </w:rPr>
              <w:t>ы</w:t>
            </w:r>
            <w:r w:rsidRPr="00175F96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Мухамеджанову  Маусымжан Ериковну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Жумажанова Ерболата Толепбековича</w:t>
            </w:r>
          </w:p>
        </w:tc>
      </w:tr>
      <w:tr w:rsidR="00C737F2" w:rsidRPr="00881F4F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510C3A" w:rsidRDefault="00C737F2" w:rsidP="004D257C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175F96">
              <w:rPr>
                <w:b/>
                <w:lang w:val="kk-KZ"/>
              </w:rPr>
              <w:t xml:space="preserve">главного специалиста отдела </w:t>
            </w:r>
            <w:r>
              <w:rPr>
                <w:b/>
                <w:lang w:val="kk-KZ"/>
              </w:rPr>
              <w:t xml:space="preserve">принудительного взимания и по работе с несостоятельными должниками </w:t>
            </w:r>
            <w:r w:rsidRPr="00175F96">
              <w:rPr>
                <w:b/>
                <w:lang w:val="kk-KZ"/>
              </w:rPr>
              <w:t>У</w:t>
            </w:r>
            <w:r w:rsidRPr="00175F96">
              <w:rPr>
                <w:b/>
              </w:rPr>
              <w:t xml:space="preserve">правления </w:t>
            </w:r>
            <w:r w:rsidRPr="00175F9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175F96">
              <w:rPr>
                <w:b/>
              </w:rPr>
              <w:t xml:space="preserve">  </w:t>
            </w:r>
            <w:r w:rsidRPr="00175F96">
              <w:rPr>
                <w:b/>
                <w:color w:val="000000"/>
              </w:rPr>
              <w:t xml:space="preserve"> </w:t>
            </w:r>
            <w:r w:rsidRPr="00175F96">
              <w:rPr>
                <w:b/>
              </w:rPr>
              <w:t>С-</w:t>
            </w:r>
            <w:r w:rsidRPr="00175F96">
              <w:rPr>
                <w:b/>
                <w:lang w:val="en-US"/>
              </w:rPr>
              <w:t>R</w:t>
            </w:r>
            <w:r w:rsidRPr="00175F96">
              <w:rPr>
                <w:b/>
              </w:rPr>
              <w:t xml:space="preserve">-4 категория,  </w:t>
            </w:r>
            <w:r>
              <w:rPr>
                <w:b/>
              </w:rPr>
              <w:t xml:space="preserve">ОПВНД 13-7 </w:t>
            </w:r>
            <w:r w:rsidRPr="00175F96">
              <w:rPr>
                <w:b/>
              </w:rPr>
              <w:t>(1 единиц</w:t>
            </w:r>
            <w:r w:rsidRPr="00175F96">
              <w:rPr>
                <w:b/>
                <w:lang w:val="kk-KZ"/>
              </w:rPr>
              <w:t>а</w:t>
            </w:r>
            <w:r w:rsidRPr="00175F96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930900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Тілеубергенову Әсем Тілеубергенқызы</w:t>
            </w:r>
          </w:p>
        </w:tc>
      </w:tr>
      <w:tr w:rsidR="00C737F2" w:rsidRPr="00881F4F" w:rsidTr="004D257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Pr="00175F96">
              <w:rPr>
                <w:b/>
                <w:bCs/>
                <w:iCs/>
                <w:lang w:val="kk-KZ"/>
              </w:rPr>
              <w:t xml:space="preserve">главного специалиста отдела </w:t>
            </w:r>
            <w:r>
              <w:rPr>
                <w:b/>
                <w:bCs/>
                <w:iCs/>
                <w:lang w:val="kk-KZ"/>
              </w:rPr>
              <w:t>по работе с физическими лицами</w:t>
            </w:r>
            <w:r w:rsidRPr="00175F96">
              <w:rPr>
                <w:b/>
                <w:i/>
                <w:lang w:val="kk-KZ"/>
              </w:rPr>
              <w:t xml:space="preserve"> </w:t>
            </w:r>
            <w:r w:rsidRPr="00175F96">
              <w:rPr>
                <w:b/>
                <w:bCs/>
                <w:iCs/>
                <w:lang w:val="kk-KZ"/>
              </w:rPr>
              <w:t>У</w:t>
            </w:r>
            <w:r w:rsidRPr="00175F96">
              <w:rPr>
                <w:b/>
              </w:rPr>
              <w:t xml:space="preserve">правления </w:t>
            </w:r>
            <w:r w:rsidRPr="00175F9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175F96">
              <w:rPr>
                <w:b/>
              </w:rPr>
              <w:t xml:space="preserve">  </w:t>
            </w:r>
            <w:r w:rsidRPr="00175F96">
              <w:rPr>
                <w:b/>
                <w:color w:val="000000"/>
              </w:rPr>
              <w:t xml:space="preserve"> </w:t>
            </w:r>
            <w:r w:rsidRPr="00175F96">
              <w:rPr>
                <w:b/>
              </w:rPr>
              <w:t>С-</w:t>
            </w:r>
            <w:r w:rsidRPr="00175F96">
              <w:rPr>
                <w:b/>
                <w:lang w:val="en-US"/>
              </w:rPr>
              <w:t>R</w:t>
            </w:r>
            <w:r w:rsidRPr="00175F96">
              <w:rPr>
                <w:b/>
              </w:rPr>
              <w:t>-4 категория,</w:t>
            </w:r>
            <w:r>
              <w:rPr>
                <w:b/>
              </w:rPr>
              <w:t xml:space="preserve">  ОРФЛ 20-8 (</w:t>
            </w:r>
            <w:r>
              <w:rPr>
                <w:b/>
                <w:lang w:val="kk-KZ"/>
              </w:rPr>
              <w:t>1</w:t>
            </w:r>
            <w:r w:rsidRPr="00175F96">
              <w:rPr>
                <w:b/>
              </w:rPr>
              <w:t xml:space="preserve"> единиц</w:t>
            </w:r>
            <w:r>
              <w:rPr>
                <w:b/>
                <w:lang w:val="kk-KZ"/>
              </w:rPr>
              <w:t>а</w:t>
            </w:r>
            <w:r w:rsidRPr="00175F96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Увашева Айзата Ринатовича</w:t>
            </w:r>
          </w:p>
        </w:tc>
      </w:tr>
      <w:tr w:rsidR="00C737F2" w:rsidRPr="006053B6" w:rsidTr="004D257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Pr="00175F96">
              <w:rPr>
                <w:b/>
                <w:bCs/>
                <w:iCs/>
                <w:lang w:val="kk-KZ"/>
              </w:rPr>
              <w:t>главного специалиста</w:t>
            </w:r>
            <w:r>
              <w:rPr>
                <w:b/>
                <w:bCs/>
                <w:iCs/>
                <w:lang w:val="kk-KZ"/>
              </w:rPr>
              <w:t>-юриста юридического</w:t>
            </w:r>
            <w:r w:rsidRPr="00175F96">
              <w:rPr>
                <w:b/>
                <w:bCs/>
                <w:iCs/>
                <w:lang w:val="kk-KZ"/>
              </w:rPr>
              <w:t xml:space="preserve"> отдела У</w:t>
            </w:r>
            <w:r w:rsidRPr="00175F96">
              <w:rPr>
                <w:b/>
              </w:rPr>
              <w:t xml:space="preserve">правления </w:t>
            </w:r>
            <w:r w:rsidRPr="00175F9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175F96">
              <w:rPr>
                <w:b/>
              </w:rPr>
              <w:t xml:space="preserve">  </w:t>
            </w:r>
            <w:r w:rsidRPr="00175F96">
              <w:rPr>
                <w:b/>
                <w:color w:val="000000"/>
              </w:rPr>
              <w:t xml:space="preserve"> </w:t>
            </w:r>
            <w:r w:rsidRPr="00175F96">
              <w:rPr>
                <w:b/>
              </w:rPr>
              <w:t>С-</w:t>
            </w:r>
            <w:r w:rsidRPr="00175F96">
              <w:rPr>
                <w:b/>
                <w:lang w:val="en-US"/>
              </w:rPr>
              <w:t>R</w:t>
            </w:r>
            <w:r w:rsidRPr="00175F96">
              <w:rPr>
                <w:b/>
              </w:rPr>
              <w:t>-4 категория,</w:t>
            </w:r>
            <w:r>
              <w:rPr>
                <w:b/>
              </w:rPr>
              <w:t xml:space="preserve">  ЮО 7-3 (</w:t>
            </w:r>
            <w:r>
              <w:rPr>
                <w:b/>
                <w:lang w:val="kk-KZ"/>
              </w:rPr>
              <w:t>1</w:t>
            </w:r>
            <w:r w:rsidRPr="00175F96">
              <w:rPr>
                <w:b/>
              </w:rPr>
              <w:t xml:space="preserve"> единиц</w:t>
            </w:r>
            <w:r>
              <w:rPr>
                <w:b/>
                <w:lang w:val="kk-KZ"/>
              </w:rPr>
              <w:t>а</w:t>
            </w:r>
            <w:r w:rsidRPr="00175F96">
              <w:rPr>
                <w:b/>
              </w:rPr>
              <w:t>)</w:t>
            </w:r>
          </w:p>
        </w:tc>
      </w:tr>
      <w:tr w:rsidR="00C737F2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Сансызбаева Адиль Архатовича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9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96" w:rsidRDefault="006E2696" w:rsidP="006E2696">
      <w:r>
        <w:separator/>
      </w:r>
    </w:p>
  </w:endnote>
  <w:endnote w:type="continuationSeparator" w:id="0">
    <w:p w:rsidR="006E2696" w:rsidRDefault="006E2696" w:rsidP="006E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96" w:rsidRDefault="006E2696" w:rsidP="006E2696">
      <w:r>
        <w:separator/>
      </w:r>
    </w:p>
  </w:footnote>
  <w:footnote w:type="continuationSeparator" w:id="0">
    <w:p w:rsidR="006E2696" w:rsidRDefault="006E2696" w:rsidP="006E2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696" w:rsidRDefault="00AA07D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93" type="#_x0000_t202" style="position:absolute;margin-left:497.25pt;margin-top:48.75pt;width:30pt;height:631.4pt;z-index:251658240;mso-wrap-style:tight" stroked="f">
          <v:textbox style="layout-flow:vertical;mso-layout-flow-alt:bottom-to-top">
            <w:txbxContent>
              <w:p w:rsidR="006E2696" w:rsidRPr="006E2696" w:rsidRDefault="006E269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30.05.2019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vPUhR7rgVDLMLuw3l/8QU66opmnZ0icI8jesvcrleb/ZpYwdeVydCKf0OFi6od+9yveFhhXIgjHvFmrrXhVhg==" w:salt="HOFR/K10JyeA1zWMlwd4SA=="/>
  <w:defaultTabStop w:val="708"/>
  <w:characterSpacingControl w:val="doNotCompress"/>
  <w:hdrShapeDefaults>
    <o:shapedefaults v:ext="edit" spidmax="33795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2696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A07D5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6E26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2696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6E26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E2696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F9281-D6C2-457C-8F96-3CEDEF43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231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Балжан Ниязханқызы Ниязханова</cp:lastModifiedBy>
  <cp:revision>9</cp:revision>
  <cp:lastPrinted>2019-05-30T05:13:00Z</cp:lastPrinted>
  <dcterms:created xsi:type="dcterms:W3CDTF">2018-02-08T04:51:00Z</dcterms:created>
  <dcterms:modified xsi:type="dcterms:W3CDTF">2019-05-31T08:55:00Z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