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1AD6" w:rsidTr="00EF1AD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F1AD6" w:rsidRPr="00EF1AD6" w:rsidRDefault="00EF1AD6" w:rsidP="00143B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43B82" w:rsidRDefault="00143B82" w:rsidP="00143B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43B82" w:rsidRDefault="00143B82" w:rsidP="00143B8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B82" w:rsidRDefault="00143B82" w:rsidP="00143B8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B82" w:rsidRDefault="00143B82" w:rsidP="00143B8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Монтажстройлюкс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» ЖШC БСН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080540005558 </w:t>
      </w:r>
      <w:r>
        <w:rPr>
          <w:rFonts w:ascii="Times New Roman" w:hAnsi="Times New Roman"/>
          <w:sz w:val="28"/>
          <w:szCs w:val="28"/>
          <w:lang w:val="kk-KZ"/>
        </w:rPr>
        <w:t xml:space="preserve">Өскемен қаласы,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Глубокое ауданы,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Алтай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п., 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Советская 8</w:t>
      </w:r>
      <w:r>
        <w:rPr>
          <w:rFonts w:ascii="Times New Roman" w:hAnsi="Times New Roman"/>
          <w:sz w:val="28"/>
          <w:szCs w:val="28"/>
          <w:lang w:val="kk-KZ"/>
        </w:rPr>
        <w:t xml:space="preserve">, мекн-жайы бойынша орналасқан тауарлы-материалдық құндылықтары – 188 дана,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банкрот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басқарушысы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ED1">
        <w:rPr>
          <w:rFonts w:ascii="Times New Roman" w:hAnsi="Times New Roman"/>
          <w:sz w:val="28"/>
          <w:szCs w:val="28"/>
          <w:lang w:val="kk-KZ"/>
        </w:rPr>
        <w:t>борышкерді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мүлкін бағалау бойынша қызметті сатып алу жөніндегі конкурсты жариялайды.</w:t>
      </w:r>
    </w:p>
    <w:p w:rsidR="00143B82" w:rsidRPr="00143B82" w:rsidRDefault="00143B82" w:rsidP="00143B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Борышкер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дің мүлкіне: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выпрямитель сварочный ВДМ 561 (380в) 1 шт, мозаично-шлифовальная машина GM-122-4kBt шт, пушка нагревательная  1 шт, компрессор электрический РСС-1524, 1 шт, радиатор МС-140 М  11 шт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кіреді, техникаляқ жағдайы нашар, жұмыс жасамайды.</w:t>
      </w:r>
    </w:p>
    <w:p w:rsidR="00143B82" w:rsidRPr="00143B82" w:rsidRDefault="00143B82" w:rsidP="00143B8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B82" w:rsidRPr="00AD17A3" w:rsidRDefault="00143B82" w:rsidP="00143B8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 жарияланған</w:t>
      </w:r>
      <w:r w:rsidRPr="00AD17A3">
        <w:rPr>
          <w:rFonts w:ascii="Times New Roman" w:hAnsi="Times New Roman"/>
          <w:sz w:val="28"/>
          <w:szCs w:val="28"/>
          <w:lang w:val="kk-KZ"/>
        </w:rPr>
        <w:br/>
        <w:t xml:space="preserve">күннен бастап он жұмыс күні ішінде Өскемен қаласы,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Серикбаева, 37-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үй,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303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. 3 қатар.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тел. </w:t>
      </w:r>
      <w:r w:rsidRPr="00143B82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8-705-650-92-70, 711-383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мекенжайы бойынша 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AD17A3">
        <w:rPr>
          <w:rFonts w:ascii="Times New Roman" w:hAnsi="Times New Roman"/>
          <w:sz w:val="28"/>
          <w:szCs w:val="28"/>
          <w:lang w:val="kk-KZ"/>
        </w:rPr>
        <w:t>.00 бастап 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D17A3">
        <w:rPr>
          <w:rFonts w:ascii="Times New Roman" w:hAnsi="Times New Roman"/>
          <w:sz w:val="28"/>
          <w:szCs w:val="28"/>
          <w:lang w:val="kk-KZ"/>
        </w:rPr>
        <w:t xml:space="preserve">.00  дейін қабылданады, түскі үзіліс 13.00 бастап 14.00 дейін. </w:t>
      </w:r>
    </w:p>
    <w:p w:rsidR="00143B82" w:rsidRPr="00AD17A3" w:rsidRDefault="00143B82" w:rsidP="00143B8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D17A3">
        <w:rPr>
          <w:rFonts w:ascii="Times New Roman" w:hAnsi="Times New Roman"/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 Өскемен қаласы, Пермитин көшесі, 27 үй, 1  қабат мекенжайы бойынша сағат 9.00-ден сағат 18.30-ге дейін қабылданады, түскі үзіліс 13.00 бастап 14.30 дейін.</w:t>
      </w:r>
    </w:p>
    <w:p w:rsidR="00143B82" w:rsidRDefault="00143B82" w:rsidP="00143B8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B82" w:rsidRDefault="00143B82" w:rsidP="00143B8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3B82" w:rsidRDefault="00143B82" w:rsidP="00143B82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К. А. Лещенко</w:t>
      </w:r>
    </w:p>
    <w:p w:rsidR="00EF1AD6" w:rsidRDefault="00EF1AD6" w:rsidP="00143B82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1AD6" w:rsidRPr="00EF1AD6" w:rsidRDefault="00EF1AD6" w:rsidP="00EF1AD6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03.05.2018 16:22:37: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03.05.2018 16:31:00: Жумажанов Е. Д.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EF1AD6" w:rsidRPr="00EF1A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3E" w:rsidRDefault="00EB593E" w:rsidP="00EF1AD6">
      <w:pPr>
        <w:spacing w:after="0" w:line="240" w:lineRule="auto"/>
      </w:pPr>
      <w:r>
        <w:separator/>
      </w:r>
    </w:p>
  </w:endnote>
  <w:endnote w:type="continuationSeparator" w:id="0">
    <w:p w:rsidR="00EB593E" w:rsidRDefault="00EB593E" w:rsidP="00EF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3E" w:rsidRDefault="00EB593E" w:rsidP="00EF1AD6">
      <w:pPr>
        <w:spacing w:after="0" w:line="240" w:lineRule="auto"/>
      </w:pPr>
      <w:r>
        <w:separator/>
      </w:r>
    </w:p>
  </w:footnote>
  <w:footnote w:type="continuationSeparator" w:id="0">
    <w:p w:rsidR="00EB593E" w:rsidRDefault="00EB593E" w:rsidP="00EF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D6" w:rsidRDefault="00EF1A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AD6" w:rsidRPr="00EF1AD6" w:rsidRDefault="00EF1AD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03.05.2018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F1AD6" w:rsidRPr="00EF1AD6" w:rsidRDefault="00EF1AD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03.05.2018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2"/>
    <w:rsid w:val="00143B82"/>
    <w:rsid w:val="009F7EEB"/>
    <w:rsid w:val="00D6301C"/>
    <w:rsid w:val="00EB593E"/>
    <w:rsid w:val="00E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F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A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F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A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F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A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F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A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2018-05-03T11:45:00Z</dcterms:created>
  <dcterms:modified xsi:type="dcterms:W3CDTF">2018-05-03T11:45:00Z</dcterms:modified>
</cp:coreProperties>
</file>